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2800" w:rsidRDefault="001D2800" w:rsidP="001D2800">
      <w:pPr>
        <w:jc w:val="center"/>
        <w:rPr>
          <w:rFonts w:ascii="Times New Roman" w:hAnsi="Times New Roman" w:cs="Times New Roman"/>
          <w:sz w:val="28"/>
          <w:szCs w:val="28"/>
        </w:rPr>
      </w:pPr>
      <w:r>
        <w:rPr>
          <w:rFonts w:ascii="Times New Roman" w:hAnsi="Times New Roman" w:cs="Times New Roman"/>
          <w:sz w:val="28"/>
          <w:szCs w:val="28"/>
        </w:rPr>
        <w:t>Религиозная организация - духовная образовательная организация «Ставропольская духовная семинария Ставропольской и Невинномысской епархии Русской Православной Церкви»</w:t>
      </w:r>
    </w:p>
    <w:p w:rsidR="001D2800" w:rsidRDefault="001D2800" w:rsidP="001D2800">
      <w:pPr>
        <w:jc w:val="center"/>
        <w:rPr>
          <w:rFonts w:ascii="Times New Roman" w:hAnsi="Times New Roman" w:cs="Times New Roman"/>
          <w:sz w:val="28"/>
          <w:szCs w:val="28"/>
        </w:rPr>
      </w:pPr>
    </w:p>
    <w:p w:rsidR="001D2800" w:rsidRDefault="001D2800" w:rsidP="001D2800">
      <w:pPr>
        <w:spacing w:after="0" w:line="240" w:lineRule="auto"/>
        <w:ind w:left="3402"/>
        <w:jc w:val="center"/>
        <w:rPr>
          <w:rFonts w:ascii="Times New Roman" w:eastAsia="Calibri" w:hAnsi="Times New Roman" w:cs="Times New Roman"/>
          <w:b/>
          <w:szCs w:val="16"/>
        </w:rPr>
      </w:pPr>
      <w:r>
        <w:rPr>
          <w:rFonts w:ascii="Times New Roman" w:eastAsia="Calibri" w:hAnsi="Times New Roman" w:cs="Times New Roman"/>
          <w:b/>
          <w:szCs w:val="16"/>
        </w:rPr>
        <w:t>УТВЕРЖДАЮ</w:t>
      </w:r>
    </w:p>
    <w:p w:rsidR="001D2800" w:rsidRDefault="001D2800" w:rsidP="001D2800">
      <w:pPr>
        <w:spacing w:after="0" w:line="240" w:lineRule="auto"/>
        <w:ind w:left="3402"/>
        <w:jc w:val="center"/>
        <w:rPr>
          <w:rFonts w:ascii="Times New Roman" w:eastAsia="Calibri" w:hAnsi="Times New Roman" w:cs="Times New Roman"/>
          <w:b/>
          <w:szCs w:val="16"/>
        </w:rPr>
      </w:pPr>
    </w:p>
    <w:p w:rsidR="001D2800" w:rsidRDefault="001D2800" w:rsidP="001D2800">
      <w:pPr>
        <w:spacing w:after="0" w:line="240" w:lineRule="auto"/>
        <w:ind w:left="3402"/>
        <w:jc w:val="center"/>
        <w:rPr>
          <w:rFonts w:ascii="Times New Roman" w:eastAsia="Calibri" w:hAnsi="Times New Roman" w:cs="Times New Roman"/>
          <w:b/>
          <w:szCs w:val="16"/>
        </w:rPr>
      </w:pPr>
      <w:r>
        <w:rPr>
          <w:rFonts w:ascii="Times New Roman" w:eastAsia="Calibri" w:hAnsi="Times New Roman" w:cs="Times New Roman"/>
          <w:b/>
          <w:szCs w:val="16"/>
        </w:rPr>
        <w:t>__________________________</w:t>
      </w:r>
    </w:p>
    <w:p w:rsidR="001D2800" w:rsidRDefault="001D2800" w:rsidP="001D2800">
      <w:pPr>
        <w:spacing w:after="0" w:line="240" w:lineRule="auto"/>
        <w:ind w:left="3402"/>
        <w:jc w:val="center"/>
        <w:rPr>
          <w:rFonts w:ascii="Times New Roman" w:eastAsia="Calibri" w:hAnsi="Times New Roman" w:cs="Times New Roman"/>
          <w:szCs w:val="16"/>
        </w:rPr>
      </w:pPr>
      <w:r>
        <w:rPr>
          <w:rFonts w:ascii="Times New Roman" w:eastAsia="Calibri" w:hAnsi="Times New Roman" w:cs="Times New Roman"/>
          <w:szCs w:val="16"/>
        </w:rPr>
        <w:t>Митрополит Ставропольский и Невинномысский,</w:t>
      </w:r>
    </w:p>
    <w:p w:rsidR="001D2800" w:rsidRDefault="001D2800" w:rsidP="001D2800">
      <w:pPr>
        <w:spacing w:after="0" w:line="240" w:lineRule="auto"/>
        <w:ind w:left="3402"/>
        <w:jc w:val="center"/>
        <w:rPr>
          <w:rFonts w:ascii="Times New Roman" w:eastAsia="Calibri" w:hAnsi="Times New Roman" w:cs="Times New Roman"/>
          <w:szCs w:val="16"/>
        </w:rPr>
      </w:pPr>
      <w:r>
        <w:rPr>
          <w:rFonts w:ascii="Times New Roman" w:eastAsia="Calibri" w:hAnsi="Times New Roman" w:cs="Times New Roman"/>
          <w:szCs w:val="16"/>
        </w:rPr>
        <w:t>Ректор Ставропольской Духовной Семинарии</w:t>
      </w:r>
    </w:p>
    <w:p w:rsidR="001D2800" w:rsidRDefault="001D2800" w:rsidP="001D2800">
      <w:pPr>
        <w:spacing w:after="0" w:line="240" w:lineRule="auto"/>
        <w:ind w:left="3402"/>
        <w:jc w:val="center"/>
        <w:rPr>
          <w:rFonts w:ascii="Calibri" w:eastAsia="Calibri" w:hAnsi="Calibri" w:cs="Times New Roman"/>
        </w:rPr>
      </w:pPr>
      <w:r>
        <w:rPr>
          <w:rFonts w:ascii="Times New Roman" w:eastAsia="Calibri" w:hAnsi="Times New Roman" w:cs="Times New Roman"/>
          <w:szCs w:val="16"/>
        </w:rPr>
        <w:t>31 августа 202</w:t>
      </w:r>
      <w:r w:rsidR="00536053">
        <w:rPr>
          <w:rFonts w:ascii="Times New Roman" w:eastAsia="Calibri" w:hAnsi="Times New Roman" w:cs="Times New Roman"/>
          <w:szCs w:val="16"/>
        </w:rPr>
        <w:t>3</w:t>
      </w:r>
      <w:r>
        <w:rPr>
          <w:rFonts w:ascii="Times New Roman" w:eastAsia="Calibri" w:hAnsi="Times New Roman" w:cs="Times New Roman"/>
          <w:szCs w:val="16"/>
        </w:rPr>
        <w:t xml:space="preserve"> года</w:t>
      </w:r>
    </w:p>
    <w:p w:rsidR="001D2800" w:rsidRDefault="001D2800" w:rsidP="001D2800">
      <w:pPr>
        <w:jc w:val="center"/>
        <w:rPr>
          <w:rFonts w:ascii="Times New Roman" w:hAnsi="Times New Roman" w:cs="Times New Roman"/>
          <w:sz w:val="28"/>
          <w:szCs w:val="28"/>
        </w:rPr>
      </w:pPr>
    </w:p>
    <w:p w:rsidR="001D2800" w:rsidRPr="00141632" w:rsidRDefault="001D2800" w:rsidP="001D2800">
      <w:pPr>
        <w:jc w:val="center"/>
        <w:rPr>
          <w:rFonts w:ascii="Times New Roman" w:hAnsi="Times New Roman" w:cs="Times New Roman"/>
          <w:b/>
          <w:sz w:val="28"/>
          <w:szCs w:val="28"/>
        </w:rPr>
      </w:pPr>
      <w:r w:rsidRPr="00141632">
        <w:rPr>
          <w:rFonts w:ascii="Times New Roman" w:hAnsi="Times New Roman" w:cs="Times New Roman"/>
          <w:b/>
          <w:sz w:val="28"/>
          <w:szCs w:val="28"/>
        </w:rPr>
        <w:t>ПАСТЫРСКОЕ БОГОСЛОВИЕ</w:t>
      </w:r>
    </w:p>
    <w:tbl>
      <w:tblPr>
        <w:tblOverlap w:val="never"/>
        <w:tblW w:w="0" w:type="auto"/>
        <w:jc w:val="center"/>
        <w:tblLayout w:type="fixed"/>
        <w:tblCellMar>
          <w:left w:w="10" w:type="dxa"/>
          <w:right w:w="10" w:type="dxa"/>
        </w:tblCellMar>
        <w:tblLook w:val="04A0" w:firstRow="1" w:lastRow="0" w:firstColumn="1" w:lastColumn="0" w:noHBand="0" w:noVBand="1"/>
      </w:tblPr>
      <w:tblGrid>
        <w:gridCol w:w="2690"/>
        <w:gridCol w:w="5523"/>
      </w:tblGrid>
      <w:tr w:rsidR="001D2800" w:rsidTr="001D2800">
        <w:trPr>
          <w:trHeight w:val="379"/>
          <w:jc w:val="center"/>
        </w:trPr>
        <w:tc>
          <w:tcPr>
            <w:tcW w:w="8213" w:type="dxa"/>
            <w:gridSpan w:val="2"/>
            <w:vAlign w:val="bottom"/>
          </w:tcPr>
          <w:p w:rsidR="001D2800" w:rsidRDefault="001D2800">
            <w:pPr>
              <w:widowControl w:val="0"/>
              <w:spacing w:after="0" w:line="240" w:lineRule="auto"/>
              <w:ind w:right="280"/>
              <w:jc w:val="center"/>
              <w:rPr>
                <w:rFonts w:ascii="Times New Roman" w:eastAsia="Times New Roman" w:hAnsi="Times New Roman" w:cs="Times New Roman"/>
                <w:color w:val="000000"/>
                <w:sz w:val="36"/>
                <w:szCs w:val="36"/>
                <w:lang w:eastAsia="ru-RU" w:bidi="ru-RU"/>
              </w:rPr>
            </w:pPr>
            <w:r>
              <w:rPr>
                <w:rFonts w:ascii="Times New Roman" w:eastAsia="Times New Roman" w:hAnsi="Times New Roman" w:cs="Times New Roman"/>
                <w:color w:val="000000"/>
                <w:sz w:val="36"/>
                <w:szCs w:val="36"/>
                <w:lang w:eastAsia="ru-RU" w:bidi="ru-RU"/>
              </w:rPr>
              <w:t>Рабочая программа дисциплины (модуля)</w:t>
            </w:r>
          </w:p>
          <w:p w:rsidR="001D2800" w:rsidRDefault="001D2800">
            <w:pPr>
              <w:widowControl w:val="0"/>
              <w:spacing w:after="0" w:line="240" w:lineRule="auto"/>
              <w:ind w:right="280"/>
              <w:jc w:val="right"/>
              <w:rPr>
                <w:rFonts w:ascii="Times New Roman" w:eastAsia="Times New Roman" w:hAnsi="Times New Roman" w:cs="Times New Roman"/>
                <w:color w:val="000000"/>
                <w:sz w:val="36"/>
                <w:szCs w:val="36"/>
                <w:lang w:eastAsia="ru-RU" w:bidi="ru-RU"/>
              </w:rPr>
            </w:pPr>
          </w:p>
        </w:tc>
      </w:tr>
      <w:tr w:rsidR="001D2800" w:rsidTr="001D2800">
        <w:trPr>
          <w:trHeight w:val="379"/>
          <w:jc w:val="center"/>
        </w:trPr>
        <w:tc>
          <w:tcPr>
            <w:tcW w:w="8213" w:type="dxa"/>
            <w:gridSpan w:val="2"/>
            <w:vAlign w:val="bottom"/>
          </w:tcPr>
          <w:p w:rsidR="001D2800" w:rsidRDefault="001D2800">
            <w:pPr>
              <w:widowControl w:val="0"/>
              <w:spacing w:after="0" w:line="240" w:lineRule="auto"/>
              <w:ind w:right="280"/>
              <w:jc w:val="right"/>
              <w:rPr>
                <w:rFonts w:ascii="Times New Roman" w:eastAsia="Times New Roman" w:hAnsi="Times New Roman" w:cs="Times New Roman"/>
                <w:color w:val="000000"/>
                <w:sz w:val="36"/>
                <w:szCs w:val="36"/>
                <w:lang w:eastAsia="ru-RU" w:bidi="ru-RU"/>
              </w:rPr>
            </w:pPr>
          </w:p>
        </w:tc>
      </w:tr>
      <w:tr w:rsidR="001D2800" w:rsidTr="002126A0">
        <w:trPr>
          <w:trHeight w:hRule="exact" w:val="624"/>
          <w:jc w:val="center"/>
        </w:trPr>
        <w:tc>
          <w:tcPr>
            <w:tcW w:w="2690" w:type="dxa"/>
            <w:hideMark/>
          </w:tcPr>
          <w:p w:rsidR="001D2800" w:rsidRDefault="001D2800">
            <w:pPr>
              <w:widowControl w:val="0"/>
              <w:spacing w:after="6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Закреплена за кафедрой</w:t>
            </w:r>
          </w:p>
          <w:p w:rsidR="001D2800" w:rsidRDefault="001D2800">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Учебный план:</w:t>
            </w:r>
          </w:p>
        </w:tc>
        <w:tc>
          <w:tcPr>
            <w:tcW w:w="5523" w:type="dxa"/>
            <w:hideMark/>
          </w:tcPr>
          <w:p w:rsidR="001D2800" w:rsidRPr="002126A0" w:rsidRDefault="002126A0">
            <w:pPr>
              <w:widowControl w:val="0"/>
              <w:spacing w:after="40" w:line="240" w:lineRule="auto"/>
              <w:rPr>
                <w:rFonts w:ascii="Times New Roman" w:eastAsia="Times New Roman" w:hAnsi="Times New Roman" w:cs="Times New Roman"/>
                <w:b/>
                <w:color w:val="000000"/>
                <w:sz w:val="19"/>
                <w:szCs w:val="19"/>
                <w:lang w:eastAsia="ru-RU" w:bidi="ru-RU"/>
              </w:rPr>
            </w:pPr>
            <w:r w:rsidRPr="002126A0">
              <w:rPr>
                <w:rFonts w:ascii="Times New Roman" w:eastAsia="Times New Roman" w:hAnsi="Times New Roman" w:cs="Times New Roman"/>
                <w:b/>
                <w:color w:val="000000"/>
                <w:sz w:val="19"/>
                <w:szCs w:val="19"/>
                <w:lang w:eastAsia="ru-RU" w:bidi="ru-RU"/>
              </w:rPr>
              <w:t>Церковно-практических дисциплин</w:t>
            </w:r>
          </w:p>
          <w:p w:rsidR="001D2800" w:rsidRDefault="001D2800">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202</w:t>
            </w:r>
            <w:r w:rsidR="008A0722">
              <w:rPr>
                <w:rFonts w:ascii="Times New Roman" w:eastAsia="Times New Roman" w:hAnsi="Times New Roman" w:cs="Times New Roman"/>
                <w:color w:val="000000"/>
                <w:sz w:val="19"/>
                <w:szCs w:val="19"/>
                <w:lang w:eastAsia="ru-RU" w:bidi="ru-RU"/>
              </w:rPr>
              <w:t>3</w:t>
            </w:r>
          </w:p>
        </w:tc>
      </w:tr>
      <w:tr w:rsidR="001D2800" w:rsidTr="002126A0">
        <w:trPr>
          <w:trHeight w:hRule="exact" w:val="350"/>
          <w:jc w:val="center"/>
        </w:trPr>
        <w:tc>
          <w:tcPr>
            <w:tcW w:w="2690" w:type="dxa"/>
            <w:vAlign w:val="bottom"/>
            <w:hideMark/>
          </w:tcPr>
          <w:p w:rsidR="001D2800" w:rsidRDefault="001D2800">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Титул учебного плана:</w:t>
            </w:r>
          </w:p>
        </w:tc>
        <w:tc>
          <w:tcPr>
            <w:tcW w:w="5523" w:type="dxa"/>
            <w:vAlign w:val="bottom"/>
            <w:hideMark/>
          </w:tcPr>
          <w:p w:rsidR="001D2800" w:rsidRDefault="001D2800">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Направление: 48.03.01 Теология</w:t>
            </w:r>
          </w:p>
        </w:tc>
      </w:tr>
      <w:tr w:rsidR="001D2800" w:rsidTr="002126A0">
        <w:trPr>
          <w:trHeight w:hRule="exact" w:val="302"/>
          <w:jc w:val="center"/>
        </w:trPr>
        <w:tc>
          <w:tcPr>
            <w:tcW w:w="2690" w:type="dxa"/>
          </w:tcPr>
          <w:p w:rsidR="001D2800" w:rsidRDefault="001D2800">
            <w:pPr>
              <w:widowControl w:val="0"/>
              <w:spacing w:after="0" w:line="240" w:lineRule="auto"/>
              <w:rPr>
                <w:rFonts w:ascii="Arial Unicode MS" w:eastAsia="Arial Unicode MS" w:hAnsi="Arial Unicode MS" w:cs="Arial Unicode MS"/>
                <w:color w:val="000000"/>
                <w:sz w:val="10"/>
                <w:szCs w:val="10"/>
                <w:lang w:eastAsia="ru-RU" w:bidi="ru-RU"/>
              </w:rPr>
            </w:pPr>
          </w:p>
        </w:tc>
        <w:tc>
          <w:tcPr>
            <w:tcW w:w="5523" w:type="dxa"/>
            <w:hideMark/>
          </w:tcPr>
          <w:p w:rsidR="001D2800" w:rsidRDefault="001D2800">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Практическая теология Православия</w:t>
            </w:r>
          </w:p>
        </w:tc>
      </w:tr>
      <w:tr w:rsidR="001D2800" w:rsidTr="002126A0">
        <w:trPr>
          <w:trHeight w:hRule="exact" w:val="408"/>
          <w:jc w:val="center"/>
        </w:trPr>
        <w:tc>
          <w:tcPr>
            <w:tcW w:w="2690" w:type="dxa"/>
            <w:vAlign w:val="center"/>
            <w:hideMark/>
          </w:tcPr>
          <w:p w:rsidR="001D2800" w:rsidRDefault="001D2800">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Квалификация</w:t>
            </w:r>
          </w:p>
        </w:tc>
        <w:tc>
          <w:tcPr>
            <w:tcW w:w="5523" w:type="dxa"/>
            <w:vAlign w:val="center"/>
            <w:hideMark/>
          </w:tcPr>
          <w:p w:rsidR="001D2800" w:rsidRDefault="001D2800">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b/>
                <w:bCs/>
                <w:color w:val="000000"/>
                <w:sz w:val="19"/>
                <w:szCs w:val="19"/>
                <w:lang w:eastAsia="ru-RU" w:bidi="ru-RU"/>
              </w:rPr>
              <w:t>Бакалавр</w:t>
            </w:r>
          </w:p>
        </w:tc>
      </w:tr>
      <w:tr w:rsidR="001D2800" w:rsidTr="002126A0">
        <w:trPr>
          <w:trHeight w:hRule="exact" w:val="432"/>
          <w:jc w:val="center"/>
        </w:trPr>
        <w:tc>
          <w:tcPr>
            <w:tcW w:w="2690" w:type="dxa"/>
            <w:vAlign w:val="center"/>
            <w:hideMark/>
          </w:tcPr>
          <w:p w:rsidR="001D2800" w:rsidRDefault="001D2800">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Форма обучения</w:t>
            </w:r>
          </w:p>
        </w:tc>
        <w:tc>
          <w:tcPr>
            <w:tcW w:w="5523" w:type="dxa"/>
            <w:vAlign w:val="center"/>
            <w:hideMark/>
          </w:tcPr>
          <w:p w:rsidR="001D2800" w:rsidRDefault="001D2800">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b/>
                <w:bCs/>
                <w:color w:val="000000"/>
                <w:sz w:val="19"/>
                <w:szCs w:val="19"/>
                <w:lang w:eastAsia="ru-RU" w:bidi="ru-RU"/>
              </w:rPr>
              <w:t>очная</w:t>
            </w:r>
          </w:p>
        </w:tc>
      </w:tr>
      <w:tr w:rsidR="001D2800" w:rsidTr="002126A0">
        <w:trPr>
          <w:trHeight w:hRule="exact" w:val="494"/>
          <w:jc w:val="center"/>
        </w:trPr>
        <w:tc>
          <w:tcPr>
            <w:tcW w:w="2690" w:type="dxa"/>
            <w:vAlign w:val="center"/>
            <w:hideMark/>
          </w:tcPr>
          <w:p w:rsidR="001D2800" w:rsidRDefault="001D2800">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Общая трудоемкость</w:t>
            </w:r>
          </w:p>
        </w:tc>
        <w:tc>
          <w:tcPr>
            <w:tcW w:w="5523" w:type="dxa"/>
            <w:vAlign w:val="center"/>
            <w:hideMark/>
          </w:tcPr>
          <w:p w:rsidR="001D2800" w:rsidRDefault="00022DCD">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b/>
                <w:bCs/>
                <w:color w:val="000000"/>
                <w:sz w:val="19"/>
                <w:szCs w:val="19"/>
                <w:lang w:eastAsia="ru-RU" w:bidi="ru-RU"/>
              </w:rPr>
              <w:t>8</w:t>
            </w:r>
            <w:r w:rsidR="001D2800">
              <w:rPr>
                <w:rFonts w:ascii="Times New Roman" w:eastAsia="Times New Roman" w:hAnsi="Times New Roman" w:cs="Times New Roman"/>
                <w:b/>
                <w:bCs/>
                <w:color w:val="000000"/>
                <w:sz w:val="19"/>
                <w:szCs w:val="19"/>
                <w:lang w:eastAsia="ru-RU" w:bidi="ru-RU"/>
              </w:rPr>
              <w:t xml:space="preserve"> ЗЕТ</w:t>
            </w:r>
          </w:p>
        </w:tc>
      </w:tr>
      <w:tr w:rsidR="001D2800" w:rsidTr="002126A0">
        <w:trPr>
          <w:trHeight w:hRule="exact" w:val="446"/>
          <w:jc w:val="center"/>
        </w:trPr>
        <w:tc>
          <w:tcPr>
            <w:tcW w:w="2690" w:type="dxa"/>
            <w:vAlign w:val="bottom"/>
            <w:hideMark/>
          </w:tcPr>
          <w:p w:rsidR="001D2800" w:rsidRDefault="001D2800">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Часов по учебному плану</w:t>
            </w:r>
          </w:p>
        </w:tc>
        <w:tc>
          <w:tcPr>
            <w:tcW w:w="5523" w:type="dxa"/>
            <w:vAlign w:val="bottom"/>
            <w:hideMark/>
          </w:tcPr>
          <w:p w:rsidR="001D2800" w:rsidRDefault="00FA3B37" w:rsidP="00680EA0">
            <w:pPr>
              <w:widowControl w:val="0"/>
              <w:tabs>
                <w:tab w:val="left" w:pos="3463"/>
              </w:tabs>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288</w:t>
            </w:r>
            <w:r w:rsidR="00680EA0">
              <w:rPr>
                <w:rFonts w:ascii="Times New Roman" w:eastAsia="Times New Roman" w:hAnsi="Times New Roman" w:cs="Times New Roman"/>
                <w:color w:val="000000"/>
                <w:sz w:val="19"/>
                <w:szCs w:val="19"/>
                <w:lang w:eastAsia="ru-RU" w:bidi="ru-RU"/>
              </w:rPr>
              <w:t xml:space="preserve">                                                      </w:t>
            </w:r>
            <w:r w:rsidR="001D2800">
              <w:rPr>
                <w:rFonts w:ascii="Times New Roman" w:eastAsia="Times New Roman" w:hAnsi="Times New Roman" w:cs="Times New Roman"/>
                <w:color w:val="000000"/>
                <w:sz w:val="19"/>
                <w:szCs w:val="19"/>
                <w:lang w:eastAsia="ru-RU" w:bidi="ru-RU"/>
              </w:rPr>
              <w:t>Виды контроля в</w:t>
            </w:r>
            <w:r w:rsidR="00680EA0">
              <w:rPr>
                <w:rFonts w:ascii="Times New Roman" w:eastAsia="Times New Roman" w:hAnsi="Times New Roman" w:cs="Times New Roman"/>
                <w:color w:val="000000"/>
                <w:sz w:val="19"/>
                <w:szCs w:val="19"/>
                <w:lang w:eastAsia="ru-RU" w:bidi="ru-RU"/>
              </w:rPr>
              <w:t xml:space="preserve"> </w:t>
            </w:r>
            <w:r w:rsidR="001D2800">
              <w:rPr>
                <w:rFonts w:ascii="Times New Roman" w:eastAsia="Times New Roman" w:hAnsi="Times New Roman" w:cs="Times New Roman"/>
                <w:color w:val="000000"/>
                <w:sz w:val="19"/>
                <w:szCs w:val="19"/>
                <w:lang w:eastAsia="ru-RU" w:bidi="ru-RU"/>
              </w:rPr>
              <w:t>семестрах</w:t>
            </w:r>
          </w:p>
        </w:tc>
      </w:tr>
      <w:tr w:rsidR="001D2800" w:rsidTr="002126A0">
        <w:trPr>
          <w:trHeight w:hRule="exact" w:val="245"/>
          <w:jc w:val="center"/>
        </w:trPr>
        <w:tc>
          <w:tcPr>
            <w:tcW w:w="2690" w:type="dxa"/>
            <w:hideMark/>
          </w:tcPr>
          <w:p w:rsidR="001D2800" w:rsidRDefault="001D2800">
            <w:pPr>
              <w:widowControl w:val="0"/>
              <w:spacing w:after="0" w:line="240" w:lineRule="auto"/>
              <w:ind w:firstLine="28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в том числе:</w:t>
            </w:r>
          </w:p>
        </w:tc>
        <w:tc>
          <w:tcPr>
            <w:tcW w:w="5523" w:type="dxa"/>
            <w:hideMark/>
          </w:tcPr>
          <w:p w:rsidR="001D2800" w:rsidRDefault="001D2800">
            <w:pPr>
              <w:widowControl w:val="0"/>
              <w:spacing w:after="0" w:line="240" w:lineRule="auto"/>
              <w:ind w:right="1140"/>
              <w:jc w:val="right"/>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 xml:space="preserve">экзамены </w:t>
            </w:r>
            <w:r w:rsidR="00FA3B37">
              <w:rPr>
                <w:rFonts w:ascii="Times New Roman" w:eastAsia="Times New Roman" w:hAnsi="Times New Roman" w:cs="Times New Roman"/>
                <w:color w:val="000000"/>
                <w:sz w:val="19"/>
                <w:szCs w:val="19"/>
                <w:lang w:eastAsia="ru-RU" w:bidi="ru-RU"/>
              </w:rPr>
              <w:t>8</w:t>
            </w:r>
          </w:p>
        </w:tc>
      </w:tr>
      <w:tr w:rsidR="001D2800" w:rsidTr="002126A0">
        <w:trPr>
          <w:trHeight w:hRule="exact" w:val="394"/>
          <w:jc w:val="center"/>
        </w:trPr>
        <w:tc>
          <w:tcPr>
            <w:tcW w:w="2690" w:type="dxa"/>
            <w:hideMark/>
          </w:tcPr>
          <w:p w:rsidR="001D2800" w:rsidRDefault="001D2800">
            <w:pPr>
              <w:widowControl w:val="0"/>
              <w:spacing w:after="0" w:line="240" w:lineRule="auto"/>
              <w:ind w:firstLine="28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аудиторные занятия</w:t>
            </w:r>
          </w:p>
        </w:tc>
        <w:tc>
          <w:tcPr>
            <w:tcW w:w="5523" w:type="dxa"/>
            <w:vAlign w:val="bottom"/>
            <w:hideMark/>
          </w:tcPr>
          <w:p w:rsidR="001D2800" w:rsidRDefault="00FA3B37">
            <w:pPr>
              <w:widowControl w:val="0"/>
              <w:tabs>
                <w:tab w:val="left" w:pos="3708"/>
              </w:tabs>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144</w:t>
            </w:r>
            <w:r w:rsidR="001D2800">
              <w:rPr>
                <w:rFonts w:ascii="Times New Roman" w:eastAsia="Times New Roman" w:hAnsi="Times New Roman" w:cs="Times New Roman"/>
                <w:color w:val="000000"/>
                <w:sz w:val="19"/>
                <w:szCs w:val="19"/>
                <w:lang w:eastAsia="ru-RU" w:bidi="ru-RU"/>
              </w:rPr>
              <w:tab/>
              <w:t>зачеты 5</w:t>
            </w:r>
            <w:r>
              <w:rPr>
                <w:rFonts w:ascii="Times New Roman" w:eastAsia="Times New Roman" w:hAnsi="Times New Roman" w:cs="Times New Roman"/>
                <w:color w:val="000000"/>
                <w:sz w:val="19"/>
                <w:szCs w:val="19"/>
                <w:lang w:eastAsia="ru-RU" w:bidi="ru-RU"/>
              </w:rPr>
              <w:t>,7</w:t>
            </w:r>
          </w:p>
          <w:p w:rsidR="001D2800" w:rsidRDefault="001D2800">
            <w:pPr>
              <w:widowControl w:val="0"/>
              <w:tabs>
                <w:tab w:val="left" w:pos="3684"/>
              </w:tabs>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__</w:t>
            </w:r>
            <w:r>
              <w:rPr>
                <w:rFonts w:ascii="Times New Roman" w:eastAsia="Times New Roman" w:hAnsi="Times New Roman" w:cs="Times New Roman"/>
                <w:color w:val="000000"/>
                <w:sz w:val="19"/>
                <w:szCs w:val="19"/>
                <w:lang w:eastAsia="ru-RU" w:bidi="ru-RU"/>
              </w:rPr>
              <w:tab/>
            </w:r>
            <w:r w:rsidR="003069DA">
              <w:rPr>
                <w:rFonts w:ascii="Times New Roman" w:eastAsia="Times New Roman" w:hAnsi="Times New Roman" w:cs="Times New Roman"/>
                <w:color w:val="000000"/>
                <w:sz w:val="19"/>
                <w:szCs w:val="19"/>
                <w:lang w:eastAsia="ru-RU" w:bidi="ru-RU"/>
              </w:rPr>
              <w:t>зачеты</w:t>
            </w:r>
            <w:r>
              <w:rPr>
                <w:rFonts w:ascii="Times New Roman" w:eastAsia="Times New Roman" w:hAnsi="Times New Roman" w:cs="Times New Roman"/>
                <w:color w:val="000000"/>
                <w:sz w:val="19"/>
                <w:szCs w:val="19"/>
                <w:lang w:eastAsia="ru-RU" w:bidi="ru-RU"/>
              </w:rPr>
              <w:t xml:space="preserve"> с оценкой </w:t>
            </w:r>
            <w:r w:rsidR="006324FB">
              <w:rPr>
                <w:rFonts w:ascii="Times New Roman" w:eastAsia="Times New Roman" w:hAnsi="Times New Roman" w:cs="Times New Roman"/>
                <w:color w:val="000000"/>
                <w:sz w:val="19"/>
                <w:szCs w:val="19"/>
                <w:lang w:eastAsia="ru-RU" w:bidi="ru-RU"/>
              </w:rPr>
              <w:t>6</w:t>
            </w:r>
          </w:p>
        </w:tc>
      </w:tr>
      <w:tr w:rsidR="001D2800" w:rsidTr="002126A0">
        <w:trPr>
          <w:trHeight w:hRule="exact" w:val="206"/>
          <w:jc w:val="center"/>
        </w:trPr>
        <w:tc>
          <w:tcPr>
            <w:tcW w:w="2690" w:type="dxa"/>
            <w:hideMark/>
          </w:tcPr>
          <w:p w:rsidR="001D2800" w:rsidRDefault="001D2800">
            <w:pPr>
              <w:widowControl w:val="0"/>
              <w:spacing w:after="0" w:line="240" w:lineRule="auto"/>
              <w:ind w:firstLine="28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самостоятельная работа</w:t>
            </w:r>
          </w:p>
        </w:tc>
        <w:tc>
          <w:tcPr>
            <w:tcW w:w="5523" w:type="dxa"/>
            <w:hideMark/>
          </w:tcPr>
          <w:p w:rsidR="001D2800" w:rsidRDefault="001D2800" w:rsidP="00680EA0">
            <w:pPr>
              <w:widowControl w:val="0"/>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1</w:t>
            </w:r>
            <w:r w:rsidR="00FA3B37">
              <w:rPr>
                <w:rFonts w:ascii="Times New Roman" w:eastAsia="Times New Roman" w:hAnsi="Times New Roman" w:cs="Times New Roman"/>
                <w:color w:val="000000"/>
                <w:sz w:val="19"/>
                <w:szCs w:val="19"/>
                <w:lang w:eastAsia="ru-RU" w:bidi="ru-RU"/>
              </w:rPr>
              <w:t>0</w:t>
            </w:r>
            <w:r w:rsidR="00680EA0">
              <w:rPr>
                <w:rFonts w:ascii="Times New Roman" w:eastAsia="Times New Roman" w:hAnsi="Times New Roman" w:cs="Times New Roman"/>
                <w:color w:val="000000"/>
                <w:sz w:val="19"/>
                <w:szCs w:val="19"/>
                <w:lang w:eastAsia="ru-RU" w:bidi="ru-RU"/>
              </w:rPr>
              <w:t>0</w:t>
            </w:r>
          </w:p>
        </w:tc>
      </w:tr>
      <w:tr w:rsidR="001D2800" w:rsidTr="002126A0">
        <w:trPr>
          <w:trHeight w:hRule="exact" w:val="254"/>
          <w:jc w:val="center"/>
        </w:trPr>
        <w:tc>
          <w:tcPr>
            <w:tcW w:w="2690" w:type="dxa"/>
            <w:vAlign w:val="bottom"/>
            <w:hideMark/>
          </w:tcPr>
          <w:p w:rsidR="001D2800" w:rsidRDefault="001D2800">
            <w:pPr>
              <w:widowControl w:val="0"/>
              <w:spacing w:after="0" w:line="240" w:lineRule="auto"/>
              <w:ind w:firstLine="28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часов на контроль</w:t>
            </w:r>
          </w:p>
        </w:tc>
        <w:tc>
          <w:tcPr>
            <w:tcW w:w="5523" w:type="dxa"/>
            <w:vAlign w:val="bottom"/>
            <w:hideMark/>
          </w:tcPr>
          <w:p w:rsidR="001D2800" w:rsidRDefault="00680EA0" w:rsidP="00141632">
            <w:pPr>
              <w:widowControl w:val="0"/>
              <w:spacing w:after="0" w:line="240" w:lineRule="auto"/>
              <w:ind w:left="764" w:firstLine="256"/>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44</w:t>
            </w:r>
          </w:p>
        </w:tc>
      </w:tr>
    </w:tbl>
    <w:p w:rsidR="001D2800" w:rsidRDefault="001D2800" w:rsidP="001D2800">
      <w:pPr>
        <w:jc w:val="center"/>
        <w:rPr>
          <w:rFonts w:ascii="Times New Roman" w:hAnsi="Times New Roman" w:cs="Times New Roman"/>
          <w:sz w:val="28"/>
          <w:szCs w:val="28"/>
        </w:rPr>
      </w:pPr>
    </w:p>
    <w:p w:rsidR="001D2800" w:rsidRDefault="001D2800" w:rsidP="001D2800">
      <w:pPr>
        <w:jc w:val="center"/>
        <w:rPr>
          <w:rFonts w:ascii="Times New Roman" w:hAnsi="Times New Roman" w:cs="Times New Roman"/>
          <w:sz w:val="28"/>
          <w:szCs w:val="28"/>
        </w:rPr>
      </w:pPr>
    </w:p>
    <w:p w:rsidR="001D2800" w:rsidRDefault="001D2800" w:rsidP="001D2800">
      <w:pPr>
        <w:jc w:val="center"/>
        <w:rPr>
          <w:rFonts w:ascii="Times New Roman" w:hAnsi="Times New Roman" w:cs="Times New Roman"/>
          <w:sz w:val="28"/>
          <w:szCs w:val="28"/>
        </w:rPr>
      </w:pPr>
    </w:p>
    <w:p w:rsidR="001D2800" w:rsidRDefault="001D2800" w:rsidP="001D2800">
      <w:pPr>
        <w:jc w:val="center"/>
        <w:rPr>
          <w:rFonts w:ascii="Times New Roman" w:hAnsi="Times New Roman" w:cs="Times New Roman"/>
          <w:sz w:val="28"/>
          <w:szCs w:val="28"/>
        </w:rPr>
      </w:pPr>
    </w:p>
    <w:p w:rsidR="001D2800" w:rsidRDefault="001D2800" w:rsidP="001D2800">
      <w:pPr>
        <w:jc w:val="center"/>
        <w:rPr>
          <w:rFonts w:ascii="Times New Roman" w:hAnsi="Times New Roman" w:cs="Times New Roman"/>
          <w:sz w:val="28"/>
          <w:szCs w:val="28"/>
        </w:rPr>
      </w:pPr>
    </w:p>
    <w:p w:rsidR="001D2800" w:rsidRDefault="001D2800" w:rsidP="001D2800">
      <w:pPr>
        <w:jc w:val="center"/>
        <w:rPr>
          <w:rFonts w:ascii="Times New Roman" w:hAnsi="Times New Roman" w:cs="Times New Roman"/>
          <w:sz w:val="28"/>
          <w:szCs w:val="28"/>
        </w:rPr>
      </w:pPr>
    </w:p>
    <w:p w:rsidR="001D2800" w:rsidRDefault="001D2800" w:rsidP="001D2800">
      <w:pPr>
        <w:jc w:val="center"/>
        <w:rPr>
          <w:rFonts w:ascii="Times New Roman" w:hAnsi="Times New Roman" w:cs="Times New Roman"/>
          <w:sz w:val="28"/>
          <w:szCs w:val="28"/>
        </w:rPr>
      </w:pPr>
    </w:p>
    <w:p w:rsidR="001D2800" w:rsidRDefault="001D2800" w:rsidP="001D2800">
      <w:pPr>
        <w:jc w:val="center"/>
        <w:rPr>
          <w:rFonts w:ascii="Times New Roman" w:hAnsi="Times New Roman" w:cs="Times New Roman"/>
          <w:sz w:val="28"/>
          <w:szCs w:val="28"/>
        </w:rPr>
      </w:pPr>
      <w:r>
        <w:rPr>
          <w:rFonts w:ascii="Times New Roman" w:hAnsi="Times New Roman" w:cs="Times New Roman"/>
          <w:sz w:val="28"/>
          <w:szCs w:val="28"/>
        </w:rPr>
        <w:t>Ставрополь, 202</w:t>
      </w:r>
      <w:r w:rsidR="00680EA0">
        <w:rPr>
          <w:rFonts w:ascii="Times New Roman" w:hAnsi="Times New Roman" w:cs="Times New Roman"/>
          <w:sz w:val="28"/>
          <w:szCs w:val="28"/>
        </w:rPr>
        <w:t>3</w:t>
      </w:r>
    </w:p>
    <w:p w:rsidR="001D2800" w:rsidRDefault="001D2800" w:rsidP="001D2800">
      <w:pPr>
        <w:rPr>
          <w:rFonts w:ascii="Times New Roman" w:hAnsi="Times New Roman" w:cs="Times New Roman"/>
          <w:sz w:val="28"/>
          <w:szCs w:val="28"/>
        </w:rPr>
      </w:pPr>
      <w:r>
        <w:rPr>
          <w:rFonts w:ascii="Times New Roman" w:hAnsi="Times New Roman" w:cs="Times New Roman"/>
          <w:sz w:val="28"/>
          <w:szCs w:val="28"/>
        </w:rPr>
        <w:br w:type="page"/>
      </w:r>
    </w:p>
    <w:p w:rsidR="001D2800" w:rsidRDefault="001D2800" w:rsidP="001D2800">
      <w:pPr>
        <w:widowControl w:val="0"/>
        <w:spacing w:after="40" w:line="240" w:lineRule="auto"/>
        <w:ind w:firstLine="280"/>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lastRenderedPageBreak/>
        <w:t>Программу составил(и):</w:t>
      </w:r>
    </w:p>
    <w:p w:rsidR="001D2800" w:rsidRPr="0088721B" w:rsidRDefault="00FA3B37" w:rsidP="001D2800">
      <w:pPr>
        <w:widowControl w:val="0"/>
        <w:spacing w:after="0" w:line="240" w:lineRule="auto"/>
        <w:ind w:firstLine="280"/>
        <w:rPr>
          <w:rFonts w:ascii="Times New Roman" w:eastAsia="Times New Roman" w:hAnsi="Times New Roman" w:cs="Times New Roman"/>
          <w:sz w:val="28"/>
          <w:szCs w:val="28"/>
          <w:lang w:eastAsia="ru-RU" w:bidi="ru-RU"/>
        </w:rPr>
      </w:pPr>
      <w:r w:rsidRPr="00141632">
        <w:rPr>
          <w:rFonts w:ascii="Times New Roman" w:eastAsia="Times New Roman" w:hAnsi="Times New Roman" w:cs="Times New Roman"/>
          <w:iCs/>
          <w:sz w:val="28"/>
          <w:szCs w:val="28"/>
          <w:lang w:eastAsia="ru-RU" w:bidi="ru-RU"/>
        </w:rPr>
        <w:t>Митрополит Кирилл</w:t>
      </w:r>
      <w:r w:rsidR="001D2800" w:rsidRPr="00141632">
        <w:rPr>
          <w:rFonts w:ascii="Times New Roman" w:eastAsia="Times New Roman" w:hAnsi="Times New Roman" w:cs="Times New Roman"/>
          <w:iCs/>
          <w:sz w:val="28"/>
          <w:szCs w:val="28"/>
          <w:lang w:eastAsia="ru-RU" w:bidi="ru-RU"/>
        </w:rPr>
        <w:t xml:space="preserve"> (</w:t>
      </w:r>
      <w:r w:rsidRPr="00141632">
        <w:rPr>
          <w:rFonts w:ascii="Times New Roman" w:eastAsia="Times New Roman" w:hAnsi="Times New Roman" w:cs="Times New Roman"/>
          <w:iCs/>
          <w:sz w:val="28"/>
          <w:szCs w:val="28"/>
          <w:lang w:eastAsia="ru-RU" w:bidi="ru-RU"/>
        </w:rPr>
        <w:t>Покровский Леонид Николаевич</w:t>
      </w:r>
      <w:r w:rsidR="001D2800" w:rsidRPr="00141632">
        <w:rPr>
          <w:rFonts w:ascii="Times New Roman" w:eastAsia="Times New Roman" w:hAnsi="Times New Roman" w:cs="Times New Roman"/>
          <w:iCs/>
          <w:sz w:val="28"/>
          <w:szCs w:val="28"/>
          <w:lang w:eastAsia="ru-RU" w:bidi="ru-RU"/>
        </w:rPr>
        <w:t xml:space="preserve">), кандидат </w:t>
      </w:r>
      <w:r w:rsidRPr="00141632">
        <w:rPr>
          <w:rFonts w:ascii="Times New Roman" w:eastAsia="Times New Roman" w:hAnsi="Times New Roman" w:cs="Times New Roman"/>
          <w:iCs/>
          <w:sz w:val="28"/>
          <w:szCs w:val="28"/>
          <w:lang w:eastAsia="ru-RU" w:bidi="ru-RU"/>
        </w:rPr>
        <w:t>богословия</w:t>
      </w:r>
      <w:r w:rsidR="0088721B">
        <w:rPr>
          <w:rFonts w:ascii="Times New Roman" w:eastAsia="Times New Roman" w:hAnsi="Times New Roman" w:cs="Times New Roman"/>
          <w:iCs/>
          <w:sz w:val="28"/>
          <w:szCs w:val="28"/>
          <w:lang w:eastAsia="ru-RU" w:bidi="ru-RU"/>
        </w:rPr>
        <w:t>,</w:t>
      </w:r>
      <w:r w:rsidR="008135B9">
        <w:rPr>
          <w:rFonts w:ascii="Times New Roman" w:eastAsia="Times New Roman" w:hAnsi="Times New Roman" w:cs="Times New Roman"/>
          <w:iCs/>
          <w:sz w:val="28"/>
          <w:szCs w:val="28"/>
          <w:lang w:eastAsia="ru-RU" w:bidi="ru-RU"/>
        </w:rPr>
        <w:t xml:space="preserve"> </w:t>
      </w:r>
      <w:r w:rsidR="0088721B">
        <w:rPr>
          <w:rFonts w:ascii="Times New Roman" w:eastAsia="Times New Roman" w:hAnsi="Times New Roman" w:cs="Times New Roman"/>
          <w:iCs/>
          <w:sz w:val="28"/>
          <w:szCs w:val="28"/>
          <w:lang w:eastAsia="ru-RU" w:bidi="ru-RU"/>
        </w:rPr>
        <w:t>доцент</w:t>
      </w:r>
      <w:r w:rsidR="00A069B8">
        <w:rPr>
          <w:rFonts w:ascii="Times New Roman" w:eastAsia="Times New Roman" w:hAnsi="Times New Roman" w:cs="Times New Roman"/>
          <w:iCs/>
          <w:sz w:val="28"/>
          <w:szCs w:val="28"/>
          <w:lang w:eastAsia="ru-RU" w:bidi="ru-RU"/>
        </w:rPr>
        <w:t xml:space="preserve"> Кафедры церковно-практических дисциплин</w:t>
      </w:r>
      <w:r w:rsidR="009D0A62">
        <w:rPr>
          <w:rFonts w:ascii="Times New Roman" w:eastAsia="Times New Roman" w:hAnsi="Times New Roman" w:cs="Times New Roman"/>
          <w:iCs/>
          <w:sz w:val="28"/>
          <w:szCs w:val="28"/>
          <w:lang w:eastAsia="ru-RU" w:bidi="ru-RU"/>
        </w:rPr>
        <w:t>;</w:t>
      </w:r>
    </w:p>
    <w:p w:rsidR="001D2800" w:rsidRPr="00141632" w:rsidRDefault="00FA3B37" w:rsidP="001D2800">
      <w:pPr>
        <w:widowControl w:val="0"/>
        <w:spacing w:after="240" w:line="225" w:lineRule="auto"/>
        <w:ind w:firstLine="280"/>
        <w:rPr>
          <w:rFonts w:ascii="Times New Roman" w:eastAsia="Times New Roman" w:hAnsi="Times New Roman" w:cs="Times New Roman"/>
          <w:sz w:val="28"/>
          <w:szCs w:val="28"/>
          <w:lang w:eastAsia="ru-RU" w:bidi="ru-RU"/>
        </w:rPr>
      </w:pPr>
      <w:r w:rsidRPr="00141632">
        <w:rPr>
          <w:rFonts w:ascii="Times New Roman" w:eastAsia="Times New Roman" w:hAnsi="Times New Roman" w:cs="Times New Roman"/>
          <w:iCs/>
          <w:sz w:val="28"/>
          <w:szCs w:val="28"/>
          <w:lang w:eastAsia="ru-RU" w:bidi="ru-RU"/>
        </w:rPr>
        <w:t>И</w:t>
      </w:r>
      <w:r w:rsidR="001D2800" w:rsidRPr="00141632">
        <w:rPr>
          <w:rFonts w:ascii="Times New Roman" w:eastAsia="Times New Roman" w:hAnsi="Times New Roman" w:cs="Times New Roman"/>
          <w:iCs/>
          <w:sz w:val="28"/>
          <w:szCs w:val="28"/>
          <w:lang w:eastAsia="ru-RU" w:bidi="ru-RU"/>
        </w:rPr>
        <w:t xml:space="preserve">ерей </w:t>
      </w:r>
      <w:r w:rsidRPr="00141632">
        <w:rPr>
          <w:rFonts w:ascii="Times New Roman" w:eastAsia="Times New Roman" w:hAnsi="Times New Roman" w:cs="Times New Roman"/>
          <w:iCs/>
          <w:sz w:val="28"/>
          <w:szCs w:val="28"/>
          <w:lang w:eastAsia="ru-RU" w:bidi="ru-RU"/>
        </w:rPr>
        <w:t>Алексей Владимирович Пыхтин</w:t>
      </w:r>
      <w:r w:rsidR="001D2800" w:rsidRPr="00141632">
        <w:rPr>
          <w:rFonts w:ascii="Times New Roman" w:eastAsia="Times New Roman" w:hAnsi="Times New Roman" w:cs="Times New Roman"/>
          <w:iCs/>
          <w:sz w:val="28"/>
          <w:szCs w:val="28"/>
          <w:lang w:eastAsia="ru-RU" w:bidi="ru-RU"/>
        </w:rPr>
        <w:t xml:space="preserve">, магистр теологии, </w:t>
      </w:r>
      <w:r w:rsidR="00A069B8">
        <w:rPr>
          <w:rFonts w:ascii="Times New Roman" w:eastAsia="Times New Roman" w:hAnsi="Times New Roman" w:cs="Times New Roman"/>
          <w:iCs/>
          <w:sz w:val="28"/>
          <w:szCs w:val="28"/>
          <w:lang w:eastAsia="ru-RU" w:bidi="ru-RU"/>
        </w:rPr>
        <w:t xml:space="preserve">ст. </w:t>
      </w:r>
      <w:r w:rsidR="001D2800" w:rsidRPr="00141632">
        <w:rPr>
          <w:rFonts w:ascii="Times New Roman" w:eastAsia="Times New Roman" w:hAnsi="Times New Roman" w:cs="Times New Roman"/>
          <w:iCs/>
          <w:sz w:val="28"/>
          <w:szCs w:val="28"/>
          <w:lang w:eastAsia="ru-RU" w:bidi="ru-RU"/>
        </w:rPr>
        <w:t>преподаватель</w:t>
      </w:r>
    </w:p>
    <w:p w:rsidR="001D2800" w:rsidRDefault="001D2800" w:rsidP="001D2800">
      <w:pPr>
        <w:widowControl w:val="0"/>
        <w:spacing w:after="40" w:line="240" w:lineRule="auto"/>
        <w:ind w:firstLine="280"/>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Рабочая программа дисциплины</w:t>
      </w:r>
    </w:p>
    <w:p w:rsidR="001D2800" w:rsidRPr="00141632" w:rsidRDefault="001D2800" w:rsidP="001D2800">
      <w:pPr>
        <w:widowControl w:val="0"/>
        <w:spacing w:after="300" w:line="240" w:lineRule="auto"/>
        <w:ind w:firstLine="280"/>
        <w:rPr>
          <w:rFonts w:ascii="Times New Roman" w:eastAsia="Times New Roman" w:hAnsi="Times New Roman" w:cs="Times New Roman"/>
          <w:sz w:val="28"/>
          <w:szCs w:val="28"/>
          <w:lang w:eastAsia="ru-RU" w:bidi="ru-RU"/>
        </w:rPr>
      </w:pPr>
      <w:r w:rsidRPr="00141632">
        <w:rPr>
          <w:rFonts w:ascii="Times New Roman" w:eastAsia="Times New Roman" w:hAnsi="Times New Roman" w:cs="Times New Roman"/>
          <w:b/>
          <w:bCs/>
          <w:sz w:val="28"/>
          <w:szCs w:val="28"/>
          <w:lang w:eastAsia="ru-RU" w:bidi="ru-RU"/>
        </w:rPr>
        <w:t>Пастырское богословие</w:t>
      </w:r>
    </w:p>
    <w:p w:rsidR="001D2800" w:rsidRDefault="00680EA0" w:rsidP="001D2800">
      <w:pPr>
        <w:widowControl w:val="0"/>
        <w:spacing w:after="40" w:line="240" w:lineRule="auto"/>
        <w:ind w:firstLine="280"/>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Разработана </w:t>
      </w:r>
      <w:r w:rsidR="001D2800">
        <w:rPr>
          <w:rFonts w:ascii="Times New Roman" w:eastAsia="Times New Roman" w:hAnsi="Times New Roman" w:cs="Times New Roman"/>
          <w:color w:val="000000"/>
          <w:sz w:val="28"/>
          <w:szCs w:val="28"/>
          <w:lang w:eastAsia="ru-RU" w:bidi="ru-RU"/>
        </w:rPr>
        <w:t>в соответствии с ФГОС:</w:t>
      </w:r>
    </w:p>
    <w:p w:rsidR="001D2800" w:rsidRDefault="001D2800" w:rsidP="001D2800">
      <w:pPr>
        <w:widowControl w:val="0"/>
        <w:spacing w:after="300" w:line="240" w:lineRule="auto"/>
        <w:ind w:left="280" w:firstLine="40"/>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Федеральный государственный образовательный стандарт высшего образования - бакалавриат по направлению подготовки 48.03.01 Теология (приказ Минобрнауки России от 25.08.2020 г. № 1110)</w:t>
      </w:r>
    </w:p>
    <w:p w:rsidR="00680EA0" w:rsidRPr="00D761F4" w:rsidRDefault="00680EA0" w:rsidP="00680EA0">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Составлена на основании учебного плана:</w:t>
      </w:r>
    </w:p>
    <w:p w:rsidR="00680EA0" w:rsidRPr="00D761F4" w:rsidRDefault="00680EA0" w:rsidP="00680EA0">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Направление: 48.03.01 Теология</w:t>
      </w:r>
    </w:p>
    <w:p w:rsidR="00680EA0" w:rsidRDefault="00680EA0" w:rsidP="00680EA0">
      <w:pPr>
        <w:widowControl w:val="0"/>
        <w:tabs>
          <w:tab w:val="left" w:pos="5608"/>
        </w:tabs>
        <w:spacing w:after="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Профиль п</w:t>
      </w:r>
      <w:r>
        <w:rPr>
          <w:rFonts w:ascii="Times New Roman" w:eastAsia="Times New Roman" w:hAnsi="Times New Roman" w:cs="Times New Roman"/>
          <w:color w:val="000000"/>
          <w:sz w:val="28"/>
          <w:szCs w:val="28"/>
          <w:lang w:eastAsia="ru-RU" w:bidi="ru-RU"/>
        </w:rPr>
        <w:t>одготовки: Православная теологи</w:t>
      </w:r>
      <w:r w:rsidRPr="00D761F4">
        <w:rPr>
          <w:rFonts w:ascii="Times New Roman" w:eastAsia="Times New Roman" w:hAnsi="Times New Roman" w:cs="Times New Roman"/>
          <w:color w:val="000000"/>
          <w:sz w:val="28"/>
          <w:szCs w:val="28"/>
          <w:lang w:eastAsia="ru-RU" w:bidi="ru-RU"/>
        </w:rPr>
        <w:t>,</w:t>
      </w:r>
      <w:r>
        <w:rPr>
          <w:rFonts w:ascii="Times New Roman" w:eastAsia="Times New Roman" w:hAnsi="Times New Roman" w:cs="Times New Roman"/>
          <w:color w:val="000000"/>
          <w:sz w:val="28"/>
          <w:szCs w:val="28"/>
          <w:lang w:eastAsia="ru-RU" w:bidi="ru-RU"/>
        </w:rPr>
        <w:t xml:space="preserve"> </w:t>
      </w:r>
      <w:r w:rsidRPr="00D761F4">
        <w:rPr>
          <w:rFonts w:ascii="Times New Roman" w:eastAsia="Times New Roman" w:hAnsi="Times New Roman" w:cs="Times New Roman"/>
          <w:color w:val="000000"/>
          <w:sz w:val="28"/>
          <w:szCs w:val="28"/>
          <w:lang w:eastAsia="ru-RU" w:bidi="ru-RU"/>
        </w:rPr>
        <w:t xml:space="preserve">утвержденного учёным советом </w:t>
      </w:r>
      <w:r>
        <w:rPr>
          <w:rFonts w:ascii="Times New Roman" w:eastAsia="Times New Roman" w:hAnsi="Times New Roman" w:cs="Times New Roman"/>
          <w:color w:val="000000"/>
          <w:sz w:val="28"/>
          <w:szCs w:val="28"/>
          <w:lang w:eastAsia="ru-RU" w:bidi="ru-RU"/>
        </w:rPr>
        <w:t>Ставропольской духовной семинарии</w:t>
      </w:r>
      <w:r w:rsidRPr="00D761F4">
        <w:rPr>
          <w:rFonts w:ascii="Times New Roman" w:eastAsia="Times New Roman" w:hAnsi="Times New Roman" w:cs="Times New Roman"/>
          <w:color w:val="000000"/>
          <w:sz w:val="28"/>
          <w:szCs w:val="28"/>
          <w:lang w:eastAsia="ru-RU" w:bidi="ru-RU"/>
        </w:rPr>
        <w:t xml:space="preserve"> от 2</w:t>
      </w:r>
      <w:r>
        <w:rPr>
          <w:rFonts w:ascii="Times New Roman" w:eastAsia="Times New Roman" w:hAnsi="Times New Roman" w:cs="Times New Roman"/>
          <w:color w:val="000000"/>
          <w:sz w:val="28"/>
          <w:szCs w:val="28"/>
          <w:lang w:eastAsia="ru-RU" w:bidi="ru-RU"/>
        </w:rPr>
        <w:t>8</w:t>
      </w:r>
      <w:r w:rsidRPr="00D761F4">
        <w:rPr>
          <w:rFonts w:ascii="Times New Roman" w:eastAsia="Times New Roman" w:hAnsi="Times New Roman" w:cs="Times New Roman"/>
          <w:color w:val="000000"/>
          <w:sz w:val="28"/>
          <w:szCs w:val="28"/>
          <w:lang w:eastAsia="ru-RU" w:bidi="ru-RU"/>
        </w:rPr>
        <w:t>.06.202</w:t>
      </w:r>
      <w:r>
        <w:rPr>
          <w:rFonts w:ascii="Times New Roman" w:eastAsia="Times New Roman" w:hAnsi="Times New Roman" w:cs="Times New Roman"/>
          <w:color w:val="000000"/>
          <w:sz w:val="28"/>
          <w:szCs w:val="28"/>
          <w:lang w:eastAsia="ru-RU" w:bidi="ru-RU"/>
        </w:rPr>
        <w:t>3</w:t>
      </w:r>
      <w:r w:rsidRPr="00D761F4">
        <w:rPr>
          <w:rFonts w:ascii="Times New Roman" w:eastAsia="Times New Roman" w:hAnsi="Times New Roman" w:cs="Times New Roman"/>
          <w:color w:val="000000"/>
          <w:sz w:val="28"/>
          <w:szCs w:val="28"/>
          <w:lang w:eastAsia="ru-RU" w:bidi="ru-RU"/>
        </w:rPr>
        <w:t xml:space="preserve"> протокол № 3 (</w:t>
      </w:r>
      <w:r>
        <w:rPr>
          <w:rFonts w:ascii="Times New Roman" w:eastAsia="Times New Roman" w:hAnsi="Times New Roman" w:cs="Times New Roman"/>
          <w:color w:val="000000"/>
          <w:sz w:val="28"/>
          <w:szCs w:val="28"/>
          <w:lang w:eastAsia="ru-RU" w:bidi="ru-RU"/>
        </w:rPr>
        <w:t>123</w:t>
      </w:r>
      <w:r w:rsidRPr="00D761F4">
        <w:rPr>
          <w:rFonts w:ascii="Times New Roman" w:eastAsia="Times New Roman" w:hAnsi="Times New Roman" w:cs="Times New Roman"/>
          <w:color w:val="000000"/>
          <w:sz w:val="28"/>
          <w:szCs w:val="28"/>
          <w:lang w:eastAsia="ru-RU" w:bidi="ru-RU"/>
        </w:rPr>
        <w:t>)</w:t>
      </w:r>
    </w:p>
    <w:p w:rsidR="00680EA0" w:rsidRDefault="00680EA0" w:rsidP="001D2800">
      <w:pPr>
        <w:widowControl w:val="0"/>
        <w:spacing w:after="40" w:line="240" w:lineRule="auto"/>
        <w:ind w:firstLine="280"/>
        <w:rPr>
          <w:rFonts w:ascii="Times New Roman" w:eastAsia="Times New Roman" w:hAnsi="Times New Roman" w:cs="Times New Roman"/>
          <w:color w:val="000000"/>
          <w:sz w:val="28"/>
          <w:szCs w:val="28"/>
          <w:lang w:eastAsia="ru-RU" w:bidi="ru-RU"/>
        </w:rPr>
      </w:pPr>
    </w:p>
    <w:p w:rsidR="00680EA0" w:rsidRDefault="00680EA0" w:rsidP="001D2800">
      <w:pPr>
        <w:widowControl w:val="0"/>
        <w:spacing w:after="40" w:line="240" w:lineRule="auto"/>
        <w:ind w:firstLine="280"/>
        <w:rPr>
          <w:rFonts w:ascii="Times New Roman" w:eastAsia="Times New Roman" w:hAnsi="Times New Roman" w:cs="Times New Roman"/>
          <w:color w:val="000000"/>
          <w:sz w:val="28"/>
          <w:szCs w:val="28"/>
          <w:lang w:eastAsia="ru-RU" w:bidi="ru-RU"/>
        </w:rPr>
      </w:pPr>
    </w:p>
    <w:p w:rsidR="001D2800" w:rsidRDefault="001D2800" w:rsidP="001D2800">
      <w:pPr>
        <w:widowControl w:val="0"/>
        <w:spacing w:after="40" w:line="240" w:lineRule="auto"/>
        <w:ind w:firstLine="280"/>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Рабочая программа одобрена на заседании кафедры</w:t>
      </w:r>
    </w:p>
    <w:p w:rsidR="001D2800" w:rsidRPr="00141632" w:rsidRDefault="00D005D0" w:rsidP="001D2800">
      <w:pPr>
        <w:widowControl w:val="0"/>
        <w:spacing w:after="300" w:line="240" w:lineRule="auto"/>
        <w:ind w:firstLine="280"/>
        <w:rPr>
          <w:rFonts w:ascii="Times New Roman" w:eastAsia="Times New Roman" w:hAnsi="Times New Roman" w:cs="Times New Roman"/>
          <w:sz w:val="28"/>
          <w:szCs w:val="28"/>
          <w:lang w:eastAsia="ru-RU" w:bidi="ru-RU"/>
        </w:rPr>
      </w:pPr>
      <w:r>
        <w:rPr>
          <w:rFonts w:ascii="Times New Roman" w:eastAsia="Times New Roman" w:hAnsi="Times New Roman" w:cs="Times New Roman"/>
          <w:b/>
          <w:bCs/>
          <w:sz w:val="28"/>
          <w:szCs w:val="28"/>
          <w:lang w:eastAsia="ru-RU" w:bidi="ru-RU"/>
        </w:rPr>
        <w:t>Церковно-практических дисциплин</w:t>
      </w:r>
    </w:p>
    <w:p w:rsidR="002126A0" w:rsidRDefault="002126A0" w:rsidP="002126A0">
      <w:pPr>
        <w:widowControl w:val="0"/>
        <w:tabs>
          <w:tab w:val="left" w:pos="2464"/>
        </w:tabs>
        <w:spacing w:after="0" w:line="240" w:lineRule="auto"/>
        <w:ind w:firstLine="280"/>
        <w:rPr>
          <w:rFonts w:ascii="Times New Roman" w:eastAsia="Times New Roman" w:hAnsi="Times New Roman" w:cs="Times New Roman"/>
          <w:color w:val="000000"/>
          <w:sz w:val="28"/>
          <w:szCs w:val="28"/>
          <w:lang w:eastAsia="ru-RU" w:bidi="ru-RU"/>
        </w:rPr>
      </w:pPr>
      <w:r w:rsidRPr="007601AA">
        <w:rPr>
          <w:rFonts w:ascii="Times New Roman" w:eastAsia="Times New Roman" w:hAnsi="Times New Roman" w:cs="Times New Roman"/>
          <w:color w:val="000000"/>
          <w:sz w:val="28"/>
          <w:szCs w:val="28"/>
          <w:lang w:eastAsia="ru-RU" w:bidi="ru-RU"/>
        </w:rPr>
        <w:t>Протокол</w:t>
      </w:r>
      <w:r w:rsidRPr="007601AA">
        <w:rPr>
          <w:rFonts w:ascii="Times New Roman" w:eastAsia="Times New Roman" w:hAnsi="Times New Roman" w:cs="Times New Roman"/>
          <w:color w:val="000000"/>
          <w:sz w:val="28"/>
          <w:szCs w:val="28"/>
          <w:lang w:eastAsia="ru-RU" w:bidi="ru-RU"/>
        </w:rPr>
        <w:tab/>
      </w:r>
      <w:r w:rsidR="00701EE3">
        <w:rPr>
          <w:rFonts w:ascii="Times New Roman" w:hAnsi="Times New Roman" w:cs="Times New Roman"/>
          <w:sz w:val="28"/>
          <w:szCs w:val="28"/>
        </w:rPr>
        <w:t>№1 (68) от 22 августа 2023 г.</w:t>
      </w:r>
    </w:p>
    <w:p w:rsidR="002126A0" w:rsidRDefault="002126A0" w:rsidP="002126A0">
      <w:pPr>
        <w:widowControl w:val="0"/>
        <w:tabs>
          <w:tab w:val="left" w:pos="2464"/>
        </w:tabs>
        <w:spacing w:after="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Зав.</w:t>
      </w:r>
      <w:r>
        <w:rPr>
          <w:rFonts w:ascii="Times New Roman" w:eastAsia="Times New Roman" w:hAnsi="Times New Roman" w:cs="Times New Roman"/>
          <w:color w:val="000000"/>
          <w:sz w:val="28"/>
          <w:szCs w:val="28"/>
          <w:lang w:eastAsia="ru-RU" w:bidi="ru-RU"/>
        </w:rPr>
        <w:t xml:space="preserve"> </w:t>
      </w:r>
      <w:r w:rsidRPr="00D84B52">
        <w:rPr>
          <w:rFonts w:ascii="Times New Roman" w:eastAsia="Times New Roman" w:hAnsi="Times New Roman" w:cs="Times New Roman"/>
          <w:color w:val="000000"/>
          <w:sz w:val="28"/>
          <w:szCs w:val="28"/>
          <w:lang w:eastAsia="ru-RU" w:bidi="ru-RU"/>
        </w:rPr>
        <w:t>кафедрой:</w:t>
      </w:r>
      <w:r>
        <w:rPr>
          <w:rFonts w:ascii="Times New Roman" w:eastAsia="Times New Roman" w:hAnsi="Times New Roman" w:cs="Times New Roman"/>
          <w:color w:val="000000"/>
          <w:sz w:val="28"/>
          <w:szCs w:val="28"/>
          <w:lang w:eastAsia="ru-RU" w:bidi="ru-RU"/>
        </w:rPr>
        <w:t xml:space="preserve"> протоиерей Василий Иванович Архипов, магистр теологии</w:t>
      </w:r>
    </w:p>
    <w:p w:rsidR="001D2800" w:rsidRDefault="001D2800" w:rsidP="001D2800">
      <w:pP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br w:type="page"/>
      </w:r>
    </w:p>
    <w:sdt>
      <w:sdtPr>
        <w:rPr>
          <w:rFonts w:asciiTheme="minorHAnsi" w:eastAsiaTheme="minorHAnsi" w:hAnsiTheme="minorHAnsi" w:cstheme="minorBidi"/>
          <w:color w:val="auto"/>
          <w:sz w:val="22"/>
          <w:szCs w:val="22"/>
          <w:lang w:eastAsia="en-US"/>
        </w:rPr>
        <w:id w:val="1395383728"/>
        <w:docPartObj>
          <w:docPartGallery w:val="Table of Contents"/>
          <w:docPartUnique/>
        </w:docPartObj>
      </w:sdtPr>
      <w:sdtEndPr/>
      <w:sdtContent>
        <w:p w:rsidR="001D2800" w:rsidRDefault="001D2800" w:rsidP="001D2800">
          <w:pPr>
            <w:pStyle w:val="a9"/>
            <w:jc w:val="center"/>
            <w:rPr>
              <w:rFonts w:ascii="Times New Roman" w:hAnsi="Times New Roman" w:cs="Times New Roman"/>
              <w:color w:val="auto"/>
              <w:sz w:val="24"/>
              <w:szCs w:val="24"/>
            </w:rPr>
          </w:pPr>
          <w:r>
            <w:rPr>
              <w:rFonts w:ascii="Times New Roman" w:hAnsi="Times New Roman" w:cs="Times New Roman"/>
              <w:color w:val="auto"/>
              <w:sz w:val="24"/>
              <w:szCs w:val="24"/>
            </w:rPr>
            <w:t>Оглавление</w:t>
          </w:r>
        </w:p>
        <w:p w:rsidR="001D2800" w:rsidRDefault="001D2800" w:rsidP="001D2800">
          <w:pPr>
            <w:rPr>
              <w:lang w:eastAsia="ru-RU"/>
            </w:rPr>
          </w:pPr>
        </w:p>
        <w:p w:rsidR="00D97EDC" w:rsidRDefault="00BC4E03">
          <w:pPr>
            <w:pStyle w:val="11"/>
            <w:tabs>
              <w:tab w:val="left" w:pos="440"/>
              <w:tab w:val="right" w:leader="dot" w:pos="9345"/>
            </w:tabs>
            <w:rPr>
              <w:rFonts w:eastAsiaTheme="minorEastAsia"/>
              <w:noProof/>
              <w:lang w:eastAsia="ru-RU"/>
            </w:rPr>
          </w:pPr>
          <w:r>
            <w:rPr>
              <w:sz w:val="24"/>
              <w:szCs w:val="24"/>
            </w:rPr>
            <w:fldChar w:fldCharType="begin"/>
          </w:r>
          <w:r w:rsidR="001D2800">
            <w:rPr>
              <w:sz w:val="24"/>
              <w:szCs w:val="24"/>
            </w:rPr>
            <w:instrText xml:space="preserve"> TOC \o "1-3" \h \z \u </w:instrText>
          </w:r>
          <w:r>
            <w:rPr>
              <w:sz w:val="24"/>
              <w:szCs w:val="24"/>
            </w:rPr>
            <w:fldChar w:fldCharType="separate"/>
          </w:r>
          <w:hyperlink w:anchor="_Toc142906653" w:history="1">
            <w:r w:rsidR="00D97EDC" w:rsidRPr="001A1E50">
              <w:rPr>
                <w:rStyle w:val="a3"/>
                <w:rFonts w:ascii="Times New Roman" w:eastAsia="Times New Roman" w:hAnsi="Times New Roman" w:cs="Times New Roman"/>
                <w:b/>
                <w:bCs/>
                <w:noProof/>
                <w:lang w:eastAsia="ru-RU"/>
              </w:rPr>
              <w:t>1.</w:t>
            </w:r>
            <w:r w:rsidR="00D97EDC">
              <w:rPr>
                <w:rFonts w:eastAsiaTheme="minorEastAsia"/>
                <w:noProof/>
                <w:lang w:eastAsia="ru-RU"/>
              </w:rPr>
              <w:tab/>
            </w:r>
            <w:r w:rsidR="00D97EDC" w:rsidRPr="001A1E50">
              <w:rPr>
                <w:rStyle w:val="a3"/>
                <w:rFonts w:ascii="Times New Roman" w:eastAsia="Times New Roman" w:hAnsi="Times New Roman" w:cs="Times New Roman"/>
                <w:b/>
                <w:bCs/>
                <w:noProof/>
                <w:lang w:eastAsia="ru-RU"/>
              </w:rPr>
              <w:t>Цель и задачи освоения дисциплины</w:t>
            </w:r>
            <w:r w:rsidR="00D97EDC">
              <w:rPr>
                <w:noProof/>
                <w:webHidden/>
              </w:rPr>
              <w:tab/>
            </w:r>
            <w:r>
              <w:rPr>
                <w:noProof/>
                <w:webHidden/>
              </w:rPr>
              <w:fldChar w:fldCharType="begin"/>
            </w:r>
            <w:r w:rsidR="00D97EDC">
              <w:rPr>
                <w:noProof/>
                <w:webHidden/>
              </w:rPr>
              <w:instrText xml:space="preserve"> PAGEREF _Toc142906653 \h </w:instrText>
            </w:r>
            <w:r>
              <w:rPr>
                <w:noProof/>
                <w:webHidden/>
              </w:rPr>
            </w:r>
            <w:r>
              <w:rPr>
                <w:noProof/>
                <w:webHidden/>
              </w:rPr>
              <w:fldChar w:fldCharType="separate"/>
            </w:r>
            <w:r w:rsidR="00D97EDC">
              <w:rPr>
                <w:noProof/>
                <w:webHidden/>
              </w:rPr>
              <w:t>4</w:t>
            </w:r>
            <w:r>
              <w:rPr>
                <w:noProof/>
                <w:webHidden/>
              </w:rPr>
              <w:fldChar w:fldCharType="end"/>
            </w:r>
          </w:hyperlink>
        </w:p>
        <w:p w:rsidR="00D97EDC" w:rsidRDefault="00044294">
          <w:pPr>
            <w:pStyle w:val="11"/>
            <w:tabs>
              <w:tab w:val="left" w:pos="440"/>
              <w:tab w:val="right" w:leader="dot" w:pos="9345"/>
            </w:tabs>
            <w:rPr>
              <w:rFonts w:eastAsiaTheme="minorEastAsia"/>
              <w:noProof/>
              <w:lang w:eastAsia="ru-RU"/>
            </w:rPr>
          </w:pPr>
          <w:hyperlink w:anchor="_Toc142906654" w:history="1">
            <w:r w:rsidR="00D97EDC" w:rsidRPr="001A1E50">
              <w:rPr>
                <w:rStyle w:val="a3"/>
                <w:rFonts w:ascii="Times New Roman" w:eastAsia="Times New Roman" w:hAnsi="Times New Roman" w:cs="Times New Roman"/>
                <w:b/>
                <w:bCs/>
                <w:noProof/>
                <w:lang w:eastAsia="ru-RU"/>
              </w:rPr>
              <w:t>2.</w:t>
            </w:r>
            <w:r w:rsidR="00D97EDC">
              <w:rPr>
                <w:rFonts w:eastAsiaTheme="minorEastAsia"/>
                <w:noProof/>
                <w:lang w:eastAsia="ru-RU"/>
              </w:rPr>
              <w:tab/>
            </w:r>
            <w:r w:rsidR="00D97EDC" w:rsidRPr="001A1E50">
              <w:rPr>
                <w:rStyle w:val="a3"/>
                <w:rFonts w:ascii="Times New Roman" w:eastAsia="Times New Roman" w:hAnsi="Times New Roman" w:cs="Times New Roman"/>
                <w:b/>
                <w:bCs/>
                <w:noProof/>
                <w:lang w:eastAsia="ru-RU"/>
              </w:rPr>
              <w:t>Место дисциплины в структуре образовательной программы</w:t>
            </w:r>
            <w:r w:rsidR="00D97EDC">
              <w:rPr>
                <w:noProof/>
                <w:webHidden/>
              </w:rPr>
              <w:tab/>
            </w:r>
            <w:r w:rsidR="00BC4E03">
              <w:rPr>
                <w:noProof/>
                <w:webHidden/>
              </w:rPr>
              <w:fldChar w:fldCharType="begin"/>
            </w:r>
            <w:r w:rsidR="00D97EDC">
              <w:rPr>
                <w:noProof/>
                <w:webHidden/>
              </w:rPr>
              <w:instrText xml:space="preserve"> PAGEREF _Toc142906654 \h </w:instrText>
            </w:r>
            <w:r w:rsidR="00BC4E03">
              <w:rPr>
                <w:noProof/>
                <w:webHidden/>
              </w:rPr>
            </w:r>
            <w:r w:rsidR="00BC4E03">
              <w:rPr>
                <w:noProof/>
                <w:webHidden/>
              </w:rPr>
              <w:fldChar w:fldCharType="separate"/>
            </w:r>
            <w:r w:rsidR="00D97EDC">
              <w:rPr>
                <w:noProof/>
                <w:webHidden/>
              </w:rPr>
              <w:t>4</w:t>
            </w:r>
            <w:r w:rsidR="00BC4E03">
              <w:rPr>
                <w:noProof/>
                <w:webHidden/>
              </w:rPr>
              <w:fldChar w:fldCharType="end"/>
            </w:r>
          </w:hyperlink>
        </w:p>
        <w:p w:rsidR="00D97EDC" w:rsidRDefault="00044294">
          <w:pPr>
            <w:pStyle w:val="11"/>
            <w:tabs>
              <w:tab w:val="left" w:pos="440"/>
              <w:tab w:val="right" w:leader="dot" w:pos="9345"/>
            </w:tabs>
            <w:rPr>
              <w:rFonts w:eastAsiaTheme="minorEastAsia"/>
              <w:noProof/>
              <w:lang w:eastAsia="ru-RU"/>
            </w:rPr>
          </w:pPr>
          <w:hyperlink w:anchor="_Toc142906655" w:history="1">
            <w:r w:rsidR="00D97EDC" w:rsidRPr="001A1E50">
              <w:rPr>
                <w:rStyle w:val="a3"/>
                <w:rFonts w:ascii="Times New Roman" w:eastAsia="Times New Roman" w:hAnsi="Times New Roman" w:cs="Times New Roman"/>
                <w:b/>
                <w:bCs/>
                <w:noProof/>
                <w:lang w:eastAsia="ru-RU"/>
              </w:rPr>
              <w:t>3.</w:t>
            </w:r>
            <w:r w:rsidR="00D97EDC">
              <w:rPr>
                <w:rFonts w:eastAsiaTheme="minorEastAsia"/>
                <w:noProof/>
                <w:lang w:eastAsia="ru-RU"/>
              </w:rPr>
              <w:tab/>
            </w:r>
            <w:r w:rsidR="00D97EDC" w:rsidRPr="001A1E50">
              <w:rPr>
                <w:rStyle w:val="a3"/>
                <w:rFonts w:ascii="Times New Roman" w:eastAsia="Times New Roman" w:hAnsi="Times New Roman" w:cs="Times New Roman"/>
                <w:b/>
                <w:bCs/>
                <w:noProof/>
                <w:lang w:eastAsia="ru-RU"/>
              </w:rPr>
              <w:t>Компетенции обучающегося, формируемые в результате изучения дисциплины</w:t>
            </w:r>
            <w:r w:rsidR="00D97EDC">
              <w:rPr>
                <w:noProof/>
                <w:webHidden/>
              </w:rPr>
              <w:tab/>
            </w:r>
            <w:r w:rsidR="00BC4E03">
              <w:rPr>
                <w:noProof/>
                <w:webHidden/>
              </w:rPr>
              <w:fldChar w:fldCharType="begin"/>
            </w:r>
            <w:r w:rsidR="00D97EDC">
              <w:rPr>
                <w:noProof/>
                <w:webHidden/>
              </w:rPr>
              <w:instrText xml:space="preserve"> PAGEREF _Toc142906655 \h </w:instrText>
            </w:r>
            <w:r w:rsidR="00BC4E03">
              <w:rPr>
                <w:noProof/>
                <w:webHidden/>
              </w:rPr>
            </w:r>
            <w:r w:rsidR="00BC4E03">
              <w:rPr>
                <w:noProof/>
                <w:webHidden/>
              </w:rPr>
              <w:fldChar w:fldCharType="separate"/>
            </w:r>
            <w:r w:rsidR="00D97EDC">
              <w:rPr>
                <w:noProof/>
                <w:webHidden/>
              </w:rPr>
              <w:t>4</w:t>
            </w:r>
            <w:r w:rsidR="00BC4E03">
              <w:rPr>
                <w:noProof/>
                <w:webHidden/>
              </w:rPr>
              <w:fldChar w:fldCharType="end"/>
            </w:r>
          </w:hyperlink>
        </w:p>
        <w:p w:rsidR="00D97EDC" w:rsidRDefault="00044294">
          <w:pPr>
            <w:pStyle w:val="11"/>
            <w:tabs>
              <w:tab w:val="left" w:pos="440"/>
              <w:tab w:val="right" w:leader="dot" w:pos="9345"/>
            </w:tabs>
            <w:rPr>
              <w:rFonts w:eastAsiaTheme="minorEastAsia"/>
              <w:noProof/>
              <w:lang w:eastAsia="ru-RU"/>
            </w:rPr>
          </w:pPr>
          <w:hyperlink w:anchor="_Toc142906656" w:history="1">
            <w:r w:rsidR="00D97EDC" w:rsidRPr="001A1E50">
              <w:rPr>
                <w:rStyle w:val="a3"/>
                <w:rFonts w:ascii="Times New Roman" w:eastAsia="Times New Roman" w:hAnsi="Times New Roman" w:cs="Times New Roman"/>
                <w:b/>
                <w:bCs/>
                <w:noProof/>
                <w:lang w:eastAsia="ru-RU"/>
              </w:rPr>
              <w:t>4.</w:t>
            </w:r>
            <w:r w:rsidR="00D97EDC">
              <w:rPr>
                <w:rFonts w:eastAsiaTheme="minorEastAsia"/>
                <w:noProof/>
                <w:lang w:eastAsia="ru-RU"/>
              </w:rPr>
              <w:tab/>
            </w:r>
            <w:r w:rsidR="00D97EDC" w:rsidRPr="001A1E50">
              <w:rPr>
                <w:rStyle w:val="a3"/>
                <w:rFonts w:ascii="Times New Roman" w:eastAsia="Times New Roman" w:hAnsi="Times New Roman" w:cs="Times New Roman"/>
                <w:b/>
                <w:bCs/>
                <w:noProof/>
                <w:lang w:eastAsia="ru-RU"/>
              </w:rPr>
              <w:t>Наименование и содержание лекций</w:t>
            </w:r>
            <w:r w:rsidR="00D97EDC">
              <w:rPr>
                <w:noProof/>
                <w:webHidden/>
              </w:rPr>
              <w:tab/>
            </w:r>
            <w:r w:rsidR="00BC4E03">
              <w:rPr>
                <w:noProof/>
                <w:webHidden/>
              </w:rPr>
              <w:fldChar w:fldCharType="begin"/>
            </w:r>
            <w:r w:rsidR="00D97EDC">
              <w:rPr>
                <w:noProof/>
                <w:webHidden/>
              </w:rPr>
              <w:instrText xml:space="preserve"> PAGEREF _Toc142906656 \h </w:instrText>
            </w:r>
            <w:r w:rsidR="00BC4E03">
              <w:rPr>
                <w:noProof/>
                <w:webHidden/>
              </w:rPr>
            </w:r>
            <w:r w:rsidR="00BC4E03">
              <w:rPr>
                <w:noProof/>
                <w:webHidden/>
              </w:rPr>
              <w:fldChar w:fldCharType="separate"/>
            </w:r>
            <w:r w:rsidR="00D97EDC">
              <w:rPr>
                <w:noProof/>
                <w:webHidden/>
              </w:rPr>
              <w:t>5</w:t>
            </w:r>
            <w:r w:rsidR="00BC4E03">
              <w:rPr>
                <w:noProof/>
                <w:webHidden/>
              </w:rPr>
              <w:fldChar w:fldCharType="end"/>
            </w:r>
          </w:hyperlink>
        </w:p>
        <w:p w:rsidR="00D97EDC" w:rsidRDefault="00044294">
          <w:pPr>
            <w:pStyle w:val="11"/>
            <w:tabs>
              <w:tab w:val="left" w:pos="440"/>
              <w:tab w:val="right" w:leader="dot" w:pos="9345"/>
            </w:tabs>
            <w:rPr>
              <w:rFonts w:eastAsiaTheme="minorEastAsia"/>
              <w:noProof/>
              <w:lang w:eastAsia="ru-RU"/>
            </w:rPr>
          </w:pPr>
          <w:hyperlink w:anchor="_Toc142906657" w:history="1">
            <w:r w:rsidR="00D97EDC" w:rsidRPr="001A1E50">
              <w:rPr>
                <w:rStyle w:val="a3"/>
                <w:rFonts w:ascii="Times New Roman" w:eastAsia="Times New Roman" w:hAnsi="Times New Roman" w:cs="Times New Roman"/>
                <w:b/>
                <w:bCs/>
                <w:noProof/>
                <w:lang w:eastAsia="ru-RU"/>
              </w:rPr>
              <w:t>5.</w:t>
            </w:r>
            <w:r w:rsidR="00D97EDC">
              <w:rPr>
                <w:rFonts w:eastAsiaTheme="minorEastAsia"/>
                <w:noProof/>
                <w:lang w:eastAsia="ru-RU"/>
              </w:rPr>
              <w:tab/>
            </w:r>
            <w:r w:rsidR="00D97EDC" w:rsidRPr="001A1E50">
              <w:rPr>
                <w:rStyle w:val="a3"/>
                <w:rFonts w:ascii="Times New Roman" w:eastAsia="Times New Roman" w:hAnsi="Times New Roman" w:cs="Times New Roman"/>
                <w:b/>
                <w:bCs/>
                <w:noProof/>
                <w:lang w:eastAsia="ru-RU"/>
              </w:rPr>
              <w:t>Наименование практических занятий</w:t>
            </w:r>
            <w:r w:rsidR="00D97EDC">
              <w:rPr>
                <w:noProof/>
                <w:webHidden/>
              </w:rPr>
              <w:tab/>
            </w:r>
            <w:r w:rsidR="00BC4E03">
              <w:rPr>
                <w:noProof/>
                <w:webHidden/>
              </w:rPr>
              <w:fldChar w:fldCharType="begin"/>
            </w:r>
            <w:r w:rsidR="00D97EDC">
              <w:rPr>
                <w:noProof/>
                <w:webHidden/>
              </w:rPr>
              <w:instrText xml:space="preserve"> PAGEREF _Toc142906657 \h </w:instrText>
            </w:r>
            <w:r w:rsidR="00BC4E03">
              <w:rPr>
                <w:noProof/>
                <w:webHidden/>
              </w:rPr>
            </w:r>
            <w:r w:rsidR="00BC4E03">
              <w:rPr>
                <w:noProof/>
                <w:webHidden/>
              </w:rPr>
              <w:fldChar w:fldCharType="separate"/>
            </w:r>
            <w:r w:rsidR="00D97EDC">
              <w:rPr>
                <w:noProof/>
                <w:webHidden/>
              </w:rPr>
              <w:t>8</w:t>
            </w:r>
            <w:r w:rsidR="00BC4E03">
              <w:rPr>
                <w:noProof/>
                <w:webHidden/>
              </w:rPr>
              <w:fldChar w:fldCharType="end"/>
            </w:r>
          </w:hyperlink>
        </w:p>
        <w:p w:rsidR="00D97EDC" w:rsidRDefault="00044294">
          <w:pPr>
            <w:pStyle w:val="11"/>
            <w:tabs>
              <w:tab w:val="left" w:pos="440"/>
              <w:tab w:val="right" w:leader="dot" w:pos="9345"/>
            </w:tabs>
            <w:rPr>
              <w:rFonts w:eastAsiaTheme="minorEastAsia"/>
              <w:noProof/>
              <w:lang w:eastAsia="ru-RU"/>
            </w:rPr>
          </w:pPr>
          <w:hyperlink w:anchor="_Toc142906658" w:history="1">
            <w:r w:rsidR="00D97EDC" w:rsidRPr="001A1E50">
              <w:rPr>
                <w:rStyle w:val="a3"/>
                <w:rFonts w:ascii="Times New Roman" w:eastAsia="Times New Roman" w:hAnsi="Times New Roman" w:cs="Times New Roman"/>
                <w:b/>
                <w:bCs/>
                <w:noProof/>
                <w:lang w:eastAsia="ru-RU"/>
              </w:rPr>
              <w:t>6.</w:t>
            </w:r>
            <w:r w:rsidR="00D97EDC">
              <w:rPr>
                <w:rFonts w:eastAsiaTheme="minorEastAsia"/>
                <w:noProof/>
                <w:lang w:eastAsia="ru-RU"/>
              </w:rPr>
              <w:tab/>
            </w:r>
            <w:r w:rsidR="00D97EDC" w:rsidRPr="001A1E50">
              <w:rPr>
                <w:rStyle w:val="a3"/>
                <w:rFonts w:ascii="Times New Roman" w:eastAsia="Times New Roman" w:hAnsi="Times New Roman" w:cs="Times New Roman"/>
                <w:b/>
                <w:bCs/>
                <w:noProof/>
                <w:lang w:eastAsia="ru-RU"/>
              </w:rPr>
              <w:t>Наименование самостоятельной работы студента</w:t>
            </w:r>
            <w:r w:rsidR="00D97EDC">
              <w:rPr>
                <w:noProof/>
                <w:webHidden/>
              </w:rPr>
              <w:tab/>
            </w:r>
            <w:r w:rsidR="00BC4E03">
              <w:rPr>
                <w:noProof/>
                <w:webHidden/>
              </w:rPr>
              <w:fldChar w:fldCharType="begin"/>
            </w:r>
            <w:r w:rsidR="00D97EDC">
              <w:rPr>
                <w:noProof/>
                <w:webHidden/>
              </w:rPr>
              <w:instrText xml:space="preserve"> PAGEREF _Toc142906658 \h </w:instrText>
            </w:r>
            <w:r w:rsidR="00BC4E03">
              <w:rPr>
                <w:noProof/>
                <w:webHidden/>
              </w:rPr>
            </w:r>
            <w:r w:rsidR="00BC4E03">
              <w:rPr>
                <w:noProof/>
                <w:webHidden/>
              </w:rPr>
              <w:fldChar w:fldCharType="separate"/>
            </w:r>
            <w:r w:rsidR="00D97EDC">
              <w:rPr>
                <w:noProof/>
                <w:webHidden/>
              </w:rPr>
              <w:t>11</w:t>
            </w:r>
            <w:r w:rsidR="00BC4E03">
              <w:rPr>
                <w:noProof/>
                <w:webHidden/>
              </w:rPr>
              <w:fldChar w:fldCharType="end"/>
            </w:r>
          </w:hyperlink>
        </w:p>
        <w:p w:rsidR="00D97EDC" w:rsidRDefault="00044294">
          <w:pPr>
            <w:pStyle w:val="11"/>
            <w:tabs>
              <w:tab w:val="left" w:pos="440"/>
              <w:tab w:val="right" w:leader="dot" w:pos="9345"/>
            </w:tabs>
            <w:rPr>
              <w:rFonts w:eastAsiaTheme="minorEastAsia"/>
              <w:noProof/>
              <w:lang w:eastAsia="ru-RU"/>
            </w:rPr>
          </w:pPr>
          <w:hyperlink w:anchor="_Toc142906659" w:history="1">
            <w:r w:rsidR="00D97EDC" w:rsidRPr="001A1E50">
              <w:rPr>
                <w:rStyle w:val="a3"/>
                <w:rFonts w:ascii="Times New Roman" w:eastAsia="Times New Roman" w:hAnsi="Times New Roman" w:cs="Times New Roman"/>
                <w:b/>
                <w:bCs/>
                <w:noProof/>
                <w:lang w:eastAsia="ru-RU"/>
              </w:rPr>
              <w:t>7.</w:t>
            </w:r>
            <w:r w:rsidR="00D97EDC">
              <w:rPr>
                <w:rFonts w:eastAsiaTheme="minorEastAsia"/>
                <w:noProof/>
                <w:lang w:eastAsia="ru-RU"/>
              </w:rPr>
              <w:tab/>
            </w:r>
            <w:r w:rsidR="00D97EDC" w:rsidRPr="001A1E50">
              <w:rPr>
                <w:rStyle w:val="a3"/>
                <w:rFonts w:ascii="Times New Roman" w:eastAsia="Times New Roman" w:hAnsi="Times New Roman" w:cs="Times New Roman"/>
                <w:b/>
                <w:bCs/>
                <w:noProof/>
                <w:lang w:eastAsia="ru-RU"/>
              </w:rPr>
              <w:t>Тематика и вопросы к практическим занятиям.</w:t>
            </w:r>
            <w:r w:rsidR="00D97EDC">
              <w:rPr>
                <w:noProof/>
                <w:webHidden/>
              </w:rPr>
              <w:tab/>
            </w:r>
            <w:r w:rsidR="00BC4E03">
              <w:rPr>
                <w:noProof/>
                <w:webHidden/>
              </w:rPr>
              <w:fldChar w:fldCharType="begin"/>
            </w:r>
            <w:r w:rsidR="00D97EDC">
              <w:rPr>
                <w:noProof/>
                <w:webHidden/>
              </w:rPr>
              <w:instrText xml:space="preserve"> PAGEREF _Toc142906659 \h </w:instrText>
            </w:r>
            <w:r w:rsidR="00BC4E03">
              <w:rPr>
                <w:noProof/>
                <w:webHidden/>
              </w:rPr>
            </w:r>
            <w:r w:rsidR="00BC4E03">
              <w:rPr>
                <w:noProof/>
                <w:webHidden/>
              </w:rPr>
              <w:fldChar w:fldCharType="separate"/>
            </w:r>
            <w:r w:rsidR="00D97EDC">
              <w:rPr>
                <w:noProof/>
                <w:webHidden/>
              </w:rPr>
              <w:t>12</w:t>
            </w:r>
            <w:r w:rsidR="00BC4E03">
              <w:rPr>
                <w:noProof/>
                <w:webHidden/>
              </w:rPr>
              <w:fldChar w:fldCharType="end"/>
            </w:r>
          </w:hyperlink>
        </w:p>
        <w:p w:rsidR="00D97EDC" w:rsidRDefault="00044294">
          <w:pPr>
            <w:pStyle w:val="11"/>
            <w:tabs>
              <w:tab w:val="left" w:pos="440"/>
              <w:tab w:val="right" w:leader="dot" w:pos="9345"/>
            </w:tabs>
            <w:rPr>
              <w:rFonts w:eastAsiaTheme="minorEastAsia"/>
              <w:noProof/>
              <w:lang w:eastAsia="ru-RU"/>
            </w:rPr>
          </w:pPr>
          <w:hyperlink w:anchor="_Toc142906660" w:history="1">
            <w:r w:rsidR="00D97EDC" w:rsidRPr="001A1E50">
              <w:rPr>
                <w:rStyle w:val="a3"/>
                <w:rFonts w:ascii="Times New Roman" w:eastAsia="Times New Roman" w:hAnsi="Times New Roman" w:cs="Times New Roman"/>
                <w:b/>
                <w:bCs/>
                <w:noProof/>
                <w:lang w:eastAsia="ru-RU"/>
              </w:rPr>
              <w:t>8.</w:t>
            </w:r>
            <w:r w:rsidR="00D97EDC">
              <w:rPr>
                <w:rFonts w:eastAsiaTheme="minorEastAsia"/>
                <w:noProof/>
                <w:lang w:eastAsia="ru-RU"/>
              </w:rPr>
              <w:tab/>
            </w:r>
            <w:r w:rsidR="00D97EDC" w:rsidRPr="001A1E50">
              <w:rPr>
                <w:rStyle w:val="a3"/>
                <w:rFonts w:ascii="Times New Roman" w:eastAsia="Times New Roman" w:hAnsi="Times New Roman" w:cs="Times New Roman"/>
                <w:b/>
                <w:bCs/>
                <w:noProof/>
                <w:lang w:eastAsia="ru-RU"/>
              </w:rPr>
              <w:t>Методические рекомендации для студентов по изучению дисциплины</w:t>
            </w:r>
            <w:r w:rsidR="00D97EDC">
              <w:rPr>
                <w:noProof/>
                <w:webHidden/>
              </w:rPr>
              <w:tab/>
            </w:r>
            <w:r w:rsidR="00BC4E03">
              <w:rPr>
                <w:noProof/>
                <w:webHidden/>
              </w:rPr>
              <w:fldChar w:fldCharType="begin"/>
            </w:r>
            <w:r w:rsidR="00D97EDC">
              <w:rPr>
                <w:noProof/>
                <w:webHidden/>
              </w:rPr>
              <w:instrText xml:space="preserve"> PAGEREF _Toc142906660 \h </w:instrText>
            </w:r>
            <w:r w:rsidR="00BC4E03">
              <w:rPr>
                <w:noProof/>
                <w:webHidden/>
              </w:rPr>
            </w:r>
            <w:r w:rsidR="00BC4E03">
              <w:rPr>
                <w:noProof/>
                <w:webHidden/>
              </w:rPr>
              <w:fldChar w:fldCharType="separate"/>
            </w:r>
            <w:r w:rsidR="00D97EDC">
              <w:rPr>
                <w:noProof/>
                <w:webHidden/>
              </w:rPr>
              <w:t>26</w:t>
            </w:r>
            <w:r w:rsidR="00BC4E03">
              <w:rPr>
                <w:noProof/>
                <w:webHidden/>
              </w:rPr>
              <w:fldChar w:fldCharType="end"/>
            </w:r>
          </w:hyperlink>
        </w:p>
        <w:p w:rsidR="00D97EDC" w:rsidRDefault="00044294">
          <w:pPr>
            <w:pStyle w:val="11"/>
            <w:tabs>
              <w:tab w:val="left" w:pos="440"/>
              <w:tab w:val="right" w:leader="dot" w:pos="9345"/>
            </w:tabs>
            <w:rPr>
              <w:rFonts w:eastAsiaTheme="minorEastAsia"/>
              <w:noProof/>
              <w:lang w:eastAsia="ru-RU"/>
            </w:rPr>
          </w:pPr>
          <w:hyperlink w:anchor="_Toc142906661" w:history="1">
            <w:r w:rsidR="00D97EDC" w:rsidRPr="001A1E50">
              <w:rPr>
                <w:rStyle w:val="a3"/>
                <w:rFonts w:ascii="Times New Roman" w:eastAsia="Times New Roman" w:hAnsi="Times New Roman" w:cs="Times New Roman"/>
                <w:b/>
                <w:bCs/>
                <w:noProof/>
                <w:lang w:eastAsia="ru-RU"/>
              </w:rPr>
              <w:t>9.</w:t>
            </w:r>
            <w:r w:rsidR="00D97EDC">
              <w:rPr>
                <w:rFonts w:eastAsiaTheme="minorEastAsia"/>
                <w:noProof/>
                <w:lang w:eastAsia="ru-RU"/>
              </w:rPr>
              <w:tab/>
            </w:r>
            <w:r w:rsidR="00D97EDC" w:rsidRPr="001A1E50">
              <w:rPr>
                <w:rStyle w:val="a3"/>
                <w:rFonts w:ascii="Times New Roman" w:eastAsia="Times New Roman" w:hAnsi="Times New Roman" w:cs="Times New Roman"/>
                <w:b/>
                <w:bCs/>
                <w:noProof/>
                <w:lang w:eastAsia="ru-RU"/>
              </w:rPr>
              <w:t>Фонд оценочных средств</w:t>
            </w:r>
            <w:r w:rsidR="00D97EDC">
              <w:rPr>
                <w:noProof/>
                <w:webHidden/>
              </w:rPr>
              <w:tab/>
            </w:r>
            <w:r w:rsidR="00BC4E03">
              <w:rPr>
                <w:noProof/>
                <w:webHidden/>
              </w:rPr>
              <w:fldChar w:fldCharType="begin"/>
            </w:r>
            <w:r w:rsidR="00D97EDC">
              <w:rPr>
                <w:noProof/>
                <w:webHidden/>
              </w:rPr>
              <w:instrText xml:space="preserve"> PAGEREF _Toc142906661 \h </w:instrText>
            </w:r>
            <w:r w:rsidR="00BC4E03">
              <w:rPr>
                <w:noProof/>
                <w:webHidden/>
              </w:rPr>
            </w:r>
            <w:r w:rsidR="00BC4E03">
              <w:rPr>
                <w:noProof/>
                <w:webHidden/>
              </w:rPr>
              <w:fldChar w:fldCharType="separate"/>
            </w:r>
            <w:r w:rsidR="00D97EDC">
              <w:rPr>
                <w:noProof/>
                <w:webHidden/>
              </w:rPr>
              <w:t>27</w:t>
            </w:r>
            <w:r w:rsidR="00BC4E03">
              <w:rPr>
                <w:noProof/>
                <w:webHidden/>
              </w:rPr>
              <w:fldChar w:fldCharType="end"/>
            </w:r>
          </w:hyperlink>
        </w:p>
        <w:p w:rsidR="00D97EDC" w:rsidRDefault="00044294">
          <w:pPr>
            <w:pStyle w:val="11"/>
            <w:tabs>
              <w:tab w:val="left" w:pos="660"/>
              <w:tab w:val="right" w:leader="dot" w:pos="9345"/>
            </w:tabs>
            <w:rPr>
              <w:rFonts w:eastAsiaTheme="minorEastAsia"/>
              <w:noProof/>
              <w:lang w:eastAsia="ru-RU"/>
            </w:rPr>
          </w:pPr>
          <w:hyperlink w:anchor="_Toc142906662" w:history="1">
            <w:r w:rsidR="00D97EDC" w:rsidRPr="001A1E50">
              <w:rPr>
                <w:rStyle w:val="a3"/>
                <w:rFonts w:ascii="Times New Roman" w:eastAsia="Times New Roman" w:hAnsi="Times New Roman" w:cs="Times New Roman"/>
                <w:b/>
                <w:bCs/>
                <w:noProof/>
                <w:lang w:eastAsia="ru-RU"/>
              </w:rPr>
              <w:t>10.</w:t>
            </w:r>
            <w:r w:rsidR="00D97EDC">
              <w:rPr>
                <w:rFonts w:eastAsiaTheme="minorEastAsia"/>
                <w:noProof/>
                <w:lang w:eastAsia="ru-RU"/>
              </w:rPr>
              <w:tab/>
            </w:r>
            <w:r w:rsidR="00D97EDC" w:rsidRPr="001A1E50">
              <w:rPr>
                <w:rStyle w:val="a3"/>
                <w:rFonts w:ascii="Times New Roman" w:eastAsia="Times New Roman" w:hAnsi="Times New Roman" w:cs="Times New Roman"/>
                <w:b/>
                <w:bCs/>
                <w:noProof/>
                <w:lang w:eastAsia="ru-RU"/>
              </w:rPr>
              <w:t>Промежуточная аттестация</w:t>
            </w:r>
            <w:r w:rsidR="00D97EDC">
              <w:rPr>
                <w:noProof/>
                <w:webHidden/>
              </w:rPr>
              <w:tab/>
            </w:r>
            <w:r w:rsidR="00BC4E03">
              <w:rPr>
                <w:noProof/>
                <w:webHidden/>
              </w:rPr>
              <w:fldChar w:fldCharType="begin"/>
            </w:r>
            <w:r w:rsidR="00D97EDC">
              <w:rPr>
                <w:noProof/>
                <w:webHidden/>
              </w:rPr>
              <w:instrText xml:space="preserve"> PAGEREF _Toc142906662 \h </w:instrText>
            </w:r>
            <w:r w:rsidR="00BC4E03">
              <w:rPr>
                <w:noProof/>
                <w:webHidden/>
              </w:rPr>
            </w:r>
            <w:r w:rsidR="00BC4E03">
              <w:rPr>
                <w:noProof/>
                <w:webHidden/>
              </w:rPr>
              <w:fldChar w:fldCharType="separate"/>
            </w:r>
            <w:r w:rsidR="00D97EDC">
              <w:rPr>
                <w:noProof/>
                <w:webHidden/>
              </w:rPr>
              <w:t>35</w:t>
            </w:r>
            <w:r w:rsidR="00BC4E03">
              <w:rPr>
                <w:noProof/>
                <w:webHidden/>
              </w:rPr>
              <w:fldChar w:fldCharType="end"/>
            </w:r>
          </w:hyperlink>
        </w:p>
        <w:p w:rsidR="00D97EDC" w:rsidRDefault="00044294">
          <w:pPr>
            <w:pStyle w:val="11"/>
            <w:tabs>
              <w:tab w:val="left" w:pos="660"/>
              <w:tab w:val="right" w:leader="dot" w:pos="9345"/>
            </w:tabs>
            <w:rPr>
              <w:rFonts w:eastAsiaTheme="minorEastAsia"/>
              <w:noProof/>
              <w:lang w:eastAsia="ru-RU"/>
            </w:rPr>
          </w:pPr>
          <w:hyperlink w:anchor="_Toc142906663" w:history="1">
            <w:r w:rsidR="00D97EDC" w:rsidRPr="001A1E50">
              <w:rPr>
                <w:rStyle w:val="a3"/>
                <w:rFonts w:ascii="Times New Roman" w:eastAsia="Times New Roman" w:hAnsi="Times New Roman" w:cs="Times New Roman"/>
                <w:b/>
                <w:bCs/>
                <w:noProof/>
                <w:lang w:eastAsia="ru-RU"/>
              </w:rPr>
              <w:t>11.</w:t>
            </w:r>
            <w:r w:rsidR="00D97EDC">
              <w:rPr>
                <w:rFonts w:eastAsiaTheme="minorEastAsia"/>
                <w:noProof/>
                <w:lang w:eastAsia="ru-RU"/>
              </w:rPr>
              <w:tab/>
            </w:r>
            <w:r w:rsidR="00D97EDC" w:rsidRPr="001A1E50">
              <w:rPr>
                <w:rStyle w:val="a3"/>
                <w:rFonts w:ascii="Times New Roman" w:eastAsia="Times New Roman" w:hAnsi="Times New Roman" w:cs="Times New Roman"/>
                <w:b/>
                <w:bCs/>
                <w:noProof/>
                <w:lang w:eastAsia="ru-RU"/>
              </w:rPr>
              <w:t>Учебно-методическое и информационное обеспечение дисциплины</w:t>
            </w:r>
            <w:r w:rsidR="00D97EDC">
              <w:rPr>
                <w:noProof/>
                <w:webHidden/>
              </w:rPr>
              <w:tab/>
            </w:r>
            <w:r w:rsidR="00BC4E03">
              <w:rPr>
                <w:noProof/>
                <w:webHidden/>
              </w:rPr>
              <w:fldChar w:fldCharType="begin"/>
            </w:r>
            <w:r w:rsidR="00D97EDC">
              <w:rPr>
                <w:noProof/>
                <w:webHidden/>
              </w:rPr>
              <w:instrText xml:space="preserve"> PAGEREF _Toc142906663 \h </w:instrText>
            </w:r>
            <w:r w:rsidR="00BC4E03">
              <w:rPr>
                <w:noProof/>
                <w:webHidden/>
              </w:rPr>
            </w:r>
            <w:r w:rsidR="00BC4E03">
              <w:rPr>
                <w:noProof/>
                <w:webHidden/>
              </w:rPr>
              <w:fldChar w:fldCharType="separate"/>
            </w:r>
            <w:r w:rsidR="00D97EDC">
              <w:rPr>
                <w:noProof/>
                <w:webHidden/>
              </w:rPr>
              <w:t>38</w:t>
            </w:r>
            <w:r w:rsidR="00BC4E03">
              <w:rPr>
                <w:noProof/>
                <w:webHidden/>
              </w:rPr>
              <w:fldChar w:fldCharType="end"/>
            </w:r>
          </w:hyperlink>
        </w:p>
        <w:p w:rsidR="00D97EDC" w:rsidRDefault="00044294">
          <w:pPr>
            <w:pStyle w:val="11"/>
            <w:tabs>
              <w:tab w:val="left" w:pos="660"/>
              <w:tab w:val="right" w:leader="dot" w:pos="9345"/>
            </w:tabs>
            <w:rPr>
              <w:rFonts w:eastAsiaTheme="minorEastAsia"/>
              <w:noProof/>
              <w:lang w:eastAsia="ru-RU"/>
            </w:rPr>
          </w:pPr>
          <w:hyperlink w:anchor="_Toc142906664" w:history="1">
            <w:r w:rsidR="00D97EDC" w:rsidRPr="001A1E50">
              <w:rPr>
                <w:rStyle w:val="a3"/>
                <w:rFonts w:ascii="Times New Roman" w:eastAsia="Times New Roman" w:hAnsi="Times New Roman" w:cs="Times New Roman"/>
                <w:b/>
                <w:bCs/>
                <w:noProof/>
                <w:lang w:eastAsia="ru-RU"/>
              </w:rPr>
              <w:t>12.</w:t>
            </w:r>
            <w:r w:rsidR="00D97EDC">
              <w:rPr>
                <w:rFonts w:eastAsiaTheme="minorEastAsia"/>
                <w:noProof/>
                <w:lang w:eastAsia="ru-RU"/>
              </w:rPr>
              <w:tab/>
            </w:r>
            <w:r w:rsidR="00D97EDC" w:rsidRPr="001A1E50">
              <w:rPr>
                <w:rStyle w:val="a3"/>
                <w:rFonts w:ascii="Times New Roman" w:eastAsia="Times New Roman" w:hAnsi="Times New Roman" w:cs="Times New Roman"/>
                <w:b/>
                <w:bCs/>
                <w:noProof/>
                <w:lang w:eastAsia="ru-RU"/>
              </w:rPr>
              <w:t>Материально-техническое обеспечение дисциплины</w:t>
            </w:r>
            <w:r w:rsidR="00D97EDC">
              <w:rPr>
                <w:noProof/>
                <w:webHidden/>
              </w:rPr>
              <w:tab/>
            </w:r>
            <w:r w:rsidR="00BC4E03">
              <w:rPr>
                <w:noProof/>
                <w:webHidden/>
              </w:rPr>
              <w:fldChar w:fldCharType="begin"/>
            </w:r>
            <w:r w:rsidR="00D97EDC">
              <w:rPr>
                <w:noProof/>
                <w:webHidden/>
              </w:rPr>
              <w:instrText xml:space="preserve"> PAGEREF _Toc142906664 \h </w:instrText>
            </w:r>
            <w:r w:rsidR="00BC4E03">
              <w:rPr>
                <w:noProof/>
                <w:webHidden/>
              </w:rPr>
            </w:r>
            <w:r w:rsidR="00BC4E03">
              <w:rPr>
                <w:noProof/>
                <w:webHidden/>
              </w:rPr>
              <w:fldChar w:fldCharType="separate"/>
            </w:r>
            <w:r w:rsidR="00D97EDC">
              <w:rPr>
                <w:noProof/>
                <w:webHidden/>
              </w:rPr>
              <w:t>40</w:t>
            </w:r>
            <w:r w:rsidR="00BC4E03">
              <w:rPr>
                <w:noProof/>
                <w:webHidden/>
              </w:rPr>
              <w:fldChar w:fldCharType="end"/>
            </w:r>
          </w:hyperlink>
        </w:p>
        <w:p w:rsidR="001D2800" w:rsidRDefault="00BC4E03" w:rsidP="001D2800">
          <w:r>
            <w:rPr>
              <w:b/>
              <w:bCs/>
              <w:sz w:val="24"/>
              <w:szCs w:val="24"/>
            </w:rPr>
            <w:fldChar w:fldCharType="end"/>
          </w:r>
        </w:p>
      </w:sdtContent>
    </w:sdt>
    <w:p w:rsidR="001D2800" w:rsidRDefault="001D2800" w:rsidP="001D2800">
      <w:pPr>
        <w:widowControl w:val="0"/>
        <w:spacing w:after="140" w:line="228" w:lineRule="auto"/>
        <w:ind w:firstLine="280"/>
        <w:jc w:val="both"/>
        <w:rPr>
          <w:rFonts w:ascii="Times New Roman" w:eastAsia="Times New Roman" w:hAnsi="Times New Roman" w:cs="Times New Roman"/>
          <w:color w:val="000000"/>
          <w:sz w:val="28"/>
          <w:szCs w:val="28"/>
          <w:lang w:eastAsia="ru-RU" w:bidi="ru-RU"/>
        </w:rPr>
      </w:pPr>
    </w:p>
    <w:p w:rsidR="001D2800" w:rsidRDefault="001D2800" w:rsidP="001D2800">
      <w:pP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br w:type="page"/>
      </w:r>
    </w:p>
    <w:p w:rsidR="001D2800" w:rsidRDefault="001D2800" w:rsidP="00AF230C">
      <w:pPr>
        <w:pStyle w:val="1"/>
        <w:numPr>
          <w:ilvl w:val="0"/>
          <w:numId w:val="1"/>
        </w:numPr>
        <w:rPr>
          <w:rFonts w:ascii="Times New Roman" w:eastAsia="Times New Roman" w:hAnsi="Times New Roman" w:cs="Times New Roman"/>
          <w:b/>
          <w:bCs/>
          <w:color w:val="auto"/>
          <w:sz w:val="24"/>
          <w:szCs w:val="24"/>
          <w:lang w:eastAsia="ru-RU"/>
        </w:rPr>
      </w:pPr>
      <w:bookmarkStart w:id="0" w:name="_Toc142906653"/>
      <w:r>
        <w:rPr>
          <w:rFonts w:ascii="Times New Roman" w:eastAsia="Times New Roman" w:hAnsi="Times New Roman" w:cs="Times New Roman"/>
          <w:b/>
          <w:bCs/>
          <w:color w:val="auto"/>
          <w:sz w:val="24"/>
          <w:szCs w:val="24"/>
          <w:lang w:eastAsia="ru-RU"/>
        </w:rPr>
        <w:lastRenderedPageBreak/>
        <w:t>Цель и задачи освоения дисциплины</w:t>
      </w:r>
      <w:bookmarkEnd w:id="0"/>
      <w:r>
        <w:rPr>
          <w:rFonts w:ascii="Times New Roman" w:eastAsia="Times New Roman" w:hAnsi="Times New Roman" w:cs="Times New Roman"/>
          <w:b/>
          <w:bCs/>
          <w:color w:val="auto"/>
          <w:sz w:val="24"/>
          <w:szCs w:val="24"/>
          <w:lang w:eastAsia="ru-RU"/>
        </w:rPr>
        <w:t xml:space="preserve"> </w:t>
      </w:r>
    </w:p>
    <w:p w:rsidR="001B2D4D" w:rsidRPr="001B2D4D" w:rsidRDefault="001B2D4D" w:rsidP="001B2D4D">
      <w:pPr>
        <w:widowControl w:val="0"/>
        <w:spacing w:after="0" w:line="240" w:lineRule="auto"/>
        <w:ind w:firstLine="708"/>
        <w:jc w:val="both"/>
        <w:rPr>
          <w:rFonts w:ascii="Times New Roman" w:eastAsia="Times New Roman" w:hAnsi="Times New Roman" w:cs="Times New Roman"/>
          <w:lang w:eastAsia="ru-RU"/>
        </w:rPr>
      </w:pPr>
      <w:r w:rsidRPr="001B2D4D">
        <w:rPr>
          <w:rFonts w:ascii="Times New Roman" w:eastAsia="Times New Roman" w:hAnsi="Times New Roman" w:cs="Times New Roman"/>
          <w:lang w:eastAsia="ru-RU"/>
        </w:rPr>
        <w:t>Цель освоения дисциплины</w:t>
      </w:r>
      <w:r w:rsidR="00680EA0">
        <w:rPr>
          <w:rFonts w:ascii="Times New Roman" w:eastAsia="Times New Roman" w:hAnsi="Times New Roman" w:cs="Times New Roman"/>
          <w:lang w:eastAsia="ru-RU"/>
        </w:rPr>
        <w:t xml:space="preserve"> </w:t>
      </w:r>
      <w:r w:rsidR="00680EA0" w:rsidRPr="00141632">
        <w:rPr>
          <w:rFonts w:ascii="Times New Roman" w:eastAsia="Times New Roman" w:hAnsi="Times New Roman" w:cs="Times New Roman"/>
          <w:lang w:eastAsia="ru-RU"/>
        </w:rPr>
        <w:t>«Пастырское богословие»</w:t>
      </w:r>
      <w:r w:rsidRPr="001B2D4D">
        <w:rPr>
          <w:rFonts w:ascii="Times New Roman" w:eastAsia="Times New Roman" w:hAnsi="Times New Roman" w:cs="Times New Roman"/>
          <w:lang w:eastAsia="ru-RU"/>
        </w:rPr>
        <w:t>: формирование у студентов систематического представления о благодатном церковном пастырстве, его библейских и богословских основаниях, истории, актуальном состоянии, принципах деятельности, о внутреннем устроении пастыря и его отношении к Пастыреначальнику Христу и пастве, о высоте и ответственности пастырского служения, об основных богословских проблемах пастырской деятельности, о русской пастырской традиции.</w:t>
      </w:r>
    </w:p>
    <w:p w:rsidR="001B2D4D" w:rsidRPr="001B2D4D" w:rsidRDefault="001B2D4D" w:rsidP="001B2D4D">
      <w:pPr>
        <w:widowControl w:val="0"/>
        <w:spacing w:after="0" w:line="240" w:lineRule="auto"/>
        <w:ind w:firstLine="708"/>
        <w:jc w:val="both"/>
        <w:rPr>
          <w:rFonts w:ascii="Times New Roman" w:eastAsia="Times New Roman" w:hAnsi="Times New Roman" w:cs="Times New Roman"/>
          <w:lang w:eastAsia="ru-RU"/>
        </w:rPr>
      </w:pPr>
      <w:r w:rsidRPr="001B2D4D">
        <w:rPr>
          <w:rFonts w:ascii="Times New Roman" w:eastAsia="Times New Roman" w:hAnsi="Times New Roman" w:cs="Times New Roman"/>
          <w:lang w:eastAsia="ru-RU"/>
        </w:rPr>
        <w:t xml:space="preserve">Задачи дисциплины: </w:t>
      </w:r>
    </w:p>
    <w:p w:rsidR="001B2D4D" w:rsidRPr="001B2D4D" w:rsidRDefault="001B2D4D" w:rsidP="001B2D4D">
      <w:pPr>
        <w:widowControl w:val="0"/>
        <w:spacing w:after="0" w:line="240" w:lineRule="auto"/>
        <w:ind w:firstLine="708"/>
        <w:jc w:val="both"/>
        <w:rPr>
          <w:rFonts w:ascii="Times New Roman" w:eastAsia="Times New Roman" w:hAnsi="Times New Roman" w:cs="Times New Roman"/>
          <w:lang w:eastAsia="ru-RU"/>
        </w:rPr>
      </w:pPr>
      <w:r w:rsidRPr="001B2D4D">
        <w:rPr>
          <w:rFonts w:ascii="Times New Roman" w:eastAsia="Times New Roman" w:hAnsi="Times New Roman" w:cs="Times New Roman"/>
          <w:lang w:eastAsia="ru-RU"/>
        </w:rPr>
        <w:t>- раскрыть идеалы пастырского служения на примерах выдающихся пастырей как вселенской, так в особенности и Русской Церкви;</w:t>
      </w:r>
    </w:p>
    <w:p w:rsidR="001B2D4D" w:rsidRPr="001B2D4D" w:rsidRDefault="001B2D4D" w:rsidP="001B2D4D">
      <w:pPr>
        <w:widowControl w:val="0"/>
        <w:spacing w:after="0" w:line="240" w:lineRule="auto"/>
        <w:ind w:firstLine="708"/>
        <w:jc w:val="both"/>
        <w:rPr>
          <w:rFonts w:ascii="Times New Roman" w:eastAsia="Times New Roman" w:hAnsi="Times New Roman" w:cs="Times New Roman"/>
          <w:lang w:eastAsia="ru-RU"/>
        </w:rPr>
      </w:pPr>
      <w:r w:rsidRPr="001B2D4D">
        <w:rPr>
          <w:rFonts w:ascii="Times New Roman" w:eastAsia="Times New Roman" w:hAnsi="Times New Roman" w:cs="Times New Roman"/>
          <w:lang w:eastAsia="ru-RU"/>
        </w:rPr>
        <w:t>- познакомить студентов с основными церковными документами, регулирующими сегодня деятельность пастыря;</w:t>
      </w:r>
    </w:p>
    <w:p w:rsidR="001B2D4D" w:rsidRPr="001B2D4D" w:rsidRDefault="001B2D4D" w:rsidP="001B2D4D">
      <w:pPr>
        <w:widowControl w:val="0"/>
        <w:spacing w:after="0" w:line="240" w:lineRule="auto"/>
        <w:ind w:firstLine="708"/>
        <w:jc w:val="both"/>
        <w:rPr>
          <w:rFonts w:ascii="Times New Roman" w:eastAsia="Times New Roman" w:hAnsi="Times New Roman" w:cs="Times New Roman"/>
          <w:lang w:eastAsia="ru-RU"/>
        </w:rPr>
      </w:pPr>
      <w:r w:rsidRPr="001B2D4D">
        <w:rPr>
          <w:rFonts w:ascii="Times New Roman" w:eastAsia="Times New Roman" w:hAnsi="Times New Roman" w:cs="Times New Roman"/>
          <w:lang w:eastAsia="ru-RU"/>
        </w:rPr>
        <w:t>- определить особенности православного пастырского служения в сравнении с иными христианскими деноминациями;</w:t>
      </w:r>
    </w:p>
    <w:p w:rsidR="001B2D4D" w:rsidRPr="001B2D4D" w:rsidRDefault="001B2D4D" w:rsidP="001B2D4D">
      <w:pPr>
        <w:widowControl w:val="0"/>
        <w:spacing w:after="0" w:line="240" w:lineRule="auto"/>
        <w:ind w:firstLine="708"/>
        <w:jc w:val="both"/>
        <w:rPr>
          <w:rFonts w:ascii="Times New Roman" w:eastAsia="Times New Roman" w:hAnsi="Times New Roman" w:cs="Times New Roman"/>
          <w:lang w:eastAsia="ru-RU"/>
        </w:rPr>
      </w:pPr>
      <w:r w:rsidRPr="001B2D4D">
        <w:rPr>
          <w:rFonts w:ascii="Times New Roman" w:eastAsia="Times New Roman" w:hAnsi="Times New Roman" w:cs="Times New Roman"/>
          <w:lang w:eastAsia="ru-RU"/>
        </w:rPr>
        <w:t>- привить навык богословского анализа конкретных проблем пастырской деятельности;</w:t>
      </w:r>
    </w:p>
    <w:p w:rsidR="001B2D4D" w:rsidRPr="002F4327" w:rsidRDefault="001B2D4D" w:rsidP="001B2D4D">
      <w:pPr>
        <w:widowControl w:val="0"/>
        <w:spacing w:after="0" w:line="240" w:lineRule="auto"/>
        <w:ind w:firstLine="708"/>
        <w:jc w:val="both"/>
        <w:rPr>
          <w:rFonts w:ascii="Times New Roman" w:eastAsia="Times New Roman" w:hAnsi="Times New Roman" w:cs="Times New Roman"/>
          <w:lang w:eastAsia="ru-RU"/>
        </w:rPr>
      </w:pPr>
      <w:r w:rsidRPr="001B2D4D">
        <w:rPr>
          <w:rFonts w:ascii="Times New Roman" w:eastAsia="Times New Roman" w:hAnsi="Times New Roman" w:cs="Times New Roman"/>
          <w:lang w:eastAsia="ru-RU"/>
        </w:rPr>
        <w:t>-</w:t>
      </w:r>
      <w:r w:rsidR="00CA246D">
        <w:rPr>
          <w:rFonts w:ascii="Times New Roman" w:eastAsia="Times New Roman" w:hAnsi="Times New Roman" w:cs="Times New Roman"/>
          <w:lang w:eastAsia="ru-RU"/>
        </w:rPr>
        <w:t xml:space="preserve"> </w:t>
      </w:r>
      <w:r w:rsidRPr="001B2D4D">
        <w:rPr>
          <w:rFonts w:ascii="Times New Roman" w:eastAsia="Times New Roman" w:hAnsi="Times New Roman" w:cs="Times New Roman"/>
          <w:lang w:eastAsia="ru-RU"/>
        </w:rPr>
        <w:t xml:space="preserve">выявить связь Пастырского богословия с другими учебными дисциплинами: Догматическим богословием, Историей Русской Церкви, Церковным правом, Литургикой, </w:t>
      </w:r>
      <w:r w:rsidRPr="002F4327">
        <w:rPr>
          <w:rFonts w:ascii="Times New Roman" w:eastAsia="Times New Roman" w:hAnsi="Times New Roman" w:cs="Times New Roman"/>
          <w:lang w:eastAsia="ru-RU"/>
        </w:rPr>
        <w:t>Сравнительным богословием и Нравственным богословием.</w:t>
      </w:r>
    </w:p>
    <w:p w:rsidR="001D2800" w:rsidRDefault="001D2800" w:rsidP="00AF230C">
      <w:pPr>
        <w:pStyle w:val="1"/>
        <w:numPr>
          <w:ilvl w:val="0"/>
          <w:numId w:val="1"/>
        </w:numPr>
        <w:rPr>
          <w:rFonts w:ascii="Times New Roman" w:eastAsia="Times New Roman" w:hAnsi="Times New Roman" w:cs="Times New Roman"/>
          <w:b/>
          <w:bCs/>
          <w:color w:val="auto"/>
          <w:sz w:val="24"/>
          <w:szCs w:val="24"/>
          <w:lang w:eastAsia="ru-RU"/>
        </w:rPr>
      </w:pPr>
      <w:bookmarkStart w:id="1" w:name="_Toc142906654"/>
      <w:r>
        <w:rPr>
          <w:rFonts w:ascii="Times New Roman" w:eastAsia="Times New Roman" w:hAnsi="Times New Roman" w:cs="Times New Roman"/>
          <w:b/>
          <w:bCs/>
          <w:color w:val="auto"/>
          <w:sz w:val="24"/>
          <w:szCs w:val="24"/>
          <w:lang w:eastAsia="ru-RU"/>
        </w:rPr>
        <w:t>Место дисциплины в структуре образовательной программы</w:t>
      </w:r>
      <w:bookmarkEnd w:id="1"/>
    </w:p>
    <w:p w:rsidR="00141632" w:rsidRPr="00141632" w:rsidRDefault="00141632" w:rsidP="00141632">
      <w:pPr>
        <w:widowControl w:val="0"/>
        <w:spacing w:after="0" w:line="240" w:lineRule="auto"/>
        <w:ind w:firstLine="709"/>
        <w:jc w:val="both"/>
        <w:rPr>
          <w:rFonts w:ascii="Times New Roman" w:eastAsia="Times New Roman" w:hAnsi="Times New Roman" w:cs="Times New Roman"/>
          <w:lang w:eastAsia="ru-RU"/>
        </w:rPr>
      </w:pPr>
      <w:r w:rsidRPr="00141632">
        <w:rPr>
          <w:rFonts w:ascii="Times New Roman" w:eastAsia="Times New Roman" w:hAnsi="Times New Roman" w:cs="Times New Roman"/>
          <w:lang w:eastAsia="ru-RU"/>
        </w:rPr>
        <w:t xml:space="preserve">Дисциплина «Пастырское богословие» (Б1.О.15.01) </w:t>
      </w:r>
      <w:r w:rsidR="002F4327" w:rsidRPr="00ED73B6">
        <w:rPr>
          <w:rFonts w:ascii="Times New Roman" w:eastAsia="Times New Roman" w:hAnsi="Times New Roman" w:cs="Times New Roman"/>
          <w:lang w:eastAsia="ru-RU"/>
        </w:rPr>
        <w:t>входит в Базовую часть Блока 1 ООП по направлению подготовки Направление: 48.03.01 Теология (Практическая теология Православия) – квалификация «Бакалавр теологии»,</w:t>
      </w:r>
      <w:r w:rsidRPr="00141632">
        <w:rPr>
          <w:rFonts w:ascii="Times New Roman" w:eastAsia="Times New Roman" w:hAnsi="Times New Roman" w:cs="Times New Roman"/>
          <w:lang w:eastAsia="ru-RU"/>
        </w:rPr>
        <w:t xml:space="preserve"> и изучается на протяжении 5-8 семестров. Структура и содержание данного курса обусловлены необходимостью подготовки выпускников духовной школы к самостоятельной профессиональной деятельности, предполагающей базовую гуманитарную подготовку.</w:t>
      </w:r>
    </w:p>
    <w:p w:rsidR="00141632" w:rsidRPr="00141632" w:rsidRDefault="00141632" w:rsidP="00141632">
      <w:pPr>
        <w:widowControl w:val="0"/>
        <w:spacing w:after="0" w:line="240" w:lineRule="auto"/>
        <w:ind w:firstLine="709"/>
        <w:jc w:val="both"/>
        <w:rPr>
          <w:rFonts w:ascii="Times New Roman" w:eastAsia="Times New Roman" w:hAnsi="Times New Roman" w:cs="Times New Roman"/>
          <w:lang w:eastAsia="ru-RU"/>
        </w:rPr>
      </w:pPr>
      <w:r w:rsidRPr="00141632">
        <w:rPr>
          <w:rFonts w:ascii="Times New Roman" w:eastAsia="Times New Roman" w:hAnsi="Times New Roman" w:cs="Times New Roman"/>
          <w:lang w:eastAsia="ru-RU"/>
        </w:rPr>
        <w:t>Изучение данной дисциплины способствует более глубокому пониманию богословских проблем в исторической перспективе и в современности. В целом, изучение курса должно способствовать процессу формирования богословского мышления как в части анализа и осмысления богословских проблем, так и в части получения информации об этих проблемах и явлениях современного богословия.</w:t>
      </w:r>
    </w:p>
    <w:p w:rsidR="00141632" w:rsidRPr="00141632" w:rsidRDefault="00141632" w:rsidP="00141632">
      <w:pPr>
        <w:widowControl w:val="0"/>
        <w:spacing w:after="0" w:line="240" w:lineRule="auto"/>
        <w:ind w:firstLine="709"/>
        <w:jc w:val="both"/>
        <w:rPr>
          <w:rFonts w:ascii="Times New Roman" w:eastAsia="Times New Roman" w:hAnsi="Times New Roman" w:cs="Times New Roman"/>
          <w:lang w:eastAsia="ru-RU"/>
        </w:rPr>
      </w:pPr>
      <w:r w:rsidRPr="00141632">
        <w:rPr>
          <w:rFonts w:ascii="Times New Roman" w:eastAsia="Times New Roman" w:hAnsi="Times New Roman" w:cs="Times New Roman"/>
          <w:lang w:eastAsia="ru-RU"/>
        </w:rPr>
        <w:t>Дисциплина «Пастырское богословие» органично связана с богословскими дисциплинами и является продолжением дисциплин «Священное Писание Ветхого Завета», «Священное писание Нового Завета», «Литургика», «Церковное право», «Догматическое богословие», «Нравственное богословие», «Патрология».</w:t>
      </w:r>
    </w:p>
    <w:p w:rsidR="00141632" w:rsidRPr="00141632" w:rsidRDefault="00141632" w:rsidP="00141632">
      <w:pPr>
        <w:widowControl w:val="0"/>
        <w:spacing w:after="0" w:line="240" w:lineRule="auto"/>
        <w:ind w:firstLine="709"/>
        <w:jc w:val="both"/>
        <w:rPr>
          <w:rFonts w:ascii="Times New Roman" w:eastAsia="Times New Roman" w:hAnsi="Times New Roman" w:cs="Times New Roman"/>
          <w:lang w:eastAsia="ru-RU"/>
        </w:rPr>
      </w:pPr>
      <w:r w:rsidRPr="00141632">
        <w:rPr>
          <w:rFonts w:ascii="Times New Roman" w:eastAsia="Times New Roman" w:hAnsi="Times New Roman" w:cs="Times New Roman"/>
          <w:lang w:eastAsia="ru-RU"/>
        </w:rPr>
        <w:t>Дисциплина «Пастырское богословие» является предшествующей для дисциплины «Русская патрология», а также успешного прохождения педагогической практики.</w:t>
      </w:r>
    </w:p>
    <w:p w:rsidR="001D2800" w:rsidRDefault="001D2800" w:rsidP="001D2800">
      <w:pPr>
        <w:widowControl w:val="0"/>
        <w:spacing w:after="0" w:line="240" w:lineRule="auto"/>
        <w:jc w:val="both"/>
        <w:rPr>
          <w:rFonts w:ascii="Times New Roman" w:eastAsia="Times New Roman" w:hAnsi="Times New Roman" w:cs="Times New Roman"/>
          <w:b/>
          <w:bCs/>
          <w:lang w:eastAsia="ru-RU"/>
        </w:rPr>
      </w:pPr>
    </w:p>
    <w:p w:rsidR="001D2800" w:rsidRDefault="001D2800" w:rsidP="00AF230C">
      <w:pPr>
        <w:pStyle w:val="1"/>
        <w:numPr>
          <w:ilvl w:val="0"/>
          <w:numId w:val="1"/>
        </w:numPr>
        <w:rPr>
          <w:rFonts w:ascii="Times New Roman" w:eastAsia="Times New Roman" w:hAnsi="Times New Roman" w:cs="Times New Roman"/>
          <w:b/>
          <w:bCs/>
          <w:color w:val="auto"/>
          <w:sz w:val="24"/>
          <w:szCs w:val="24"/>
          <w:lang w:eastAsia="ru-RU"/>
        </w:rPr>
      </w:pPr>
      <w:bookmarkStart w:id="2" w:name="_Toc142906655"/>
      <w:r>
        <w:rPr>
          <w:rFonts w:ascii="Times New Roman" w:eastAsia="Times New Roman" w:hAnsi="Times New Roman" w:cs="Times New Roman"/>
          <w:b/>
          <w:bCs/>
          <w:color w:val="auto"/>
          <w:sz w:val="24"/>
          <w:szCs w:val="24"/>
          <w:lang w:eastAsia="ru-RU"/>
        </w:rPr>
        <w:t>Компетенции обучающегося, формируемые в результате изучения дисциплины</w:t>
      </w:r>
      <w:bookmarkEnd w:id="2"/>
    </w:p>
    <w:p w:rsidR="001D2800" w:rsidRDefault="001D2800" w:rsidP="001D2800">
      <w:pPr>
        <w:spacing w:after="0" w:line="240" w:lineRule="auto"/>
        <w:rPr>
          <w:rFonts w:ascii="Times New Roman" w:eastAsia="Times New Roman" w:hAnsi="Times New Roman" w:cs="Times New Roman"/>
          <w:lang w:eastAsia="ru-RU"/>
        </w:rPr>
      </w:pPr>
    </w:p>
    <w:tbl>
      <w:tblPr>
        <w:tblW w:w="9525" w:type="dxa"/>
        <w:tblInd w:w="-176" w:type="dxa"/>
        <w:tblLayout w:type="fixed"/>
        <w:tblCellMar>
          <w:left w:w="0" w:type="dxa"/>
          <w:right w:w="0" w:type="dxa"/>
        </w:tblCellMar>
        <w:tblLook w:val="04A0" w:firstRow="1" w:lastRow="0" w:firstColumn="1" w:lastColumn="0" w:noHBand="0" w:noVBand="1"/>
      </w:tblPr>
      <w:tblGrid>
        <w:gridCol w:w="2293"/>
        <w:gridCol w:w="2294"/>
        <w:gridCol w:w="4938"/>
      </w:tblGrid>
      <w:tr w:rsidR="001D2800" w:rsidTr="001D2800">
        <w:trPr>
          <w:trHeight w:val="270"/>
        </w:trPr>
        <w:tc>
          <w:tcPr>
            <w:tcW w:w="2293" w:type="dxa"/>
            <w:tcBorders>
              <w:top w:val="single" w:sz="8" w:space="0" w:color="auto"/>
              <w:left w:val="single" w:sz="8" w:space="0" w:color="auto"/>
              <w:bottom w:val="single" w:sz="4" w:space="0" w:color="auto"/>
              <w:right w:val="single" w:sz="8" w:space="0" w:color="auto"/>
            </w:tcBorders>
            <w:hideMark/>
          </w:tcPr>
          <w:p w:rsidR="001D2800" w:rsidRDefault="001D2800">
            <w:pPr>
              <w:spacing w:after="0" w:line="240" w:lineRule="auto"/>
              <w:jc w:val="center"/>
              <w:rPr>
                <w:rFonts w:ascii="Times New Roman" w:eastAsia="Times New Roman" w:hAnsi="Times New Roman" w:cs="Times New Roman"/>
                <w:b/>
                <w:bCs/>
              </w:rPr>
            </w:pPr>
            <w:r>
              <w:rPr>
                <w:rFonts w:ascii="Times New Roman" w:eastAsia="Times New Roman" w:hAnsi="Times New Roman" w:cs="Times New Roman"/>
                <w:b/>
                <w:bCs/>
              </w:rPr>
              <w:t>Код и наименование компетенции</w:t>
            </w:r>
          </w:p>
        </w:tc>
        <w:tc>
          <w:tcPr>
            <w:tcW w:w="2293"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hideMark/>
          </w:tcPr>
          <w:p w:rsidR="001D2800" w:rsidRDefault="001D2800">
            <w:pPr>
              <w:spacing w:after="0" w:line="240" w:lineRule="auto"/>
              <w:jc w:val="center"/>
              <w:rPr>
                <w:rFonts w:ascii="Times New Roman" w:eastAsia="Times New Roman" w:hAnsi="Times New Roman" w:cs="Times New Roman"/>
                <w:b/>
                <w:bCs/>
                <w:color w:val="FF0000"/>
              </w:rPr>
            </w:pPr>
            <w:r>
              <w:rPr>
                <w:rFonts w:ascii="Times New Roman" w:eastAsia="Times New Roman" w:hAnsi="Times New Roman" w:cs="Times New Roman"/>
                <w:b/>
                <w:bCs/>
              </w:rPr>
              <w:t>Индикаторы достижения компетенций</w:t>
            </w:r>
          </w:p>
        </w:tc>
        <w:tc>
          <w:tcPr>
            <w:tcW w:w="4936"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rsidR="001D2800" w:rsidRDefault="001D2800">
            <w:pPr>
              <w:spacing w:after="0" w:line="240" w:lineRule="auto"/>
              <w:ind w:firstLine="10"/>
              <w:jc w:val="center"/>
              <w:rPr>
                <w:rFonts w:ascii="Times New Roman" w:eastAsia="Times New Roman" w:hAnsi="Times New Roman" w:cs="Times New Roman"/>
                <w:b/>
                <w:bCs/>
              </w:rPr>
            </w:pPr>
            <w:bookmarkStart w:id="3" w:name="_Hlk116896759"/>
            <w:r>
              <w:rPr>
                <w:rFonts w:ascii="Times New Roman" w:eastAsia="Times New Roman" w:hAnsi="Times New Roman" w:cs="Times New Roman"/>
                <w:b/>
                <w:bCs/>
              </w:rPr>
              <w:t>Планируемые результаты обучения по дисциплине</w:t>
            </w:r>
            <w:bookmarkEnd w:id="3"/>
          </w:p>
        </w:tc>
      </w:tr>
      <w:tr w:rsidR="001D2800" w:rsidTr="001D2800">
        <w:trPr>
          <w:trHeight w:val="449"/>
        </w:trPr>
        <w:tc>
          <w:tcPr>
            <w:tcW w:w="2293" w:type="dxa"/>
            <w:tcBorders>
              <w:top w:val="single" w:sz="4" w:space="0" w:color="auto"/>
              <w:left w:val="single" w:sz="8" w:space="0" w:color="auto"/>
              <w:bottom w:val="single" w:sz="4" w:space="0" w:color="auto"/>
              <w:right w:val="single" w:sz="8" w:space="0" w:color="auto"/>
            </w:tcBorders>
            <w:hideMark/>
          </w:tcPr>
          <w:p w:rsidR="001D2800" w:rsidRPr="005A697D" w:rsidRDefault="001D2800">
            <w:pPr>
              <w:spacing w:after="0" w:line="240" w:lineRule="auto"/>
              <w:rPr>
                <w:rFonts w:ascii="Times New Roman" w:eastAsia="Times New Roman" w:hAnsi="Times New Roman" w:cs="Times New Roman"/>
                <w:b/>
                <w:bCs/>
                <w:lang w:eastAsia="ru-RU"/>
              </w:rPr>
            </w:pPr>
            <w:r w:rsidRPr="005A697D">
              <w:rPr>
                <w:rFonts w:ascii="Times New Roman" w:eastAsia="Times New Roman" w:hAnsi="Times New Roman" w:cs="Times New Roman"/>
                <w:b/>
                <w:bCs/>
                <w:lang w:eastAsia="ru-RU"/>
              </w:rPr>
              <w:t>ОПК-</w:t>
            </w:r>
            <w:r w:rsidR="00D40362" w:rsidRPr="005A697D">
              <w:rPr>
                <w:rFonts w:ascii="Times New Roman" w:eastAsia="Times New Roman" w:hAnsi="Times New Roman" w:cs="Times New Roman"/>
                <w:b/>
                <w:bCs/>
                <w:lang w:eastAsia="ru-RU"/>
              </w:rPr>
              <w:t>5</w:t>
            </w:r>
          </w:p>
          <w:p w:rsidR="001D2800" w:rsidRPr="005A697D" w:rsidRDefault="005A697D">
            <w:pPr>
              <w:spacing w:after="0" w:line="240" w:lineRule="auto"/>
              <w:rPr>
                <w:rFonts w:ascii="Times New Roman" w:eastAsia="Times New Roman" w:hAnsi="Times New Roman" w:cs="Times New Roman"/>
                <w:lang w:eastAsia="ru-RU"/>
              </w:rPr>
            </w:pPr>
            <w:r w:rsidRPr="005A697D">
              <w:rPr>
                <w:rFonts w:ascii="Times New Roman" w:eastAsia="Times New Roman" w:hAnsi="Times New Roman" w:cs="Times New Roman"/>
                <w:lang w:eastAsia="ru-RU"/>
              </w:rPr>
              <w:t>Способен при решении теологических задач учитывать единство теологического знания и его связь с религиозной традицией</w:t>
            </w:r>
          </w:p>
        </w:tc>
        <w:tc>
          <w:tcPr>
            <w:tcW w:w="22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hideMark/>
          </w:tcPr>
          <w:p w:rsidR="001D2800" w:rsidRPr="005A697D" w:rsidRDefault="001D2800">
            <w:pPr>
              <w:spacing w:after="0" w:line="240" w:lineRule="auto"/>
              <w:rPr>
                <w:rFonts w:ascii="Times New Roman" w:eastAsia="Times New Roman" w:hAnsi="Times New Roman" w:cs="Times New Roman"/>
                <w:b/>
                <w:bCs/>
                <w:lang w:eastAsia="ru-RU"/>
              </w:rPr>
            </w:pPr>
            <w:r w:rsidRPr="005A697D">
              <w:rPr>
                <w:rFonts w:ascii="Times New Roman" w:eastAsia="Times New Roman" w:hAnsi="Times New Roman" w:cs="Times New Roman"/>
                <w:b/>
                <w:bCs/>
                <w:lang w:eastAsia="ru-RU"/>
              </w:rPr>
              <w:t>ОПК-</w:t>
            </w:r>
            <w:r w:rsidR="005A697D" w:rsidRPr="005A697D">
              <w:rPr>
                <w:rFonts w:ascii="Times New Roman" w:eastAsia="Times New Roman" w:hAnsi="Times New Roman" w:cs="Times New Roman"/>
                <w:b/>
                <w:bCs/>
                <w:lang w:eastAsia="ru-RU"/>
              </w:rPr>
              <w:t>5</w:t>
            </w:r>
            <w:r w:rsidRPr="005A697D">
              <w:rPr>
                <w:rFonts w:ascii="Times New Roman" w:eastAsia="Times New Roman" w:hAnsi="Times New Roman" w:cs="Times New Roman"/>
                <w:b/>
                <w:bCs/>
                <w:lang w:eastAsia="ru-RU"/>
              </w:rPr>
              <w:t xml:space="preserve">.2 </w:t>
            </w:r>
          </w:p>
          <w:p w:rsidR="001D2800" w:rsidRPr="005A697D" w:rsidRDefault="005A697D">
            <w:pPr>
              <w:spacing w:after="0" w:line="240" w:lineRule="auto"/>
              <w:rPr>
                <w:rFonts w:ascii="Times New Roman" w:eastAsia="Times New Roman" w:hAnsi="Times New Roman" w:cs="Times New Roman"/>
                <w:lang w:eastAsia="ru-RU"/>
              </w:rPr>
            </w:pPr>
            <w:r w:rsidRPr="005A697D">
              <w:rPr>
                <w:rFonts w:ascii="Times New Roman" w:eastAsia="Times New Roman" w:hAnsi="Times New Roman" w:cs="Times New Roman"/>
                <w:lang w:eastAsia="ru-RU"/>
              </w:rPr>
              <w:t>Понимает соотношение духовного опыта Церкви, личной религиозности и академического богословия.</w:t>
            </w:r>
          </w:p>
        </w:tc>
        <w:tc>
          <w:tcPr>
            <w:tcW w:w="4936" w:type="dxa"/>
            <w:vMerge w:val="restart"/>
            <w:tcBorders>
              <w:top w:val="single" w:sz="4" w:space="0" w:color="auto"/>
              <w:left w:val="nil"/>
              <w:bottom w:val="single" w:sz="4" w:space="0" w:color="auto"/>
              <w:right w:val="single" w:sz="8" w:space="0" w:color="auto"/>
            </w:tcBorders>
            <w:tcMar>
              <w:top w:w="0" w:type="dxa"/>
              <w:left w:w="108" w:type="dxa"/>
              <w:bottom w:w="0" w:type="dxa"/>
              <w:right w:w="108" w:type="dxa"/>
            </w:tcMar>
            <w:hideMark/>
          </w:tcPr>
          <w:p w:rsidR="005A697D" w:rsidRPr="00CA246D" w:rsidRDefault="005A697D" w:rsidP="005A697D">
            <w:pPr>
              <w:spacing w:after="0" w:line="240" w:lineRule="auto"/>
              <w:jc w:val="both"/>
              <w:rPr>
                <w:rFonts w:ascii="Times New Roman" w:eastAsia="Times New Roman" w:hAnsi="Times New Roman" w:cs="Times New Roman"/>
                <w:b/>
                <w:lang w:eastAsia="ru-RU"/>
              </w:rPr>
            </w:pPr>
            <w:r w:rsidRPr="00CA246D">
              <w:rPr>
                <w:rFonts w:ascii="Times New Roman" w:eastAsia="Times New Roman" w:hAnsi="Times New Roman" w:cs="Times New Roman"/>
                <w:b/>
                <w:lang w:eastAsia="ru-RU"/>
              </w:rPr>
              <w:t>Знать:</w:t>
            </w:r>
          </w:p>
          <w:p w:rsidR="005A697D" w:rsidRPr="005A697D" w:rsidRDefault="005A697D" w:rsidP="005A697D">
            <w:pPr>
              <w:spacing w:after="0" w:line="240" w:lineRule="auto"/>
              <w:jc w:val="both"/>
              <w:rPr>
                <w:rFonts w:ascii="Times New Roman" w:eastAsia="Times New Roman" w:hAnsi="Times New Roman" w:cs="Times New Roman"/>
                <w:lang w:eastAsia="ru-RU"/>
              </w:rPr>
            </w:pPr>
            <w:r w:rsidRPr="005A697D">
              <w:rPr>
                <w:rFonts w:ascii="Times New Roman" w:eastAsia="Times New Roman" w:hAnsi="Times New Roman" w:cs="Times New Roman"/>
                <w:lang w:eastAsia="ru-RU"/>
              </w:rPr>
              <w:t>- библейски-богословские основания пастырства, задачи пастырского служения, требования, предъявляемые к личности пастыря.</w:t>
            </w:r>
          </w:p>
          <w:p w:rsidR="005A697D" w:rsidRPr="005A697D" w:rsidRDefault="005A697D" w:rsidP="005A697D">
            <w:pPr>
              <w:spacing w:after="0" w:line="240" w:lineRule="auto"/>
              <w:jc w:val="both"/>
              <w:rPr>
                <w:rFonts w:ascii="Times New Roman" w:eastAsia="Times New Roman" w:hAnsi="Times New Roman" w:cs="Times New Roman"/>
                <w:lang w:eastAsia="ru-RU"/>
              </w:rPr>
            </w:pPr>
          </w:p>
          <w:p w:rsidR="00CA246D" w:rsidRPr="00CA246D" w:rsidRDefault="005A697D" w:rsidP="005A697D">
            <w:pPr>
              <w:spacing w:after="0" w:line="240" w:lineRule="auto"/>
              <w:jc w:val="both"/>
              <w:rPr>
                <w:rFonts w:ascii="Times New Roman" w:eastAsia="Times New Roman" w:hAnsi="Times New Roman" w:cs="Times New Roman"/>
                <w:b/>
                <w:lang w:eastAsia="ru-RU"/>
              </w:rPr>
            </w:pPr>
            <w:r w:rsidRPr="00CA246D">
              <w:rPr>
                <w:rFonts w:ascii="Times New Roman" w:eastAsia="Times New Roman" w:hAnsi="Times New Roman" w:cs="Times New Roman"/>
                <w:b/>
                <w:lang w:eastAsia="ru-RU"/>
              </w:rPr>
              <w:t>Уметь:</w:t>
            </w:r>
          </w:p>
          <w:p w:rsidR="005A697D" w:rsidRPr="005A697D" w:rsidRDefault="005A697D" w:rsidP="005A697D">
            <w:pPr>
              <w:spacing w:after="0" w:line="240" w:lineRule="auto"/>
              <w:jc w:val="both"/>
              <w:rPr>
                <w:rFonts w:ascii="Times New Roman" w:eastAsia="Times New Roman" w:hAnsi="Times New Roman" w:cs="Times New Roman"/>
                <w:lang w:eastAsia="ru-RU"/>
              </w:rPr>
            </w:pPr>
            <w:r w:rsidRPr="005A697D">
              <w:rPr>
                <w:rFonts w:ascii="Times New Roman" w:eastAsia="Times New Roman" w:hAnsi="Times New Roman" w:cs="Times New Roman"/>
                <w:lang w:eastAsia="ru-RU"/>
              </w:rPr>
              <w:t>- использовать полученные знания как исходную точку для анализа и оценки конкретных явлений церковной жизни;</w:t>
            </w:r>
          </w:p>
          <w:p w:rsidR="005A697D" w:rsidRPr="005A697D" w:rsidRDefault="005A697D" w:rsidP="005A697D">
            <w:pPr>
              <w:spacing w:after="0" w:line="240" w:lineRule="auto"/>
              <w:jc w:val="both"/>
              <w:rPr>
                <w:rFonts w:ascii="Times New Roman" w:eastAsia="Times New Roman" w:hAnsi="Times New Roman" w:cs="Times New Roman"/>
                <w:lang w:eastAsia="ru-RU"/>
              </w:rPr>
            </w:pPr>
            <w:r w:rsidRPr="005A697D">
              <w:rPr>
                <w:rFonts w:ascii="Times New Roman" w:eastAsia="Times New Roman" w:hAnsi="Times New Roman" w:cs="Times New Roman"/>
                <w:lang w:eastAsia="ru-RU"/>
              </w:rPr>
              <w:t>- применять технологии коммуникации в межличностном общении.</w:t>
            </w:r>
          </w:p>
          <w:p w:rsidR="005A697D" w:rsidRPr="005A697D" w:rsidRDefault="005A697D" w:rsidP="005A697D">
            <w:pPr>
              <w:spacing w:after="0" w:line="240" w:lineRule="auto"/>
              <w:jc w:val="both"/>
              <w:rPr>
                <w:rFonts w:ascii="Times New Roman" w:eastAsia="Times New Roman" w:hAnsi="Times New Roman" w:cs="Times New Roman"/>
                <w:lang w:eastAsia="ru-RU"/>
              </w:rPr>
            </w:pPr>
          </w:p>
          <w:p w:rsidR="005A697D" w:rsidRPr="00CA246D" w:rsidRDefault="005A697D" w:rsidP="005A697D">
            <w:pPr>
              <w:spacing w:after="0" w:line="240" w:lineRule="auto"/>
              <w:jc w:val="both"/>
              <w:rPr>
                <w:rFonts w:ascii="Times New Roman" w:eastAsia="Times New Roman" w:hAnsi="Times New Roman" w:cs="Times New Roman"/>
                <w:b/>
                <w:lang w:eastAsia="ru-RU"/>
              </w:rPr>
            </w:pPr>
            <w:r w:rsidRPr="00CA246D">
              <w:rPr>
                <w:rFonts w:ascii="Times New Roman" w:eastAsia="Times New Roman" w:hAnsi="Times New Roman" w:cs="Times New Roman"/>
                <w:b/>
                <w:lang w:eastAsia="ru-RU"/>
              </w:rPr>
              <w:t>Владеть:</w:t>
            </w:r>
          </w:p>
          <w:p w:rsidR="005A697D" w:rsidRPr="005A697D" w:rsidRDefault="005A697D" w:rsidP="005A697D">
            <w:pPr>
              <w:spacing w:after="0" w:line="240" w:lineRule="auto"/>
              <w:jc w:val="both"/>
              <w:rPr>
                <w:rFonts w:ascii="Times New Roman" w:eastAsia="Times New Roman" w:hAnsi="Times New Roman" w:cs="Times New Roman"/>
                <w:lang w:eastAsia="ru-RU"/>
              </w:rPr>
            </w:pPr>
            <w:r w:rsidRPr="005A697D">
              <w:rPr>
                <w:rFonts w:ascii="Times New Roman" w:eastAsia="Times New Roman" w:hAnsi="Times New Roman" w:cs="Times New Roman"/>
                <w:lang w:eastAsia="ru-RU"/>
              </w:rPr>
              <w:t>- навыками пастырского душепопечения, и знаниями о различных сторонах пастырского служения в Церкви;</w:t>
            </w:r>
          </w:p>
          <w:p w:rsidR="005A697D" w:rsidRPr="005A697D" w:rsidRDefault="005A697D" w:rsidP="005A697D">
            <w:pPr>
              <w:spacing w:after="0" w:line="240" w:lineRule="auto"/>
              <w:jc w:val="both"/>
              <w:rPr>
                <w:rFonts w:ascii="Times New Roman" w:eastAsia="Times New Roman" w:hAnsi="Times New Roman" w:cs="Times New Roman"/>
                <w:lang w:eastAsia="ru-RU"/>
              </w:rPr>
            </w:pPr>
            <w:r w:rsidRPr="005A697D">
              <w:rPr>
                <w:rFonts w:ascii="Times New Roman" w:eastAsia="Times New Roman" w:hAnsi="Times New Roman" w:cs="Times New Roman"/>
                <w:lang w:eastAsia="ru-RU"/>
              </w:rPr>
              <w:t>- технологиями приобретения, использования и обновления знаний;</w:t>
            </w:r>
          </w:p>
          <w:p w:rsidR="001D2800" w:rsidRDefault="005A697D" w:rsidP="005A697D">
            <w:pPr>
              <w:spacing w:after="0" w:line="240" w:lineRule="auto"/>
              <w:jc w:val="both"/>
              <w:rPr>
                <w:rFonts w:ascii="Times New Roman" w:eastAsia="Times New Roman" w:hAnsi="Times New Roman" w:cs="Times New Roman"/>
                <w:lang w:eastAsia="ru-RU"/>
              </w:rPr>
            </w:pPr>
            <w:r w:rsidRPr="005A697D">
              <w:rPr>
                <w:rFonts w:ascii="Times New Roman" w:eastAsia="Times New Roman" w:hAnsi="Times New Roman" w:cs="Times New Roman"/>
                <w:lang w:eastAsia="ru-RU"/>
              </w:rPr>
              <w:t>- навыками рефлексии, самооценки, самоконтроля.</w:t>
            </w:r>
          </w:p>
        </w:tc>
      </w:tr>
      <w:tr w:rsidR="001D2800" w:rsidTr="001D2800">
        <w:trPr>
          <w:trHeight w:val="449"/>
        </w:trPr>
        <w:tc>
          <w:tcPr>
            <w:tcW w:w="2293" w:type="dxa"/>
            <w:tcBorders>
              <w:top w:val="single" w:sz="4" w:space="0" w:color="auto"/>
              <w:left w:val="single" w:sz="8" w:space="0" w:color="auto"/>
              <w:bottom w:val="single" w:sz="4" w:space="0" w:color="auto"/>
              <w:right w:val="single" w:sz="8" w:space="0" w:color="auto"/>
            </w:tcBorders>
          </w:tcPr>
          <w:p w:rsidR="001D2800" w:rsidRPr="005A697D" w:rsidRDefault="001D2800">
            <w:pPr>
              <w:spacing w:after="0" w:line="240" w:lineRule="auto"/>
              <w:rPr>
                <w:rFonts w:ascii="Times New Roman" w:eastAsia="Times New Roman" w:hAnsi="Times New Roman" w:cs="Times New Roman"/>
                <w:b/>
                <w:bCs/>
                <w:lang w:eastAsia="ru-RU"/>
              </w:rPr>
            </w:pPr>
            <w:r w:rsidRPr="005A697D">
              <w:rPr>
                <w:rFonts w:ascii="Times New Roman" w:eastAsia="Times New Roman" w:hAnsi="Times New Roman" w:cs="Times New Roman"/>
                <w:b/>
                <w:bCs/>
                <w:lang w:eastAsia="ru-RU"/>
              </w:rPr>
              <w:t>ПК-</w:t>
            </w:r>
            <w:r w:rsidR="005A697D" w:rsidRPr="005A697D">
              <w:rPr>
                <w:rFonts w:ascii="Times New Roman" w:eastAsia="Times New Roman" w:hAnsi="Times New Roman" w:cs="Times New Roman"/>
                <w:b/>
                <w:bCs/>
                <w:lang w:eastAsia="ru-RU"/>
              </w:rPr>
              <w:t>2</w:t>
            </w:r>
          </w:p>
          <w:p w:rsidR="001D2800" w:rsidRPr="005A697D" w:rsidRDefault="005A697D" w:rsidP="005A697D">
            <w:pPr>
              <w:spacing w:after="0" w:line="240" w:lineRule="auto"/>
              <w:rPr>
                <w:rFonts w:ascii="Times New Roman" w:eastAsia="Times New Roman" w:hAnsi="Times New Roman" w:cs="Times New Roman"/>
                <w:lang w:eastAsia="ru-RU"/>
              </w:rPr>
            </w:pPr>
            <w:r w:rsidRPr="005A697D">
              <w:rPr>
                <w:rFonts w:ascii="Times New Roman" w:eastAsia="Times New Roman" w:hAnsi="Times New Roman" w:cs="Times New Roman"/>
                <w:lang w:eastAsia="ru-RU"/>
              </w:rPr>
              <w:t xml:space="preserve">Подготовлен к деятельности </w:t>
            </w:r>
            <w:r w:rsidRPr="005A697D">
              <w:rPr>
                <w:rFonts w:ascii="Times New Roman" w:eastAsia="Times New Roman" w:hAnsi="Times New Roman" w:cs="Times New Roman"/>
                <w:lang w:eastAsia="ru-RU"/>
              </w:rPr>
              <w:lastRenderedPageBreak/>
              <w:t>священнослужителя</w:t>
            </w:r>
          </w:p>
        </w:tc>
        <w:tc>
          <w:tcPr>
            <w:tcW w:w="22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hideMark/>
          </w:tcPr>
          <w:p w:rsidR="001D2800" w:rsidRPr="005A697D" w:rsidRDefault="001D2800">
            <w:pPr>
              <w:spacing w:after="0" w:line="240" w:lineRule="auto"/>
              <w:rPr>
                <w:rFonts w:ascii="Times New Roman" w:eastAsia="Times New Roman" w:hAnsi="Times New Roman" w:cs="Times New Roman"/>
                <w:b/>
                <w:bCs/>
                <w:lang w:eastAsia="ru-RU"/>
              </w:rPr>
            </w:pPr>
            <w:r w:rsidRPr="005A697D">
              <w:rPr>
                <w:rFonts w:ascii="Times New Roman" w:eastAsia="Times New Roman" w:hAnsi="Times New Roman" w:cs="Times New Roman"/>
                <w:b/>
                <w:bCs/>
                <w:lang w:eastAsia="ru-RU"/>
              </w:rPr>
              <w:lastRenderedPageBreak/>
              <w:t>ПК-</w:t>
            </w:r>
            <w:r w:rsidR="005A697D" w:rsidRPr="005A697D">
              <w:rPr>
                <w:rFonts w:ascii="Times New Roman" w:eastAsia="Times New Roman" w:hAnsi="Times New Roman" w:cs="Times New Roman"/>
                <w:b/>
                <w:bCs/>
                <w:lang w:eastAsia="ru-RU"/>
              </w:rPr>
              <w:t>2</w:t>
            </w:r>
            <w:r w:rsidRPr="005A697D">
              <w:rPr>
                <w:rFonts w:ascii="Times New Roman" w:eastAsia="Times New Roman" w:hAnsi="Times New Roman" w:cs="Times New Roman"/>
                <w:b/>
                <w:bCs/>
                <w:lang w:eastAsia="ru-RU"/>
              </w:rPr>
              <w:t>.</w:t>
            </w:r>
            <w:r w:rsidR="005A697D" w:rsidRPr="005A697D">
              <w:rPr>
                <w:rFonts w:ascii="Times New Roman" w:eastAsia="Times New Roman" w:hAnsi="Times New Roman" w:cs="Times New Roman"/>
                <w:b/>
                <w:bCs/>
                <w:lang w:eastAsia="ru-RU"/>
              </w:rPr>
              <w:t>1</w:t>
            </w:r>
            <w:r w:rsidRPr="005A697D">
              <w:rPr>
                <w:rFonts w:ascii="Times New Roman" w:eastAsia="Times New Roman" w:hAnsi="Times New Roman" w:cs="Times New Roman"/>
                <w:b/>
                <w:bCs/>
                <w:lang w:eastAsia="ru-RU"/>
              </w:rPr>
              <w:t xml:space="preserve"> </w:t>
            </w:r>
          </w:p>
          <w:p w:rsidR="001D2800" w:rsidRPr="005A697D" w:rsidRDefault="005A697D">
            <w:pPr>
              <w:spacing w:after="0" w:line="240" w:lineRule="auto"/>
              <w:rPr>
                <w:rFonts w:ascii="Times New Roman" w:eastAsia="Times New Roman" w:hAnsi="Times New Roman" w:cs="Times New Roman"/>
                <w:lang w:eastAsia="ru-RU"/>
              </w:rPr>
            </w:pPr>
            <w:r w:rsidRPr="005A697D">
              <w:rPr>
                <w:rFonts w:ascii="Times New Roman" w:eastAsia="Times New Roman" w:hAnsi="Times New Roman" w:cs="Times New Roman"/>
                <w:lang w:eastAsia="ru-RU"/>
              </w:rPr>
              <w:t xml:space="preserve">Знает библейско-богословские основы </w:t>
            </w:r>
            <w:r w:rsidRPr="005A697D">
              <w:rPr>
                <w:rFonts w:ascii="Times New Roman" w:eastAsia="Times New Roman" w:hAnsi="Times New Roman" w:cs="Times New Roman"/>
                <w:lang w:eastAsia="ru-RU"/>
              </w:rPr>
              <w:lastRenderedPageBreak/>
              <w:t>пастырской деятельности.</w:t>
            </w:r>
          </w:p>
        </w:tc>
        <w:tc>
          <w:tcPr>
            <w:tcW w:w="4936" w:type="dxa"/>
            <w:vMerge/>
            <w:tcBorders>
              <w:top w:val="single" w:sz="4" w:space="0" w:color="auto"/>
              <w:left w:val="nil"/>
              <w:bottom w:val="single" w:sz="4" w:space="0" w:color="auto"/>
              <w:right w:val="single" w:sz="8" w:space="0" w:color="auto"/>
            </w:tcBorders>
            <w:vAlign w:val="center"/>
            <w:hideMark/>
          </w:tcPr>
          <w:p w:rsidR="001D2800" w:rsidRDefault="001D2800">
            <w:pPr>
              <w:spacing w:after="0"/>
              <w:rPr>
                <w:rFonts w:ascii="Times New Roman" w:eastAsia="Times New Roman" w:hAnsi="Times New Roman" w:cs="Times New Roman"/>
                <w:lang w:eastAsia="ru-RU"/>
              </w:rPr>
            </w:pPr>
          </w:p>
        </w:tc>
      </w:tr>
    </w:tbl>
    <w:p w:rsidR="001D2800" w:rsidRDefault="001D2800" w:rsidP="001D2800">
      <w:pPr>
        <w:spacing w:after="0" w:line="240" w:lineRule="auto"/>
        <w:rPr>
          <w:rFonts w:ascii="Times New Roman" w:eastAsia="Times New Roman" w:hAnsi="Times New Roman" w:cs="Times New Roman"/>
          <w:lang w:eastAsia="ru-RU"/>
        </w:rPr>
      </w:pPr>
    </w:p>
    <w:p w:rsidR="001D2800" w:rsidRDefault="001D2800" w:rsidP="001D2800">
      <w:pPr>
        <w:spacing w:after="0" w:line="240" w:lineRule="auto"/>
        <w:jc w:val="both"/>
        <w:rPr>
          <w:rFonts w:ascii="Times New Roman" w:eastAsia="Times New Roman" w:hAnsi="Times New Roman" w:cs="Times New Roman"/>
          <w:lang w:eastAsia="ru-RU"/>
        </w:rPr>
      </w:pPr>
    </w:p>
    <w:p w:rsidR="001D2800" w:rsidRDefault="001D2800" w:rsidP="00AF230C">
      <w:pPr>
        <w:pStyle w:val="1"/>
        <w:numPr>
          <w:ilvl w:val="0"/>
          <w:numId w:val="1"/>
        </w:numPr>
        <w:rPr>
          <w:rFonts w:ascii="Times New Roman" w:eastAsia="Times New Roman" w:hAnsi="Times New Roman" w:cs="Times New Roman"/>
          <w:b/>
          <w:bCs/>
          <w:color w:val="auto"/>
          <w:sz w:val="24"/>
          <w:szCs w:val="24"/>
          <w:lang w:eastAsia="ru-RU"/>
        </w:rPr>
      </w:pPr>
      <w:bookmarkStart w:id="4" w:name="_Toc142906656"/>
      <w:bookmarkStart w:id="5" w:name="_Hlk116897020"/>
      <w:r>
        <w:rPr>
          <w:rFonts w:ascii="Times New Roman" w:eastAsia="Times New Roman" w:hAnsi="Times New Roman" w:cs="Times New Roman"/>
          <w:b/>
          <w:bCs/>
          <w:color w:val="auto"/>
          <w:sz w:val="24"/>
          <w:szCs w:val="24"/>
          <w:lang w:eastAsia="ru-RU"/>
        </w:rPr>
        <w:t>Наименование и содержание лекций</w:t>
      </w:r>
      <w:bookmarkEnd w:id="4"/>
    </w:p>
    <w:tbl>
      <w:tblPr>
        <w:tblW w:w="977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1"/>
        <w:gridCol w:w="4281"/>
        <w:gridCol w:w="850"/>
        <w:gridCol w:w="1560"/>
        <w:gridCol w:w="2405"/>
      </w:tblGrid>
      <w:tr w:rsidR="001D2800" w:rsidTr="00CA246D">
        <w:tc>
          <w:tcPr>
            <w:tcW w:w="681" w:type="dxa"/>
            <w:tcBorders>
              <w:top w:val="single" w:sz="4" w:space="0" w:color="auto"/>
              <w:left w:val="single" w:sz="4" w:space="0" w:color="auto"/>
              <w:bottom w:val="single" w:sz="4" w:space="0" w:color="auto"/>
              <w:right w:val="single" w:sz="4" w:space="0" w:color="auto"/>
            </w:tcBorders>
            <w:hideMark/>
          </w:tcPr>
          <w:bookmarkEnd w:id="5"/>
          <w:p w:rsidR="001D2800" w:rsidRDefault="001D2800">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w:t>
            </w:r>
          </w:p>
        </w:tc>
        <w:tc>
          <w:tcPr>
            <w:tcW w:w="4281" w:type="dxa"/>
            <w:tcBorders>
              <w:top w:val="single" w:sz="4" w:space="0" w:color="auto"/>
              <w:left w:val="single" w:sz="4" w:space="0" w:color="auto"/>
              <w:bottom w:val="single" w:sz="4" w:space="0" w:color="auto"/>
              <w:right w:val="single" w:sz="4" w:space="0" w:color="auto"/>
            </w:tcBorders>
            <w:hideMark/>
          </w:tcPr>
          <w:p w:rsidR="001D2800" w:rsidRDefault="001D2800">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Наименование тем дисциплины, их краткое содержание</w:t>
            </w:r>
          </w:p>
        </w:tc>
        <w:tc>
          <w:tcPr>
            <w:tcW w:w="850" w:type="dxa"/>
            <w:tcBorders>
              <w:top w:val="single" w:sz="4" w:space="0" w:color="auto"/>
              <w:left w:val="single" w:sz="4" w:space="0" w:color="auto"/>
              <w:bottom w:val="single" w:sz="4" w:space="0" w:color="auto"/>
              <w:right w:val="single" w:sz="4" w:space="0" w:color="auto"/>
            </w:tcBorders>
            <w:hideMark/>
          </w:tcPr>
          <w:p w:rsidR="001D2800" w:rsidRDefault="001D2800">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Обьем часов</w:t>
            </w:r>
          </w:p>
        </w:tc>
        <w:tc>
          <w:tcPr>
            <w:tcW w:w="1560" w:type="dxa"/>
            <w:tcBorders>
              <w:top w:val="single" w:sz="4" w:space="0" w:color="auto"/>
              <w:left w:val="single" w:sz="4" w:space="0" w:color="auto"/>
              <w:bottom w:val="single" w:sz="4" w:space="0" w:color="auto"/>
              <w:right w:val="single" w:sz="4" w:space="0" w:color="auto"/>
            </w:tcBorders>
            <w:hideMark/>
          </w:tcPr>
          <w:p w:rsidR="001D2800" w:rsidRDefault="001D2800">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Компетенции</w:t>
            </w:r>
          </w:p>
        </w:tc>
        <w:tc>
          <w:tcPr>
            <w:tcW w:w="2405" w:type="dxa"/>
            <w:tcBorders>
              <w:top w:val="single" w:sz="4" w:space="0" w:color="auto"/>
              <w:left w:val="single" w:sz="4" w:space="0" w:color="auto"/>
              <w:bottom w:val="single" w:sz="4" w:space="0" w:color="auto"/>
              <w:right w:val="single" w:sz="4" w:space="0" w:color="auto"/>
            </w:tcBorders>
          </w:tcPr>
          <w:p w:rsidR="001D2800" w:rsidRDefault="001D2800">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 xml:space="preserve">Форма проведения </w:t>
            </w:r>
          </w:p>
          <w:p w:rsidR="001D2800" w:rsidRDefault="001D2800">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1D2800" w:rsidTr="00CA246D">
        <w:tc>
          <w:tcPr>
            <w:tcW w:w="681" w:type="dxa"/>
            <w:tcBorders>
              <w:top w:val="single" w:sz="4" w:space="0" w:color="auto"/>
              <w:left w:val="single" w:sz="4" w:space="0" w:color="auto"/>
              <w:bottom w:val="single" w:sz="4" w:space="0" w:color="auto"/>
              <w:right w:val="single" w:sz="4" w:space="0" w:color="auto"/>
            </w:tcBorders>
          </w:tcPr>
          <w:p w:rsidR="001D2800" w:rsidRDefault="001D2800">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281" w:type="dxa"/>
            <w:tcBorders>
              <w:top w:val="single" w:sz="4" w:space="0" w:color="auto"/>
              <w:left w:val="single" w:sz="4" w:space="0" w:color="auto"/>
              <w:bottom w:val="single" w:sz="4" w:space="0" w:color="auto"/>
              <w:right w:val="single" w:sz="4" w:space="0" w:color="auto"/>
            </w:tcBorders>
            <w:hideMark/>
          </w:tcPr>
          <w:p w:rsidR="001D2800" w:rsidRDefault="00A866AB">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A866AB">
              <w:rPr>
                <w:rFonts w:ascii="Times New Roman" w:eastAsia="Times New Roman" w:hAnsi="Times New Roman" w:cs="Times New Roman"/>
                <w:b/>
                <w:bCs/>
                <w:noProof/>
                <w:lang w:eastAsia="ru-RU"/>
              </w:rPr>
              <w:t>5</w:t>
            </w:r>
            <w:r w:rsidR="001D2800" w:rsidRPr="00A866AB">
              <w:rPr>
                <w:rFonts w:ascii="Times New Roman" w:eastAsia="Times New Roman" w:hAnsi="Times New Roman" w:cs="Times New Roman"/>
                <w:b/>
                <w:bCs/>
                <w:noProof/>
                <w:lang w:eastAsia="ru-RU"/>
              </w:rPr>
              <w:t xml:space="preserve"> семестр</w:t>
            </w:r>
          </w:p>
        </w:tc>
        <w:tc>
          <w:tcPr>
            <w:tcW w:w="850" w:type="dxa"/>
            <w:tcBorders>
              <w:top w:val="single" w:sz="4" w:space="0" w:color="auto"/>
              <w:left w:val="single" w:sz="4" w:space="0" w:color="auto"/>
              <w:bottom w:val="single" w:sz="4" w:space="0" w:color="auto"/>
              <w:right w:val="single" w:sz="4" w:space="0" w:color="auto"/>
            </w:tcBorders>
          </w:tcPr>
          <w:p w:rsidR="001D2800" w:rsidRDefault="001D2800">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60" w:type="dxa"/>
            <w:tcBorders>
              <w:top w:val="single" w:sz="4" w:space="0" w:color="auto"/>
              <w:left w:val="single" w:sz="4" w:space="0" w:color="auto"/>
              <w:bottom w:val="single" w:sz="4" w:space="0" w:color="auto"/>
              <w:right w:val="single" w:sz="4" w:space="0" w:color="auto"/>
            </w:tcBorders>
          </w:tcPr>
          <w:p w:rsidR="001D2800" w:rsidRDefault="001D2800">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405" w:type="dxa"/>
            <w:tcBorders>
              <w:top w:val="single" w:sz="4" w:space="0" w:color="auto"/>
              <w:left w:val="single" w:sz="4" w:space="0" w:color="auto"/>
              <w:bottom w:val="single" w:sz="4" w:space="0" w:color="auto"/>
              <w:right w:val="single" w:sz="4" w:space="0" w:color="auto"/>
            </w:tcBorders>
          </w:tcPr>
          <w:p w:rsidR="001D2800" w:rsidRDefault="001D2800">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1D2800" w:rsidTr="00CA246D">
        <w:tc>
          <w:tcPr>
            <w:tcW w:w="681" w:type="dxa"/>
            <w:tcBorders>
              <w:top w:val="single" w:sz="4" w:space="0" w:color="auto"/>
              <w:left w:val="single" w:sz="4" w:space="0" w:color="auto"/>
              <w:bottom w:val="single" w:sz="4" w:space="0" w:color="auto"/>
              <w:right w:val="single" w:sz="4" w:space="0" w:color="auto"/>
            </w:tcBorders>
          </w:tcPr>
          <w:p w:rsidR="001D2800" w:rsidRDefault="001D2800" w:rsidP="00AF230C">
            <w:pPr>
              <w:numPr>
                <w:ilvl w:val="0"/>
                <w:numId w:val="2"/>
              </w:numPr>
              <w:spacing w:after="0" w:line="240" w:lineRule="auto"/>
              <w:contextualSpacing/>
              <w:jc w:val="both"/>
              <w:rPr>
                <w:rFonts w:ascii="Times New Roman" w:eastAsia="Times New Roman" w:hAnsi="Times New Roman" w:cs="Times New Roman"/>
                <w:lang w:eastAsia="ru-RU"/>
              </w:rPr>
            </w:pPr>
          </w:p>
        </w:tc>
        <w:tc>
          <w:tcPr>
            <w:tcW w:w="4281" w:type="dxa"/>
            <w:tcBorders>
              <w:top w:val="single" w:sz="4" w:space="0" w:color="auto"/>
              <w:left w:val="single" w:sz="4" w:space="0" w:color="auto"/>
              <w:bottom w:val="single" w:sz="4" w:space="0" w:color="auto"/>
              <w:right w:val="single" w:sz="4" w:space="0" w:color="auto"/>
            </w:tcBorders>
          </w:tcPr>
          <w:p w:rsidR="001D2800" w:rsidRPr="004828BD" w:rsidRDefault="004828BD">
            <w:pPr>
              <w:spacing w:after="0" w:line="240" w:lineRule="auto"/>
              <w:jc w:val="both"/>
              <w:rPr>
                <w:rFonts w:ascii="Times New Roman" w:eastAsia="Times New Roman" w:hAnsi="Times New Roman" w:cs="Times New Roman"/>
                <w:bCs/>
                <w:noProof/>
                <w:lang w:val="en-US" w:eastAsia="ru-RU"/>
              </w:rPr>
            </w:pPr>
            <w:r>
              <w:rPr>
                <w:rFonts w:ascii="Times New Roman" w:eastAsia="Times New Roman" w:hAnsi="Times New Roman" w:cs="Times New Roman"/>
                <w:bCs/>
                <w:noProof/>
                <w:lang w:eastAsia="ru-RU"/>
              </w:rPr>
              <w:t xml:space="preserve">Введение. Цель курса. Предмет пастырского богословия. Источники и литература. Пастырская подготовка в </w:t>
            </w:r>
            <w:bookmarkStart w:id="6" w:name="_Hlk118391762"/>
            <w:r>
              <w:rPr>
                <w:rFonts w:ascii="Times New Roman" w:eastAsia="Times New Roman" w:hAnsi="Times New Roman" w:cs="Times New Roman"/>
                <w:bCs/>
                <w:noProof/>
                <w:lang w:val="en-US" w:eastAsia="ru-RU"/>
              </w:rPr>
              <w:t>XVI</w:t>
            </w:r>
            <w:r>
              <w:rPr>
                <w:rFonts w:ascii="Times New Roman" w:eastAsia="Times New Roman" w:hAnsi="Times New Roman" w:cs="Times New Roman"/>
                <w:bCs/>
                <w:noProof/>
                <w:lang w:eastAsia="ru-RU"/>
              </w:rPr>
              <w:t xml:space="preserve"> – </w:t>
            </w:r>
            <w:r>
              <w:rPr>
                <w:rFonts w:ascii="Times New Roman" w:eastAsia="Times New Roman" w:hAnsi="Times New Roman" w:cs="Times New Roman"/>
                <w:bCs/>
                <w:noProof/>
                <w:lang w:val="en-US" w:eastAsia="ru-RU"/>
              </w:rPr>
              <w:t>XVIII</w:t>
            </w:r>
            <w:r>
              <w:rPr>
                <w:rFonts w:ascii="Times New Roman" w:eastAsia="Times New Roman" w:hAnsi="Times New Roman" w:cs="Times New Roman"/>
                <w:bCs/>
                <w:noProof/>
                <w:lang w:eastAsia="ru-RU"/>
              </w:rPr>
              <w:t xml:space="preserve"> вв.</w:t>
            </w:r>
            <w:r w:rsidRPr="004828BD">
              <w:rPr>
                <w:rFonts w:ascii="Times New Roman" w:eastAsia="Times New Roman" w:hAnsi="Times New Roman" w:cs="Times New Roman"/>
                <w:bCs/>
                <w:noProof/>
                <w:lang w:eastAsia="ru-RU"/>
              </w:rPr>
              <w:t xml:space="preserve"> </w:t>
            </w:r>
            <w:r>
              <w:rPr>
                <w:rFonts w:ascii="Times New Roman" w:eastAsia="Times New Roman" w:hAnsi="Times New Roman" w:cs="Times New Roman"/>
                <w:bCs/>
                <w:noProof/>
                <w:lang w:eastAsia="ru-RU"/>
              </w:rPr>
              <w:t xml:space="preserve">Пастырское богословие в </w:t>
            </w:r>
            <w:r w:rsidRPr="004828BD">
              <w:rPr>
                <w:rFonts w:ascii="Times New Roman" w:eastAsia="Times New Roman" w:hAnsi="Times New Roman" w:cs="Times New Roman"/>
                <w:bCs/>
                <w:noProof/>
                <w:lang w:eastAsia="ru-RU"/>
              </w:rPr>
              <w:t xml:space="preserve"> </w:t>
            </w:r>
            <w:r>
              <w:rPr>
                <w:rFonts w:ascii="Times New Roman" w:eastAsia="Times New Roman" w:hAnsi="Times New Roman" w:cs="Times New Roman"/>
                <w:bCs/>
                <w:noProof/>
                <w:lang w:val="en-US" w:eastAsia="ru-RU"/>
              </w:rPr>
              <w:t>XIX</w:t>
            </w:r>
            <w:r w:rsidRPr="004828BD">
              <w:rPr>
                <w:rFonts w:ascii="Times New Roman" w:eastAsia="Times New Roman" w:hAnsi="Times New Roman" w:cs="Times New Roman"/>
                <w:bCs/>
                <w:noProof/>
                <w:lang w:eastAsia="ru-RU"/>
              </w:rPr>
              <w:t xml:space="preserve"> </w:t>
            </w:r>
            <w:r>
              <w:rPr>
                <w:rFonts w:ascii="Times New Roman" w:eastAsia="Times New Roman" w:hAnsi="Times New Roman" w:cs="Times New Roman"/>
                <w:bCs/>
                <w:noProof/>
                <w:lang w:eastAsia="ru-RU"/>
              </w:rPr>
              <w:t xml:space="preserve">в. (до введения академического Устава 1884 г.) Пастырское богословие в конце </w:t>
            </w:r>
            <w:r>
              <w:rPr>
                <w:rFonts w:ascii="Times New Roman" w:eastAsia="Times New Roman" w:hAnsi="Times New Roman" w:cs="Times New Roman"/>
                <w:bCs/>
                <w:noProof/>
                <w:lang w:val="en-US" w:eastAsia="ru-RU"/>
              </w:rPr>
              <w:t xml:space="preserve">XIX – XX </w:t>
            </w:r>
            <w:r>
              <w:rPr>
                <w:rFonts w:ascii="Times New Roman" w:eastAsia="Times New Roman" w:hAnsi="Times New Roman" w:cs="Times New Roman"/>
                <w:bCs/>
                <w:noProof/>
                <w:lang w:eastAsia="ru-RU"/>
              </w:rPr>
              <w:t>вв</w:t>
            </w:r>
            <w:bookmarkEnd w:id="6"/>
            <w:r>
              <w:rPr>
                <w:rFonts w:ascii="Times New Roman" w:eastAsia="Times New Roman" w:hAnsi="Times New Roman" w:cs="Times New Roman"/>
                <w:bCs/>
                <w:noProof/>
                <w:lang w:eastAsia="ru-RU"/>
              </w:rPr>
              <w:t>.</w:t>
            </w:r>
            <w:r>
              <w:rPr>
                <w:rFonts w:ascii="Times New Roman" w:eastAsia="Times New Roman" w:hAnsi="Times New Roman" w:cs="Times New Roman"/>
                <w:bCs/>
                <w:noProof/>
                <w:lang w:val="en-US" w:eastAsia="ru-RU"/>
              </w:rPr>
              <w:t xml:space="preserve"> </w:t>
            </w:r>
          </w:p>
        </w:tc>
        <w:tc>
          <w:tcPr>
            <w:tcW w:w="850" w:type="dxa"/>
            <w:tcBorders>
              <w:top w:val="single" w:sz="4" w:space="0" w:color="auto"/>
              <w:left w:val="single" w:sz="4" w:space="0" w:color="auto"/>
              <w:bottom w:val="single" w:sz="4" w:space="0" w:color="auto"/>
              <w:right w:val="single" w:sz="4" w:space="0" w:color="auto"/>
            </w:tcBorders>
          </w:tcPr>
          <w:p w:rsidR="001D2800" w:rsidRPr="000C5CE8" w:rsidRDefault="000C5CE8">
            <w:pPr>
              <w:tabs>
                <w:tab w:val="center" w:pos="4677"/>
                <w:tab w:val="right" w:pos="9355"/>
              </w:tabs>
              <w:spacing w:after="0" w:line="240" w:lineRule="auto"/>
              <w:jc w:val="center"/>
              <w:rPr>
                <w:rFonts w:ascii="Times New Roman" w:eastAsia="Times New Roman" w:hAnsi="Times New Roman" w:cs="Times New Roman"/>
                <w:noProof/>
                <w:lang w:val="en-US" w:eastAsia="ru-RU"/>
              </w:rPr>
            </w:pPr>
            <w:r>
              <w:rPr>
                <w:rFonts w:ascii="Times New Roman" w:eastAsia="Times New Roman" w:hAnsi="Times New Roman" w:cs="Times New Roman"/>
                <w:noProof/>
                <w:lang w:val="en-US" w:eastAsia="ru-RU"/>
              </w:rPr>
              <w:t>2</w:t>
            </w:r>
          </w:p>
        </w:tc>
        <w:tc>
          <w:tcPr>
            <w:tcW w:w="1560" w:type="dxa"/>
            <w:tcBorders>
              <w:top w:val="single" w:sz="4" w:space="0" w:color="auto"/>
              <w:left w:val="single" w:sz="4" w:space="0" w:color="auto"/>
              <w:bottom w:val="single" w:sz="4" w:space="0" w:color="auto"/>
              <w:right w:val="single" w:sz="4" w:space="0" w:color="auto"/>
            </w:tcBorders>
            <w:hideMark/>
          </w:tcPr>
          <w:p w:rsidR="001D2800" w:rsidRPr="00A866AB" w:rsidRDefault="001D2800">
            <w:pPr>
              <w:widowControl w:val="0"/>
              <w:spacing w:after="0" w:line="240" w:lineRule="auto"/>
              <w:jc w:val="center"/>
              <w:rPr>
                <w:rFonts w:ascii="Times New Roman" w:eastAsia="Times New Roman" w:hAnsi="Times New Roman" w:cs="Times New Roman"/>
                <w:lang w:eastAsia="ru-RU" w:bidi="ru-RU"/>
              </w:rPr>
            </w:pPr>
            <w:r w:rsidRPr="00A866AB">
              <w:rPr>
                <w:rFonts w:ascii="Times New Roman" w:eastAsia="Times New Roman" w:hAnsi="Times New Roman" w:cs="Times New Roman"/>
                <w:lang w:eastAsia="ru-RU" w:bidi="ru-RU"/>
              </w:rPr>
              <w:t>ОПК-</w:t>
            </w:r>
            <w:r w:rsidR="00A866AB" w:rsidRPr="00A866AB">
              <w:rPr>
                <w:rFonts w:ascii="Times New Roman" w:eastAsia="Times New Roman" w:hAnsi="Times New Roman" w:cs="Times New Roman"/>
                <w:lang w:eastAsia="ru-RU" w:bidi="ru-RU"/>
              </w:rPr>
              <w:t>5</w:t>
            </w:r>
            <w:r w:rsidRPr="00A866AB">
              <w:rPr>
                <w:rFonts w:ascii="Times New Roman" w:eastAsia="Times New Roman" w:hAnsi="Times New Roman" w:cs="Times New Roman"/>
                <w:lang w:eastAsia="ru-RU" w:bidi="ru-RU"/>
              </w:rPr>
              <w:t>.2</w:t>
            </w:r>
          </w:p>
          <w:p w:rsidR="001D2800" w:rsidRDefault="001D2800">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A866AB">
              <w:rPr>
                <w:rFonts w:ascii="Times New Roman" w:eastAsia="Times New Roman" w:hAnsi="Times New Roman" w:cs="Times New Roman"/>
                <w:lang w:eastAsia="ru-RU"/>
              </w:rPr>
              <w:t>ПК-</w:t>
            </w:r>
            <w:r w:rsidR="00A866AB" w:rsidRPr="00A866AB">
              <w:rPr>
                <w:rFonts w:ascii="Times New Roman" w:eastAsia="Times New Roman" w:hAnsi="Times New Roman" w:cs="Times New Roman"/>
                <w:lang w:eastAsia="ru-RU"/>
              </w:rPr>
              <w:t>2</w:t>
            </w:r>
            <w:r w:rsidRPr="00A866AB">
              <w:rPr>
                <w:rFonts w:ascii="Times New Roman" w:eastAsia="Times New Roman" w:hAnsi="Times New Roman" w:cs="Times New Roman"/>
                <w:lang w:eastAsia="ru-RU"/>
              </w:rPr>
              <w:t>.</w:t>
            </w:r>
            <w:r w:rsidR="00A866AB" w:rsidRPr="00A866AB">
              <w:rPr>
                <w:rFonts w:ascii="Times New Roman" w:eastAsia="Times New Roman" w:hAnsi="Times New Roman" w:cs="Times New Roman"/>
                <w:lang w:eastAsia="ru-RU"/>
              </w:rPr>
              <w:t>1</w:t>
            </w:r>
          </w:p>
        </w:tc>
        <w:tc>
          <w:tcPr>
            <w:tcW w:w="2405" w:type="dxa"/>
            <w:tcBorders>
              <w:top w:val="single" w:sz="4" w:space="0" w:color="auto"/>
              <w:left w:val="single" w:sz="4" w:space="0" w:color="auto"/>
              <w:bottom w:val="single" w:sz="4" w:space="0" w:color="auto"/>
              <w:right w:val="single" w:sz="4" w:space="0" w:color="auto"/>
            </w:tcBorders>
            <w:hideMark/>
          </w:tcPr>
          <w:p w:rsidR="001D2800" w:rsidRDefault="001D2800">
            <w:pPr>
              <w:tabs>
                <w:tab w:val="center" w:pos="4677"/>
                <w:tab w:val="right" w:pos="9355"/>
              </w:tabs>
              <w:spacing w:after="0" w:line="240" w:lineRule="auto"/>
              <w:jc w:val="both"/>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традиционная</w:t>
            </w:r>
          </w:p>
        </w:tc>
      </w:tr>
      <w:tr w:rsidR="001D2800" w:rsidTr="00CA246D">
        <w:tc>
          <w:tcPr>
            <w:tcW w:w="681" w:type="dxa"/>
            <w:tcBorders>
              <w:top w:val="single" w:sz="4" w:space="0" w:color="auto"/>
              <w:left w:val="single" w:sz="4" w:space="0" w:color="auto"/>
              <w:bottom w:val="single" w:sz="4" w:space="0" w:color="auto"/>
              <w:right w:val="single" w:sz="4" w:space="0" w:color="auto"/>
            </w:tcBorders>
          </w:tcPr>
          <w:p w:rsidR="001D2800" w:rsidRDefault="001D2800" w:rsidP="00AF230C">
            <w:pPr>
              <w:numPr>
                <w:ilvl w:val="0"/>
                <w:numId w:val="2"/>
              </w:numPr>
              <w:spacing w:after="0" w:line="240" w:lineRule="auto"/>
              <w:contextualSpacing/>
              <w:jc w:val="both"/>
              <w:rPr>
                <w:rFonts w:ascii="Times New Roman" w:eastAsia="Times New Roman" w:hAnsi="Times New Roman" w:cs="Times New Roman"/>
                <w:lang w:eastAsia="ru-RU"/>
              </w:rPr>
            </w:pPr>
          </w:p>
        </w:tc>
        <w:tc>
          <w:tcPr>
            <w:tcW w:w="4281" w:type="dxa"/>
            <w:tcBorders>
              <w:top w:val="single" w:sz="4" w:space="0" w:color="auto"/>
              <w:left w:val="single" w:sz="4" w:space="0" w:color="auto"/>
              <w:bottom w:val="single" w:sz="4" w:space="0" w:color="auto"/>
              <w:right w:val="single" w:sz="4" w:space="0" w:color="auto"/>
            </w:tcBorders>
          </w:tcPr>
          <w:p w:rsidR="001D2800" w:rsidRDefault="00994E29">
            <w:pPr>
              <w:spacing w:after="0" w:line="240" w:lineRule="auto"/>
              <w:jc w:val="both"/>
              <w:rPr>
                <w:rFonts w:ascii="Times New Roman" w:eastAsia="Times New Roman" w:hAnsi="Times New Roman" w:cs="Times New Roman"/>
                <w:bCs/>
                <w:noProof/>
                <w:lang w:eastAsia="ru-RU"/>
              </w:rPr>
            </w:pPr>
            <w:bookmarkStart w:id="7" w:name="_Hlk118392025"/>
            <w:r>
              <w:rPr>
                <w:rFonts w:ascii="Times New Roman" w:eastAsia="Times New Roman" w:hAnsi="Times New Roman" w:cs="Times New Roman"/>
                <w:bCs/>
                <w:noProof/>
                <w:lang w:eastAsia="ru-RU"/>
              </w:rPr>
              <w:t>Пастырство в Священнном Писании. Естественные религии и религия Откровения. Ветхозаветное священство и ветхозаветное пастырство</w:t>
            </w:r>
            <w:bookmarkEnd w:id="7"/>
            <w:r>
              <w:rPr>
                <w:rFonts w:ascii="Times New Roman" w:eastAsia="Times New Roman" w:hAnsi="Times New Roman" w:cs="Times New Roman"/>
                <w:bCs/>
                <w:noProof/>
                <w:lang w:eastAsia="ru-RU"/>
              </w:rPr>
              <w:t>. Евангельское учение о пастырстве Христа. Христос как совершенный образ истинного пастырства.</w:t>
            </w:r>
          </w:p>
        </w:tc>
        <w:tc>
          <w:tcPr>
            <w:tcW w:w="850" w:type="dxa"/>
            <w:tcBorders>
              <w:top w:val="single" w:sz="4" w:space="0" w:color="auto"/>
              <w:left w:val="single" w:sz="4" w:space="0" w:color="auto"/>
              <w:bottom w:val="single" w:sz="4" w:space="0" w:color="auto"/>
              <w:right w:val="single" w:sz="4" w:space="0" w:color="auto"/>
            </w:tcBorders>
          </w:tcPr>
          <w:p w:rsidR="001D2800" w:rsidRPr="000C5CE8" w:rsidRDefault="000C5CE8">
            <w:pPr>
              <w:tabs>
                <w:tab w:val="center" w:pos="4677"/>
                <w:tab w:val="right" w:pos="9355"/>
              </w:tabs>
              <w:spacing w:after="0" w:line="240" w:lineRule="auto"/>
              <w:jc w:val="center"/>
              <w:rPr>
                <w:rFonts w:ascii="Times New Roman" w:eastAsia="Times New Roman" w:hAnsi="Times New Roman" w:cs="Times New Roman"/>
                <w:noProof/>
                <w:lang w:val="en-US" w:eastAsia="ru-RU"/>
              </w:rPr>
            </w:pPr>
            <w:r>
              <w:rPr>
                <w:rFonts w:ascii="Times New Roman" w:eastAsia="Times New Roman" w:hAnsi="Times New Roman" w:cs="Times New Roman"/>
                <w:noProof/>
                <w:lang w:val="en-US" w:eastAsia="ru-RU"/>
              </w:rPr>
              <w:t>2</w:t>
            </w:r>
          </w:p>
        </w:tc>
        <w:tc>
          <w:tcPr>
            <w:tcW w:w="1560" w:type="dxa"/>
            <w:tcBorders>
              <w:top w:val="single" w:sz="4" w:space="0" w:color="auto"/>
              <w:left w:val="single" w:sz="4" w:space="0" w:color="auto"/>
              <w:bottom w:val="single" w:sz="4" w:space="0" w:color="auto"/>
              <w:right w:val="single" w:sz="4" w:space="0" w:color="auto"/>
            </w:tcBorders>
            <w:hideMark/>
          </w:tcPr>
          <w:p w:rsidR="00A866AB" w:rsidRPr="00A866AB" w:rsidRDefault="00A866AB" w:rsidP="00A866AB">
            <w:pPr>
              <w:tabs>
                <w:tab w:val="center" w:pos="4677"/>
                <w:tab w:val="right" w:pos="9355"/>
              </w:tabs>
              <w:spacing w:after="0" w:line="240" w:lineRule="auto"/>
              <w:jc w:val="center"/>
              <w:rPr>
                <w:rFonts w:ascii="Times New Roman" w:eastAsia="Times New Roman" w:hAnsi="Times New Roman" w:cs="Times New Roman"/>
                <w:noProof/>
                <w:lang w:eastAsia="ru-RU"/>
              </w:rPr>
            </w:pPr>
            <w:r w:rsidRPr="00A866AB">
              <w:rPr>
                <w:rFonts w:ascii="Times New Roman" w:eastAsia="Times New Roman" w:hAnsi="Times New Roman" w:cs="Times New Roman"/>
                <w:noProof/>
                <w:lang w:eastAsia="ru-RU"/>
              </w:rPr>
              <w:t>ОПК-5.2</w:t>
            </w:r>
          </w:p>
          <w:p w:rsidR="001D2800" w:rsidRDefault="00A866AB" w:rsidP="00A866AB">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A866AB">
              <w:rPr>
                <w:rFonts w:ascii="Times New Roman" w:eastAsia="Times New Roman" w:hAnsi="Times New Roman" w:cs="Times New Roman"/>
                <w:noProof/>
                <w:lang w:eastAsia="ru-RU"/>
              </w:rPr>
              <w:t>ПК-2.1</w:t>
            </w:r>
          </w:p>
        </w:tc>
        <w:tc>
          <w:tcPr>
            <w:tcW w:w="2405" w:type="dxa"/>
            <w:tcBorders>
              <w:top w:val="single" w:sz="4" w:space="0" w:color="auto"/>
              <w:left w:val="single" w:sz="4" w:space="0" w:color="auto"/>
              <w:bottom w:val="single" w:sz="4" w:space="0" w:color="auto"/>
              <w:right w:val="single" w:sz="4" w:space="0" w:color="auto"/>
            </w:tcBorders>
            <w:hideMark/>
          </w:tcPr>
          <w:p w:rsidR="001D2800" w:rsidRDefault="001D2800">
            <w:pPr>
              <w:tabs>
                <w:tab w:val="center" w:pos="4677"/>
                <w:tab w:val="right" w:pos="9355"/>
              </w:tabs>
              <w:spacing w:after="0" w:line="240" w:lineRule="auto"/>
              <w:jc w:val="both"/>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традиционная</w:t>
            </w:r>
          </w:p>
        </w:tc>
      </w:tr>
      <w:tr w:rsidR="00A866AB" w:rsidTr="00CA246D">
        <w:tc>
          <w:tcPr>
            <w:tcW w:w="681" w:type="dxa"/>
            <w:tcBorders>
              <w:top w:val="single" w:sz="4" w:space="0" w:color="auto"/>
              <w:left w:val="single" w:sz="4" w:space="0" w:color="auto"/>
              <w:bottom w:val="single" w:sz="4" w:space="0" w:color="auto"/>
              <w:right w:val="single" w:sz="4" w:space="0" w:color="auto"/>
            </w:tcBorders>
          </w:tcPr>
          <w:p w:rsidR="00A866AB" w:rsidRDefault="00A866AB" w:rsidP="00AF230C">
            <w:pPr>
              <w:numPr>
                <w:ilvl w:val="0"/>
                <w:numId w:val="2"/>
              </w:numPr>
              <w:spacing w:after="0" w:line="240" w:lineRule="auto"/>
              <w:contextualSpacing/>
              <w:jc w:val="both"/>
              <w:rPr>
                <w:rFonts w:ascii="Times New Roman" w:eastAsia="Times New Roman" w:hAnsi="Times New Roman" w:cs="Times New Roman"/>
                <w:lang w:eastAsia="ru-RU"/>
              </w:rPr>
            </w:pPr>
          </w:p>
        </w:tc>
        <w:tc>
          <w:tcPr>
            <w:tcW w:w="4281" w:type="dxa"/>
            <w:tcBorders>
              <w:top w:val="single" w:sz="4" w:space="0" w:color="auto"/>
              <w:left w:val="single" w:sz="4" w:space="0" w:color="auto"/>
              <w:bottom w:val="single" w:sz="4" w:space="0" w:color="auto"/>
              <w:right w:val="single" w:sz="4" w:space="0" w:color="auto"/>
            </w:tcBorders>
          </w:tcPr>
          <w:p w:rsidR="00A866AB" w:rsidRDefault="00994E29" w:rsidP="00A866AB">
            <w:pPr>
              <w:spacing w:after="0" w:line="240" w:lineRule="auto"/>
              <w:jc w:val="both"/>
              <w:rPr>
                <w:rFonts w:ascii="Times New Roman" w:eastAsia="Times New Roman" w:hAnsi="Times New Roman" w:cs="Times New Roman"/>
                <w:bCs/>
                <w:noProof/>
                <w:lang w:eastAsia="ru-RU"/>
              </w:rPr>
            </w:pPr>
            <w:bookmarkStart w:id="8" w:name="_Hlk118393114"/>
            <w:r>
              <w:rPr>
                <w:rFonts w:ascii="Times New Roman" w:eastAsia="Times New Roman" w:hAnsi="Times New Roman" w:cs="Times New Roman"/>
                <w:bCs/>
                <w:noProof/>
                <w:lang w:eastAsia="ru-RU"/>
              </w:rPr>
              <w:t>Пастырские наставления Спасителя Его ученикам. Пастырское богословие и пастырский опыт апостола Павла. Всеобщее священство христиан и иерархическое священство</w:t>
            </w:r>
            <w:r w:rsidR="004828BD">
              <w:rPr>
                <w:rFonts w:ascii="Times New Roman" w:eastAsia="Times New Roman" w:hAnsi="Times New Roman" w:cs="Times New Roman"/>
                <w:bCs/>
                <w:noProof/>
                <w:lang w:eastAsia="ru-RU"/>
              </w:rPr>
              <w:t>: пастырство в Церкви.</w:t>
            </w:r>
            <w:bookmarkEnd w:id="8"/>
          </w:p>
        </w:tc>
        <w:tc>
          <w:tcPr>
            <w:tcW w:w="850" w:type="dxa"/>
            <w:tcBorders>
              <w:top w:val="single" w:sz="4" w:space="0" w:color="auto"/>
              <w:left w:val="single" w:sz="4" w:space="0" w:color="auto"/>
              <w:bottom w:val="single" w:sz="4" w:space="0" w:color="auto"/>
              <w:right w:val="single" w:sz="4" w:space="0" w:color="auto"/>
            </w:tcBorders>
          </w:tcPr>
          <w:p w:rsidR="00A866AB" w:rsidRPr="000C5CE8" w:rsidRDefault="000C5CE8" w:rsidP="00A866AB">
            <w:pPr>
              <w:tabs>
                <w:tab w:val="center" w:pos="4677"/>
                <w:tab w:val="right" w:pos="9355"/>
              </w:tabs>
              <w:spacing w:after="0" w:line="240" w:lineRule="auto"/>
              <w:jc w:val="center"/>
              <w:rPr>
                <w:rFonts w:ascii="Times New Roman" w:eastAsia="Times New Roman" w:hAnsi="Times New Roman" w:cs="Times New Roman"/>
                <w:noProof/>
                <w:lang w:val="en-US" w:eastAsia="ru-RU"/>
              </w:rPr>
            </w:pPr>
            <w:r>
              <w:rPr>
                <w:rFonts w:ascii="Times New Roman" w:eastAsia="Times New Roman" w:hAnsi="Times New Roman" w:cs="Times New Roman"/>
                <w:noProof/>
                <w:lang w:val="en-US" w:eastAsia="ru-RU"/>
              </w:rPr>
              <w:t>2</w:t>
            </w:r>
          </w:p>
        </w:tc>
        <w:tc>
          <w:tcPr>
            <w:tcW w:w="1560" w:type="dxa"/>
            <w:tcBorders>
              <w:top w:val="single" w:sz="4" w:space="0" w:color="auto"/>
              <w:left w:val="single" w:sz="4" w:space="0" w:color="auto"/>
              <w:bottom w:val="single" w:sz="4" w:space="0" w:color="auto"/>
              <w:right w:val="single" w:sz="4" w:space="0" w:color="auto"/>
            </w:tcBorders>
          </w:tcPr>
          <w:p w:rsidR="00A866AB" w:rsidRDefault="00A866AB" w:rsidP="00A866AB">
            <w:pPr>
              <w:tabs>
                <w:tab w:val="center" w:pos="4677"/>
                <w:tab w:val="right" w:pos="9355"/>
              </w:tabs>
              <w:spacing w:after="0" w:line="240" w:lineRule="auto"/>
              <w:jc w:val="center"/>
              <w:rPr>
                <w:rFonts w:ascii="Times New Roman" w:hAnsi="Times New Roman" w:cs="Times New Roman"/>
              </w:rPr>
            </w:pPr>
            <w:r w:rsidRPr="00A866AB">
              <w:rPr>
                <w:rFonts w:ascii="Times New Roman" w:hAnsi="Times New Roman" w:cs="Times New Roman"/>
              </w:rPr>
              <w:t>ОПК-5.2</w:t>
            </w:r>
          </w:p>
          <w:p w:rsidR="00A866AB" w:rsidRPr="00A866AB" w:rsidRDefault="00A866AB" w:rsidP="00A866AB">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A866AB">
              <w:rPr>
                <w:rFonts w:ascii="Times New Roman" w:eastAsia="Times New Roman" w:hAnsi="Times New Roman" w:cs="Times New Roman"/>
                <w:noProof/>
                <w:lang w:eastAsia="ru-RU"/>
              </w:rPr>
              <w:t>ПК-2.1</w:t>
            </w:r>
          </w:p>
        </w:tc>
        <w:tc>
          <w:tcPr>
            <w:tcW w:w="2405" w:type="dxa"/>
            <w:tcBorders>
              <w:top w:val="single" w:sz="4" w:space="0" w:color="auto"/>
              <w:left w:val="single" w:sz="4" w:space="0" w:color="auto"/>
              <w:bottom w:val="single" w:sz="4" w:space="0" w:color="auto"/>
              <w:right w:val="single" w:sz="4" w:space="0" w:color="auto"/>
            </w:tcBorders>
            <w:hideMark/>
          </w:tcPr>
          <w:p w:rsidR="00A866AB" w:rsidRDefault="00A866AB" w:rsidP="00A866AB">
            <w:pPr>
              <w:tabs>
                <w:tab w:val="center" w:pos="4677"/>
                <w:tab w:val="right" w:pos="9355"/>
              </w:tabs>
              <w:spacing w:after="0" w:line="240" w:lineRule="auto"/>
              <w:jc w:val="both"/>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традиционная</w:t>
            </w:r>
          </w:p>
        </w:tc>
      </w:tr>
      <w:tr w:rsidR="00A866AB" w:rsidTr="00CA246D">
        <w:tc>
          <w:tcPr>
            <w:tcW w:w="681" w:type="dxa"/>
            <w:tcBorders>
              <w:top w:val="single" w:sz="4" w:space="0" w:color="auto"/>
              <w:left w:val="single" w:sz="4" w:space="0" w:color="auto"/>
              <w:bottom w:val="single" w:sz="4" w:space="0" w:color="auto"/>
              <w:right w:val="single" w:sz="4" w:space="0" w:color="auto"/>
            </w:tcBorders>
          </w:tcPr>
          <w:p w:rsidR="00A866AB" w:rsidRDefault="00A866AB" w:rsidP="00AF230C">
            <w:pPr>
              <w:numPr>
                <w:ilvl w:val="0"/>
                <w:numId w:val="2"/>
              </w:numPr>
              <w:spacing w:after="0" w:line="240" w:lineRule="auto"/>
              <w:contextualSpacing/>
              <w:jc w:val="both"/>
              <w:rPr>
                <w:rFonts w:ascii="Times New Roman" w:eastAsia="Times New Roman" w:hAnsi="Times New Roman" w:cs="Times New Roman"/>
                <w:lang w:eastAsia="ru-RU"/>
              </w:rPr>
            </w:pPr>
          </w:p>
        </w:tc>
        <w:tc>
          <w:tcPr>
            <w:tcW w:w="4281" w:type="dxa"/>
            <w:tcBorders>
              <w:top w:val="single" w:sz="4" w:space="0" w:color="auto"/>
              <w:left w:val="single" w:sz="4" w:space="0" w:color="auto"/>
              <w:bottom w:val="single" w:sz="4" w:space="0" w:color="auto"/>
              <w:right w:val="single" w:sz="4" w:space="0" w:color="auto"/>
            </w:tcBorders>
          </w:tcPr>
          <w:p w:rsidR="00A866AB" w:rsidRDefault="00994E29" w:rsidP="00A866AB">
            <w:pPr>
              <w:spacing w:after="0" w:line="240" w:lineRule="auto"/>
              <w:jc w:val="both"/>
              <w:rPr>
                <w:rFonts w:ascii="Times New Roman" w:eastAsia="Times New Roman" w:hAnsi="Times New Roman" w:cs="Times New Roman"/>
                <w:bCs/>
                <w:noProof/>
                <w:lang w:eastAsia="ru-RU"/>
              </w:rPr>
            </w:pPr>
            <w:bookmarkStart w:id="9" w:name="_Hlk118394097"/>
            <w:r>
              <w:rPr>
                <w:rFonts w:ascii="Times New Roman" w:eastAsia="Times New Roman" w:hAnsi="Times New Roman" w:cs="Times New Roman"/>
                <w:bCs/>
                <w:noProof/>
                <w:lang w:eastAsia="ru-RU"/>
              </w:rPr>
              <w:t xml:space="preserve">Каноническое учение Церкви о священстве. Требования к рукополагающему и рукополагаемому. </w:t>
            </w:r>
            <w:bookmarkStart w:id="10" w:name="_Hlk118395080"/>
            <w:bookmarkEnd w:id="9"/>
            <w:r>
              <w:rPr>
                <w:rFonts w:ascii="Times New Roman" w:eastAsia="Times New Roman" w:hAnsi="Times New Roman" w:cs="Times New Roman"/>
                <w:bCs/>
                <w:noProof/>
                <w:lang w:eastAsia="ru-RU"/>
              </w:rPr>
              <w:t>Требования к духовно-нравственным, социальным и физическим качествам рукополагаемого</w:t>
            </w:r>
            <w:bookmarkEnd w:id="10"/>
            <w:r>
              <w:rPr>
                <w:rFonts w:ascii="Times New Roman" w:eastAsia="Times New Roman" w:hAnsi="Times New Roman" w:cs="Times New Roman"/>
                <w:bCs/>
                <w:noProof/>
                <w:lang w:eastAsia="ru-RU"/>
              </w:rPr>
              <w:t xml:space="preserve">. </w:t>
            </w:r>
            <w:bookmarkStart w:id="11" w:name="_Hlk118396335"/>
            <w:r>
              <w:rPr>
                <w:rFonts w:ascii="Times New Roman" w:eastAsia="Times New Roman" w:hAnsi="Times New Roman" w:cs="Times New Roman"/>
                <w:bCs/>
                <w:noProof/>
                <w:lang w:eastAsia="ru-RU"/>
              </w:rPr>
              <w:t>Требования к акту посвящения. Канонические последствия хиротонии.</w:t>
            </w:r>
            <w:bookmarkEnd w:id="11"/>
          </w:p>
        </w:tc>
        <w:tc>
          <w:tcPr>
            <w:tcW w:w="850" w:type="dxa"/>
            <w:tcBorders>
              <w:top w:val="single" w:sz="4" w:space="0" w:color="auto"/>
              <w:left w:val="single" w:sz="4" w:space="0" w:color="auto"/>
              <w:bottom w:val="single" w:sz="4" w:space="0" w:color="auto"/>
              <w:right w:val="single" w:sz="4" w:space="0" w:color="auto"/>
            </w:tcBorders>
          </w:tcPr>
          <w:p w:rsidR="00A866AB" w:rsidRPr="000C5CE8" w:rsidRDefault="000C5CE8" w:rsidP="00A866AB">
            <w:pPr>
              <w:tabs>
                <w:tab w:val="center" w:pos="4677"/>
                <w:tab w:val="right" w:pos="9355"/>
              </w:tabs>
              <w:spacing w:after="0" w:line="240" w:lineRule="auto"/>
              <w:jc w:val="center"/>
              <w:rPr>
                <w:rFonts w:ascii="Times New Roman" w:eastAsia="Times New Roman" w:hAnsi="Times New Roman" w:cs="Times New Roman"/>
                <w:noProof/>
                <w:lang w:val="en-US" w:eastAsia="ru-RU"/>
              </w:rPr>
            </w:pPr>
            <w:r>
              <w:rPr>
                <w:rFonts w:ascii="Times New Roman" w:eastAsia="Times New Roman" w:hAnsi="Times New Roman" w:cs="Times New Roman"/>
                <w:noProof/>
                <w:lang w:val="en-US" w:eastAsia="ru-RU"/>
              </w:rPr>
              <w:t>2</w:t>
            </w:r>
          </w:p>
        </w:tc>
        <w:tc>
          <w:tcPr>
            <w:tcW w:w="1560" w:type="dxa"/>
            <w:tcBorders>
              <w:top w:val="single" w:sz="4" w:space="0" w:color="auto"/>
              <w:left w:val="single" w:sz="4" w:space="0" w:color="auto"/>
              <w:bottom w:val="single" w:sz="4" w:space="0" w:color="auto"/>
              <w:right w:val="single" w:sz="4" w:space="0" w:color="auto"/>
            </w:tcBorders>
          </w:tcPr>
          <w:p w:rsidR="00A866AB" w:rsidRDefault="00A866AB" w:rsidP="00A866AB">
            <w:pPr>
              <w:tabs>
                <w:tab w:val="center" w:pos="4677"/>
                <w:tab w:val="right" w:pos="9355"/>
              </w:tabs>
              <w:spacing w:after="0" w:line="240" w:lineRule="auto"/>
              <w:jc w:val="center"/>
              <w:rPr>
                <w:rFonts w:ascii="Times New Roman" w:hAnsi="Times New Roman" w:cs="Times New Roman"/>
              </w:rPr>
            </w:pPr>
            <w:r w:rsidRPr="00A866AB">
              <w:rPr>
                <w:rFonts w:ascii="Times New Roman" w:hAnsi="Times New Roman" w:cs="Times New Roman"/>
              </w:rPr>
              <w:t>ОПК-5.2</w:t>
            </w:r>
          </w:p>
          <w:p w:rsidR="00A866AB" w:rsidRPr="00A866AB" w:rsidRDefault="00A866AB" w:rsidP="00A866AB">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A866AB">
              <w:rPr>
                <w:rFonts w:ascii="Times New Roman" w:hAnsi="Times New Roman" w:cs="Times New Roman"/>
              </w:rPr>
              <w:t>ПК-2.1</w:t>
            </w:r>
          </w:p>
        </w:tc>
        <w:tc>
          <w:tcPr>
            <w:tcW w:w="2405" w:type="dxa"/>
            <w:tcBorders>
              <w:top w:val="single" w:sz="4" w:space="0" w:color="auto"/>
              <w:left w:val="single" w:sz="4" w:space="0" w:color="auto"/>
              <w:bottom w:val="single" w:sz="4" w:space="0" w:color="auto"/>
              <w:right w:val="single" w:sz="4" w:space="0" w:color="auto"/>
            </w:tcBorders>
            <w:hideMark/>
          </w:tcPr>
          <w:p w:rsidR="00A866AB" w:rsidRDefault="00A866AB" w:rsidP="00A866AB">
            <w:pPr>
              <w:tabs>
                <w:tab w:val="center" w:pos="4677"/>
                <w:tab w:val="right" w:pos="9355"/>
              </w:tabs>
              <w:spacing w:after="0" w:line="240" w:lineRule="auto"/>
              <w:jc w:val="both"/>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традиционная</w:t>
            </w:r>
          </w:p>
        </w:tc>
      </w:tr>
      <w:tr w:rsidR="00265DE6" w:rsidTr="00CA246D">
        <w:trPr>
          <w:trHeight w:val="477"/>
        </w:trPr>
        <w:tc>
          <w:tcPr>
            <w:tcW w:w="681" w:type="dxa"/>
            <w:tcBorders>
              <w:top w:val="single" w:sz="4" w:space="0" w:color="auto"/>
              <w:left w:val="single" w:sz="4" w:space="0" w:color="auto"/>
              <w:bottom w:val="single" w:sz="4" w:space="0" w:color="auto"/>
              <w:right w:val="single" w:sz="4" w:space="0" w:color="auto"/>
            </w:tcBorders>
          </w:tcPr>
          <w:p w:rsidR="00265DE6" w:rsidRDefault="00265DE6" w:rsidP="00AF230C">
            <w:pPr>
              <w:numPr>
                <w:ilvl w:val="0"/>
                <w:numId w:val="2"/>
              </w:numPr>
              <w:spacing w:after="0" w:line="240" w:lineRule="auto"/>
              <w:contextualSpacing/>
              <w:jc w:val="both"/>
              <w:rPr>
                <w:rFonts w:ascii="Times New Roman" w:eastAsia="Times New Roman" w:hAnsi="Times New Roman" w:cs="Times New Roman"/>
                <w:lang w:eastAsia="ru-RU"/>
              </w:rPr>
            </w:pPr>
          </w:p>
        </w:tc>
        <w:tc>
          <w:tcPr>
            <w:tcW w:w="4281" w:type="dxa"/>
            <w:tcBorders>
              <w:top w:val="single" w:sz="4" w:space="0" w:color="auto"/>
              <w:left w:val="single" w:sz="4" w:space="0" w:color="auto"/>
              <w:bottom w:val="single" w:sz="4" w:space="0" w:color="auto"/>
              <w:right w:val="single" w:sz="4" w:space="0" w:color="auto"/>
            </w:tcBorders>
          </w:tcPr>
          <w:p w:rsidR="00265DE6" w:rsidRDefault="003E0B20" w:rsidP="00A866AB">
            <w:pPr>
              <w:spacing w:after="0" w:line="240" w:lineRule="auto"/>
              <w:jc w:val="both"/>
              <w:rPr>
                <w:rFonts w:ascii="Times New Roman" w:eastAsia="Times New Roman" w:hAnsi="Times New Roman" w:cs="Times New Roman"/>
                <w:bCs/>
                <w:noProof/>
                <w:lang w:eastAsia="ru-RU"/>
              </w:rPr>
            </w:pPr>
            <w:bookmarkStart w:id="12" w:name="_Hlk118397190"/>
            <w:r>
              <w:rPr>
                <w:rFonts w:ascii="Times New Roman" w:eastAsia="Times New Roman" w:hAnsi="Times New Roman" w:cs="Times New Roman"/>
                <w:bCs/>
                <w:noProof/>
                <w:lang w:eastAsia="ru-RU"/>
              </w:rPr>
              <w:t>Пастырское призвание – понятие и признаки. Призвание Церковью. Прохождение через различные степени священства. «Внешние» признаки пастырского призвания.</w:t>
            </w:r>
            <w:bookmarkEnd w:id="12"/>
            <w:r>
              <w:rPr>
                <w:rFonts w:ascii="Times New Roman" w:eastAsia="Times New Roman" w:hAnsi="Times New Roman" w:cs="Times New Roman"/>
                <w:bCs/>
                <w:noProof/>
                <w:lang w:eastAsia="ru-RU"/>
              </w:rPr>
              <w:t xml:space="preserve"> </w:t>
            </w:r>
            <w:bookmarkStart w:id="13" w:name="_Hlk118398630"/>
            <w:r>
              <w:rPr>
                <w:rFonts w:ascii="Times New Roman" w:eastAsia="Times New Roman" w:hAnsi="Times New Roman" w:cs="Times New Roman"/>
                <w:bCs/>
                <w:noProof/>
                <w:lang w:eastAsia="ru-RU"/>
              </w:rPr>
              <w:t xml:space="preserve">Выбор между браком и монашеством. Ошибочные представления о священстве и церковный карьеризм. </w:t>
            </w:r>
            <w:bookmarkEnd w:id="13"/>
          </w:p>
        </w:tc>
        <w:tc>
          <w:tcPr>
            <w:tcW w:w="850" w:type="dxa"/>
            <w:tcBorders>
              <w:top w:val="single" w:sz="4" w:space="0" w:color="auto"/>
              <w:left w:val="single" w:sz="4" w:space="0" w:color="auto"/>
              <w:bottom w:val="single" w:sz="4" w:space="0" w:color="auto"/>
              <w:right w:val="single" w:sz="4" w:space="0" w:color="auto"/>
            </w:tcBorders>
          </w:tcPr>
          <w:p w:rsidR="00265DE6" w:rsidRPr="00265DE6" w:rsidRDefault="00265DE6" w:rsidP="00A866AB">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60" w:type="dxa"/>
            <w:tcBorders>
              <w:top w:val="single" w:sz="4" w:space="0" w:color="auto"/>
              <w:left w:val="single" w:sz="4" w:space="0" w:color="auto"/>
              <w:bottom w:val="single" w:sz="4" w:space="0" w:color="auto"/>
              <w:right w:val="single" w:sz="4" w:space="0" w:color="auto"/>
            </w:tcBorders>
          </w:tcPr>
          <w:p w:rsidR="00265DE6" w:rsidRPr="00A866AB" w:rsidRDefault="00265DE6" w:rsidP="00265DE6">
            <w:pPr>
              <w:widowControl w:val="0"/>
              <w:spacing w:after="0" w:line="240" w:lineRule="auto"/>
              <w:jc w:val="center"/>
              <w:rPr>
                <w:rFonts w:ascii="Times New Roman" w:eastAsia="Times New Roman" w:hAnsi="Times New Roman" w:cs="Times New Roman"/>
                <w:lang w:eastAsia="ru-RU" w:bidi="ru-RU"/>
              </w:rPr>
            </w:pPr>
            <w:r w:rsidRPr="00A866AB">
              <w:rPr>
                <w:rFonts w:ascii="Times New Roman" w:eastAsia="Times New Roman" w:hAnsi="Times New Roman" w:cs="Times New Roman"/>
                <w:lang w:eastAsia="ru-RU" w:bidi="ru-RU"/>
              </w:rPr>
              <w:t>ОПК-5.2</w:t>
            </w:r>
          </w:p>
          <w:p w:rsidR="00265DE6" w:rsidRPr="00A866AB" w:rsidRDefault="00265DE6" w:rsidP="00265DE6">
            <w:pPr>
              <w:tabs>
                <w:tab w:val="center" w:pos="4677"/>
                <w:tab w:val="right" w:pos="9355"/>
              </w:tabs>
              <w:spacing w:after="0" w:line="240" w:lineRule="auto"/>
              <w:jc w:val="center"/>
              <w:rPr>
                <w:rFonts w:ascii="Times New Roman" w:hAnsi="Times New Roman" w:cs="Times New Roman"/>
              </w:rPr>
            </w:pPr>
            <w:r w:rsidRPr="00A866AB">
              <w:rPr>
                <w:rFonts w:ascii="Times New Roman" w:eastAsia="Times New Roman" w:hAnsi="Times New Roman" w:cs="Times New Roman"/>
                <w:lang w:eastAsia="ru-RU"/>
              </w:rPr>
              <w:t>ПК-2.1</w:t>
            </w:r>
          </w:p>
        </w:tc>
        <w:tc>
          <w:tcPr>
            <w:tcW w:w="2405" w:type="dxa"/>
            <w:tcBorders>
              <w:top w:val="single" w:sz="4" w:space="0" w:color="auto"/>
              <w:left w:val="single" w:sz="4" w:space="0" w:color="auto"/>
              <w:bottom w:val="single" w:sz="4" w:space="0" w:color="auto"/>
              <w:right w:val="single" w:sz="4" w:space="0" w:color="auto"/>
            </w:tcBorders>
          </w:tcPr>
          <w:p w:rsidR="00265DE6" w:rsidRDefault="00265DE6" w:rsidP="00A866AB">
            <w:pPr>
              <w:tabs>
                <w:tab w:val="center" w:pos="4677"/>
                <w:tab w:val="right" w:pos="9355"/>
              </w:tabs>
              <w:spacing w:after="0" w:line="240" w:lineRule="auto"/>
              <w:jc w:val="both"/>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традиционная</w:t>
            </w:r>
          </w:p>
        </w:tc>
      </w:tr>
      <w:tr w:rsidR="00A866AB" w:rsidTr="00CA246D">
        <w:tc>
          <w:tcPr>
            <w:tcW w:w="681" w:type="dxa"/>
            <w:tcBorders>
              <w:top w:val="single" w:sz="4" w:space="0" w:color="auto"/>
              <w:left w:val="single" w:sz="4" w:space="0" w:color="auto"/>
              <w:bottom w:val="single" w:sz="4" w:space="0" w:color="auto"/>
              <w:right w:val="single" w:sz="4" w:space="0" w:color="auto"/>
            </w:tcBorders>
          </w:tcPr>
          <w:p w:rsidR="00A866AB" w:rsidRDefault="00A866AB" w:rsidP="00AF230C">
            <w:pPr>
              <w:numPr>
                <w:ilvl w:val="0"/>
                <w:numId w:val="2"/>
              </w:numPr>
              <w:spacing w:after="0" w:line="240" w:lineRule="auto"/>
              <w:contextualSpacing/>
              <w:jc w:val="both"/>
              <w:rPr>
                <w:rFonts w:ascii="Times New Roman" w:eastAsia="Times New Roman" w:hAnsi="Times New Roman" w:cs="Times New Roman"/>
                <w:lang w:eastAsia="ru-RU"/>
              </w:rPr>
            </w:pPr>
          </w:p>
        </w:tc>
        <w:tc>
          <w:tcPr>
            <w:tcW w:w="4281" w:type="dxa"/>
            <w:tcBorders>
              <w:top w:val="single" w:sz="4" w:space="0" w:color="auto"/>
              <w:left w:val="single" w:sz="4" w:space="0" w:color="auto"/>
              <w:bottom w:val="single" w:sz="4" w:space="0" w:color="auto"/>
              <w:right w:val="single" w:sz="4" w:space="0" w:color="auto"/>
            </w:tcBorders>
          </w:tcPr>
          <w:p w:rsidR="00A866AB" w:rsidRDefault="003E0B20" w:rsidP="00A866AB">
            <w:pPr>
              <w:spacing w:after="0" w:line="240" w:lineRule="auto"/>
              <w:jc w:val="both"/>
              <w:rPr>
                <w:rFonts w:ascii="Times New Roman" w:eastAsia="Times New Roman" w:hAnsi="Times New Roman" w:cs="Times New Roman"/>
                <w:bCs/>
                <w:noProof/>
                <w:lang w:eastAsia="ru-RU"/>
              </w:rPr>
            </w:pPr>
            <w:bookmarkStart w:id="14" w:name="_Hlk118399305"/>
            <w:r>
              <w:rPr>
                <w:rFonts w:ascii="Times New Roman" w:eastAsia="Times New Roman" w:hAnsi="Times New Roman" w:cs="Times New Roman"/>
                <w:bCs/>
                <w:noProof/>
                <w:lang w:eastAsia="ru-RU"/>
              </w:rPr>
              <w:t xml:space="preserve">Подготовка к пастырскому служению. Подготовка к хиротонии. </w:t>
            </w:r>
            <w:bookmarkEnd w:id="14"/>
            <w:r>
              <w:rPr>
                <w:rFonts w:ascii="Times New Roman" w:eastAsia="Times New Roman" w:hAnsi="Times New Roman" w:cs="Times New Roman"/>
                <w:bCs/>
                <w:noProof/>
                <w:lang w:eastAsia="ru-RU"/>
              </w:rPr>
              <w:t>Ставленническая исповедь и присяга. Хиротония. Сорокоуст</w:t>
            </w:r>
            <w:r w:rsidR="00DF2D57">
              <w:rPr>
                <w:rFonts w:ascii="Times New Roman" w:eastAsia="Times New Roman" w:hAnsi="Times New Roman" w:cs="Times New Roman"/>
                <w:bCs/>
                <w:noProof/>
                <w:lang w:eastAsia="ru-RU"/>
              </w:rPr>
              <w:t>.</w:t>
            </w:r>
          </w:p>
        </w:tc>
        <w:tc>
          <w:tcPr>
            <w:tcW w:w="850" w:type="dxa"/>
            <w:tcBorders>
              <w:top w:val="single" w:sz="4" w:space="0" w:color="auto"/>
              <w:left w:val="single" w:sz="4" w:space="0" w:color="auto"/>
              <w:bottom w:val="single" w:sz="4" w:space="0" w:color="auto"/>
              <w:right w:val="single" w:sz="4" w:space="0" w:color="auto"/>
            </w:tcBorders>
          </w:tcPr>
          <w:p w:rsidR="00A866AB" w:rsidRPr="000C5CE8" w:rsidRDefault="000C5CE8" w:rsidP="00A866AB">
            <w:pPr>
              <w:tabs>
                <w:tab w:val="center" w:pos="4677"/>
                <w:tab w:val="right" w:pos="9355"/>
              </w:tabs>
              <w:spacing w:after="0" w:line="240" w:lineRule="auto"/>
              <w:jc w:val="center"/>
              <w:rPr>
                <w:rFonts w:ascii="Times New Roman" w:eastAsia="Times New Roman" w:hAnsi="Times New Roman" w:cs="Times New Roman"/>
                <w:noProof/>
                <w:lang w:val="en-US" w:eastAsia="ru-RU"/>
              </w:rPr>
            </w:pPr>
            <w:r>
              <w:rPr>
                <w:rFonts w:ascii="Times New Roman" w:eastAsia="Times New Roman" w:hAnsi="Times New Roman" w:cs="Times New Roman"/>
                <w:noProof/>
                <w:lang w:val="en-US" w:eastAsia="ru-RU"/>
              </w:rPr>
              <w:t>2</w:t>
            </w:r>
          </w:p>
        </w:tc>
        <w:tc>
          <w:tcPr>
            <w:tcW w:w="1560" w:type="dxa"/>
            <w:tcBorders>
              <w:top w:val="single" w:sz="4" w:space="0" w:color="auto"/>
              <w:left w:val="single" w:sz="4" w:space="0" w:color="auto"/>
              <w:bottom w:val="single" w:sz="4" w:space="0" w:color="auto"/>
              <w:right w:val="single" w:sz="4" w:space="0" w:color="auto"/>
            </w:tcBorders>
          </w:tcPr>
          <w:p w:rsidR="00A866AB" w:rsidRDefault="00A866AB" w:rsidP="00A866AB">
            <w:pPr>
              <w:tabs>
                <w:tab w:val="center" w:pos="4677"/>
                <w:tab w:val="right" w:pos="9355"/>
              </w:tabs>
              <w:spacing w:after="0" w:line="240" w:lineRule="auto"/>
              <w:jc w:val="center"/>
              <w:rPr>
                <w:rFonts w:ascii="Times New Roman" w:hAnsi="Times New Roman" w:cs="Times New Roman"/>
              </w:rPr>
            </w:pPr>
            <w:r w:rsidRPr="00A866AB">
              <w:rPr>
                <w:rFonts w:ascii="Times New Roman" w:hAnsi="Times New Roman" w:cs="Times New Roman"/>
              </w:rPr>
              <w:t>ОПК-5.2</w:t>
            </w:r>
          </w:p>
          <w:p w:rsidR="00A866AB" w:rsidRPr="00A866AB" w:rsidRDefault="00A866AB" w:rsidP="00A866AB">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A866AB">
              <w:rPr>
                <w:rFonts w:ascii="Times New Roman" w:eastAsia="Times New Roman" w:hAnsi="Times New Roman" w:cs="Times New Roman"/>
                <w:noProof/>
                <w:lang w:eastAsia="ru-RU"/>
              </w:rPr>
              <w:t>ПК-2.1</w:t>
            </w:r>
          </w:p>
        </w:tc>
        <w:tc>
          <w:tcPr>
            <w:tcW w:w="2405" w:type="dxa"/>
            <w:tcBorders>
              <w:top w:val="single" w:sz="4" w:space="0" w:color="auto"/>
              <w:left w:val="single" w:sz="4" w:space="0" w:color="auto"/>
              <w:bottom w:val="single" w:sz="4" w:space="0" w:color="auto"/>
              <w:right w:val="single" w:sz="4" w:space="0" w:color="auto"/>
            </w:tcBorders>
            <w:hideMark/>
          </w:tcPr>
          <w:p w:rsidR="00A866AB" w:rsidRDefault="00A866AB" w:rsidP="00A866AB">
            <w:pPr>
              <w:tabs>
                <w:tab w:val="center" w:pos="4677"/>
                <w:tab w:val="right" w:pos="9355"/>
              </w:tabs>
              <w:spacing w:after="0" w:line="240" w:lineRule="auto"/>
              <w:jc w:val="both"/>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традиционная</w:t>
            </w:r>
          </w:p>
        </w:tc>
      </w:tr>
      <w:tr w:rsidR="001D2800" w:rsidTr="00CA246D">
        <w:tc>
          <w:tcPr>
            <w:tcW w:w="681" w:type="dxa"/>
            <w:tcBorders>
              <w:top w:val="single" w:sz="4" w:space="0" w:color="auto"/>
              <w:left w:val="single" w:sz="4" w:space="0" w:color="auto"/>
              <w:bottom w:val="single" w:sz="4" w:space="0" w:color="auto"/>
              <w:right w:val="single" w:sz="4" w:space="0" w:color="auto"/>
            </w:tcBorders>
          </w:tcPr>
          <w:p w:rsidR="001D2800" w:rsidRDefault="001D2800">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281" w:type="dxa"/>
            <w:tcBorders>
              <w:top w:val="single" w:sz="4" w:space="0" w:color="auto"/>
              <w:left w:val="single" w:sz="4" w:space="0" w:color="auto"/>
              <w:bottom w:val="single" w:sz="4" w:space="0" w:color="auto"/>
              <w:right w:val="single" w:sz="4" w:space="0" w:color="auto"/>
            </w:tcBorders>
            <w:hideMark/>
          </w:tcPr>
          <w:p w:rsidR="001D2800" w:rsidRDefault="001D2800">
            <w:pPr>
              <w:tabs>
                <w:tab w:val="center" w:pos="4677"/>
                <w:tab w:val="right" w:pos="9355"/>
              </w:tabs>
              <w:spacing w:after="0" w:line="240" w:lineRule="auto"/>
              <w:jc w:val="right"/>
              <w:rPr>
                <w:rFonts w:ascii="Times New Roman" w:eastAsia="Times New Roman" w:hAnsi="Times New Roman" w:cs="Times New Roman"/>
                <w:b/>
                <w:bCs/>
                <w:noProof/>
                <w:lang w:val="en-US" w:eastAsia="ru-RU"/>
              </w:rPr>
            </w:pPr>
            <w:r>
              <w:rPr>
                <w:rFonts w:ascii="Times New Roman" w:eastAsia="Times New Roman" w:hAnsi="Times New Roman" w:cs="Times New Roman"/>
                <w:b/>
                <w:bCs/>
                <w:noProof/>
                <w:lang w:eastAsia="ru-RU"/>
              </w:rPr>
              <w:t xml:space="preserve">Итого за </w:t>
            </w:r>
            <w:r w:rsidR="003069DA" w:rsidRPr="003069DA">
              <w:rPr>
                <w:rFonts w:ascii="Times New Roman" w:eastAsia="Times New Roman" w:hAnsi="Times New Roman" w:cs="Times New Roman"/>
                <w:b/>
                <w:bCs/>
                <w:noProof/>
                <w:lang w:eastAsia="ru-RU"/>
              </w:rPr>
              <w:t>5</w:t>
            </w:r>
            <w:r>
              <w:rPr>
                <w:rFonts w:ascii="Times New Roman" w:eastAsia="Times New Roman" w:hAnsi="Times New Roman" w:cs="Times New Roman"/>
                <w:b/>
                <w:bCs/>
                <w:noProof/>
                <w:lang w:eastAsia="ru-RU"/>
              </w:rPr>
              <w:t xml:space="preserve"> се</w:t>
            </w:r>
            <w:r>
              <w:rPr>
                <w:rFonts w:ascii="Times New Roman" w:eastAsia="Times New Roman" w:hAnsi="Times New Roman" w:cs="Times New Roman"/>
                <w:b/>
                <w:bCs/>
                <w:noProof/>
                <w:lang w:val="en-US" w:eastAsia="ru-RU"/>
              </w:rPr>
              <w:t>местр</w:t>
            </w:r>
          </w:p>
        </w:tc>
        <w:tc>
          <w:tcPr>
            <w:tcW w:w="850" w:type="dxa"/>
            <w:tcBorders>
              <w:top w:val="single" w:sz="4" w:space="0" w:color="auto"/>
              <w:left w:val="single" w:sz="4" w:space="0" w:color="auto"/>
              <w:bottom w:val="single" w:sz="4" w:space="0" w:color="auto"/>
              <w:right w:val="single" w:sz="4" w:space="0" w:color="auto"/>
            </w:tcBorders>
            <w:hideMark/>
          </w:tcPr>
          <w:p w:rsidR="001D2800" w:rsidRDefault="00D005D0">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12</w:t>
            </w:r>
          </w:p>
        </w:tc>
        <w:tc>
          <w:tcPr>
            <w:tcW w:w="1560" w:type="dxa"/>
            <w:tcBorders>
              <w:top w:val="single" w:sz="4" w:space="0" w:color="auto"/>
              <w:left w:val="single" w:sz="4" w:space="0" w:color="auto"/>
              <w:bottom w:val="single" w:sz="4" w:space="0" w:color="auto"/>
              <w:right w:val="single" w:sz="4" w:space="0" w:color="auto"/>
            </w:tcBorders>
          </w:tcPr>
          <w:p w:rsidR="001D2800" w:rsidRDefault="001D2800">
            <w:pPr>
              <w:tabs>
                <w:tab w:val="center" w:pos="4677"/>
                <w:tab w:val="right" w:pos="9355"/>
              </w:tabs>
              <w:spacing w:after="0" w:line="240" w:lineRule="auto"/>
              <w:jc w:val="center"/>
              <w:rPr>
                <w:rFonts w:ascii="Times New Roman" w:eastAsia="Times New Roman" w:hAnsi="Times New Roman" w:cs="Times New Roman"/>
                <w:noProof/>
                <w:lang w:val="en-US" w:eastAsia="ru-RU"/>
              </w:rPr>
            </w:pPr>
          </w:p>
        </w:tc>
        <w:tc>
          <w:tcPr>
            <w:tcW w:w="2405" w:type="dxa"/>
            <w:tcBorders>
              <w:top w:val="single" w:sz="4" w:space="0" w:color="auto"/>
              <w:left w:val="single" w:sz="4" w:space="0" w:color="auto"/>
              <w:bottom w:val="single" w:sz="4" w:space="0" w:color="auto"/>
              <w:right w:val="single" w:sz="4" w:space="0" w:color="auto"/>
            </w:tcBorders>
          </w:tcPr>
          <w:p w:rsidR="001D2800" w:rsidRDefault="001D2800">
            <w:pPr>
              <w:tabs>
                <w:tab w:val="center" w:pos="4677"/>
                <w:tab w:val="right" w:pos="9355"/>
              </w:tabs>
              <w:spacing w:after="0" w:line="240" w:lineRule="auto"/>
              <w:jc w:val="center"/>
              <w:rPr>
                <w:rFonts w:ascii="Times New Roman" w:eastAsia="Times New Roman" w:hAnsi="Times New Roman" w:cs="Times New Roman"/>
                <w:b/>
                <w:bCs/>
                <w:noProof/>
                <w:lang w:val="en-US" w:eastAsia="ru-RU"/>
              </w:rPr>
            </w:pPr>
          </w:p>
        </w:tc>
      </w:tr>
      <w:tr w:rsidR="001D2800" w:rsidTr="00CA246D">
        <w:tc>
          <w:tcPr>
            <w:tcW w:w="681" w:type="dxa"/>
            <w:tcBorders>
              <w:top w:val="single" w:sz="4" w:space="0" w:color="auto"/>
              <w:left w:val="single" w:sz="4" w:space="0" w:color="auto"/>
              <w:bottom w:val="single" w:sz="4" w:space="0" w:color="auto"/>
              <w:right w:val="single" w:sz="4" w:space="0" w:color="auto"/>
            </w:tcBorders>
          </w:tcPr>
          <w:p w:rsidR="001D2800" w:rsidRDefault="001D2800">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281" w:type="dxa"/>
            <w:tcBorders>
              <w:top w:val="single" w:sz="4" w:space="0" w:color="auto"/>
              <w:left w:val="single" w:sz="4" w:space="0" w:color="auto"/>
              <w:bottom w:val="single" w:sz="4" w:space="0" w:color="auto"/>
              <w:right w:val="single" w:sz="4" w:space="0" w:color="auto"/>
            </w:tcBorders>
            <w:hideMark/>
          </w:tcPr>
          <w:p w:rsidR="001D2800" w:rsidRDefault="001D2800">
            <w:pPr>
              <w:tabs>
                <w:tab w:val="center" w:pos="4677"/>
                <w:tab w:val="right" w:pos="9355"/>
              </w:tabs>
              <w:spacing w:after="0" w:line="240" w:lineRule="auto"/>
              <w:jc w:val="right"/>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Контроль</w:t>
            </w:r>
          </w:p>
        </w:tc>
        <w:tc>
          <w:tcPr>
            <w:tcW w:w="850" w:type="dxa"/>
            <w:tcBorders>
              <w:top w:val="single" w:sz="4" w:space="0" w:color="auto"/>
              <w:left w:val="single" w:sz="4" w:space="0" w:color="auto"/>
              <w:bottom w:val="single" w:sz="4" w:space="0" w:color="auto"/>
              <w:right w:val="single" w:sz="4" w:space="0" w:color="auto"/>
            </w:tcBorders>
            <w:hideMark/>
          </w:tcPr>
          <w:p w:rsidR="001D2800" w:rsidRDefault="00DD0929">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0D510B">
              <w:rPr>
                <w:rFonts w:ascii="Times New Roman" w:eastAsia="Times New Roman" w:hAnsi="Times New Roman" w:cs="Times New Roman"/>
                <w:b/>
                <w:bCs/>
                <w:noProof/>
                <w:lang w:eastAsia="ru-RU"/>
              </w:rPr>
              <w:t>4</w:t>
            </w:r>
          </w:p>
        </w:tc>
        <w:tc>
          <w:tcPr>
            <w:tcW w:w="1560" w:type="dxa"/>
            <w:tcBorders>
              <w:top w:val="single" w:sz="4" w:space="0" w:color="auto"/>
              <w:left w:val="single" w:sz="4" w:space="0" w:color="auto"/>
              <w:bottom w:val="single" w:sz="4" w:space="0" w:color="auto"/>
              <w:right w:val="single" w:sz="4" w:space="0" w:color="auto"/>
            </w:tcBorders>
          </w:tcPr>
          <w:p w:rsidR="001D2800" w:rsidRDefault="001D2800">
            <w:pPr>
              <w:tabs>
                <w:tab w:val="center" w:pos="4677"/>
                <w:tab w:val="right" w:pos="9355"/>
              </w:tabs>
              <w:spacing w:after="0" w:line="240" w:lineRule="auto"/>
              <w:jc w:val="center"/>
              <w:rPr>
                <w:rFonts w:ascii="Times New Roman" w:eastAsia="Times New Roman" w:hAnsi="Times New Roman" w:cs="Times New Roman"/>
                <w:noProof/>
                <w:lang w:val="en-US" w:eastAsia="ru-RU"/>
              </w:rPr>
            </w:pPr>
          </w:p>
        </w:tc>
        <w:tc>
          <w:tcPr>
            <w:tcW w:w="2405" w:type="dxa"/>
            <w:tcBorders>
              <w:top w:val="single" w:sz="4" w:space="0" w:color="auto"/>
              <w:left w:val="single" w:sz="4" w:space="0" w:color="auto"/>
              <w:bottom w:val="single" w:sz="4" w:space="0" w:color="auto"/>
              <w:right w:val="single" w:sz="4" w:space="0" w:color="auto"/>
            </w:tcBorders>
            <w:hideMark/>
          </w:tcPr>
          <w:p w:rsidR="001D2800" w:rsidRDefault="001D2800">
            <w:pPr>
              <w:tabs>
                <w:tab w:val="center" w:pos="4677"/>
                <w:tab w:val="right" w:pos="9355"/>
              </w:tabs>
              <w:spacing w:after="0" w:line="240" w:lineRule="auto"/>
              <w:jc w:val="both"/>
              <w:rPr>
                <w:rFonts w:ascii="Times New Roman" w:eastAsia="Times New Roman" w:hAnsi="Times New Roman" w:cs="Times New Roman"/>
                <w:b/>
                <w:bCs/>
                <w:noProof/>
                <w:lang w:eastAsia="ru-RU"/>
              </w:rPr>
            </w:pPr>
            <w:r w:rsidRPr="003069DA">
              <w:rPr>
                <w:rFonts w:ascii="Times New Roman" w:eastAsia="Times New Roman" w:hAnsi="Times New Roman" w:cs="Times New Roman"/>
                <w:noProof/>
                <w:lang w:eastAsia="ru-RU"/>
              </w:rPr>
              <w:t>Зачет</w:t>
            </w:r>
          </w:p>
        </w:tc>
      </w:tr>
      <w:tr w:rsidR="001D2800" w:rsidTr="00CA246D">
        <w:tc>
          <w:tcPr>
            <w:tcW w:w="681" w:type="dxa"/>
            <w:tcBorders>
              <w:top w:val="single" w:sz="4" w:space="0" w:color="auto"/>
              <w:left w:val="single" w:sz="4" w:space="0" w:color="auto"/>
              <w:bottom w:val="single" w:sz="4" w:space="0" w:color="auto"/>
              <w:right w:val="single" w:sz="4" w:space="0" w:color="auto"/>
            </w:tcBorders>
          </w:tcPr>
          <w:p w:rsidR="001D2800" w:rsidRDefault="001D2800">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281" w:type="dxa"/>
            <w:tcBorders>
              <w:top w:val="single" w:sz="4" w:space="0" w:color="auto"/>
              <w:left w:val="single" w:sz="4" w:space="0" w:color="auto"/>
              <w:bottom w:val="single" w:sz="4" w:space="0" w:color="auto"/>
              <w:right w:val="single" w:sz="4" w:space="0" w:color="auto"/>
            </w:tcBorders>
            <w:hideMark/>
          </w:tcPr>
          <w:p w:rsidR="001D2800" w:rsidRPr="00A866AB" w:rsidRDefault="00A866AB">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A866AB">
              <w:rPr>
                <w:rFonts w:ascii="Times New Roman" w:eastAsia="Times New Roman" w:hAnsi="Times New Roman" w:cs="Times New Roman"/>
                <w:b/>
                <w:bCs/>
                <w:noProof/>
                <w:lang w:eastAsia="ru-RU"/>
              </w:rPr>
              <w:t>6</w:t>
            </w:r>
            <w:r w:rsidR="001D2800" w:rsidRPr="00A866AB">
              <w:rPr>
                <w:rFonts w:ascii="Times New Roman" w:eastAsia="Times New Roman" w:hAnsi="Times New Roman" w:cs="Times New Roman"/>
                <w:b/>
                <w:bCs/>
                <w:noProof/>
                <w:lang w:eastAsia="ru-RU"/>
              </w:rPr>
              <w:t xml:space="preserve"> семестр</w:t>
            </w:r>
          </w:p>
        </w:tc>
        <w:tc>
          <w:tcPr>
            <w:tcW w:w="850" w:type="dxa"/>
            <w:tcBorders>
              <w:top w:val="single" w:sz="4" w:space="0" w:color="auto"/>
              <w:left w:val="single" w:sz="4" w:space="0" w:color="auto"/>
              <w:bottom w:val="single" w:sz="4" w:space="0" w:color="auto"/>
              <w:right w:val="single" w:sz="4" w:space="0" w:color="auto"/>
            </w:tcBorders>
          </w:tcPr>
          <w:p w:rsidR="001D2800" w:rsidRDefault="001D2800">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60" w:type="dxa"/>
            <w:tcBorders>
              <w:top w:val="single" w:sz="4" w:space="0" w:color="auto"/>
              <w:left w:val="single" w:sz="4" w:space="0" w:color="auto"/>
              <w:bottom w:val="single" w:sz="4" w:space="0" w:color="auto"/>
              <w:right w:val="single" w:sz="4" w:space="0" w:color="auto"/>
            </w:tcBorders>
          </w:tcPr>
          <w:p w:rsidR="001D2800" w:rsidRDefault="001D2800">
            <w:pPr>
              <w:tabs>
                <w:tab w:val="center" w:pos="4677"/>
                <w:tab w:val="right" w:pos="9355"/>
              </w:tabs>
              <w:spacing w:after="0" w:line="240" w:lineRule="auto"/>
              <w:jc w:val="center"/>
              <w:rPr>
                <w:rFonts w:ascii="Times New Roman" w:eastAsia="Times New Roman" w:hAnsi="Times New Roman" w:cs="Times New Roman"/>
                <w:noProof/>
                <w:lang w:val="en-US" w:eastAsia="ru-RU"/>
              </w:rPr>
            </w:pPr>
          </w:p>
        </w:tc>
        <w:tc>
          <w:tcPr>
            <w:tcW w:w="2405" w:type="dxa"/>
            <w:tcBorders>
              <w:top w:val="single" w:sz="4" w:space="0" w:color="auto"/>
              <w:left w:val="single" w:sz="4" w:space="0" w:color="auto"/>
              <w:bottom w:val="single" w:sz="4" w:space="0" w:color="auto"/>
              <w:right w:val="single" w:sz="4" w:space="0" w:color="auto"/>
            </w:tcBorders>
          </w:tcPr>
          <w:p w:rsidR="001D2800" w:rsidRDefault="001D2800">
            <w:pPr>
              <w:tabs>
                <w:tab w:val="center" w:pos="4677"/>
                <w:tab w:val="right" w:pos="9355"/>
              </w:tabs>
              <w:spacing w:after="0" w:line="240" w:lineRule="auto"/>
              <w:jc w:val="center"/>
              <w:rPr>
                <w:rFonts w:ascii="Times New Roman" w:eastAsia="Times New Roman" w:hAnsi="Times New Roman" w:cs="Times New Roman"/>
                <w:b/>
                <w:bCs/>
                <w:noProof/>
                <w:lang w:val="en-US" w:eastAsia="ru-RU"/>
              </w:rPr>
            </w:pPr>
          </w:p>
        </w:tc>
      </w:tr>
      <w:tr w:rsidR="001D2800" w:rsidTr="00CA246D">
        <w:tc>
          <w:tcPr>
            <w:tcW w:w="681" w:type="dxa"/>
            <w:tcBorders>
              <w:top w:val="single" w:sz="4" w:space="0" w:color="auto"/>
              <w:left w:val="single" w:sz="4" w:space="0" w:color="auto"/>
              <w:bottom w:val="single" w:sz="4" w:space="0" w:color="auto"/>
              <w:right w:val="single" w:sz="4" w:space="0" w:color="auto"/>
            </w:tcBorders>
          </w:tcPr>
          <w:p w:rsidR="001D2800" w:rsidRDefault="001D2800" w:rsidP="00AF230C">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281" w:type="dxa"/>
            <w:tcBorders>
              <w:top w:val="single" w:sz="4" w:space="0" w:color="auto"/>
              <w:left w:val="single" w:sz="4" w:space="0" w:color="auto"/>
              <w:bottom w:val="single" w:sz="4" w:space="0" w:color="auto"/>
              <w:right w:val="single" w:sz="4" w:space="0" w:color="auto"/>
            </w:tcBorders>
          </w:tcPr>
          <w:p w:rsidR="001D2800" w:rsidRDefault="004828BD">
            <w:pPr>
              <w:tabs>
                <w:tab w:val="center" w:pos="4677"/>
                <w:tab w:val="right" w:pos="9355"/>
              </w:tabs>
              <w:spacing w:after="0" w:line="240" w:lineRule="auto"/>
              <w:jc w:val="both"/>
              <w:rPr>
                <w:rFonts w:ascii="Times New Roman" w:eastAsia="Times New Roman" w:hAnsi="Times New Roman" w:cs="Times New Roman"/>
                <w:bCs/>
                <w:noProof/>
                <w:lang w:eastAsia="ru-RU"/>
              </w:rPr>
            </w:pPr>
            <w:bookmarkStart w:id="15" w:name="_Hlk118401159"/>
            <w:r>
              <w:rPr>
                <w:rFonts w:ascii="Times New Roman" w:eastAsia="Times New Roman" w:hAnsi="Times New Roman" w:cs="Times New Roman"/>
                <w:bCs/>
                <w:noProof/>
                <w:lang w:eastAsia="ru-RU"/>
              </w:rPr>
              <w:t xml:space="preserve">Пастырское настроение. Внутренняя аксиология пастыря. Пастырская ответственность. </w:t>
            </w:r>
            <w:bookmarkStart w:id="16" w:name="_Hlk118402700"/>
            <w:bookmarkEnd w:id="15"/>
            <w:r>
              <w:rPr>
                <w:rFonts w:ascii="Times New Roman" w:eastAsia="Times New Roman" w:hAnsi="Times New Roman" w:cs="Times New Roman"/>
                <w:bCs/>
                <w:noProof/>
                <w:lang w:eastAsia="ru-RU"/>
              </w:rPr>
              <w:t>Жертвенность пастырского служения. Стремление быть примером для пасомых. Важнейшие качества духовного облика пастыря. Пастырская аскеза</w:t>
            </w:r>
            <w:r w:rsidR="00DF2D57">
              <w:rPr>
                <w:rFonts w:ascii="Times New Roman" w:eastAsia="Times New Roman" w:hAnsi="Times New Roman" w:cs="Times New Roman"/>
                <w:bCs/>
                <w:noProof/>
                <w:lang w:eastAsia="ru-RU"/>
              </w:rPr>
              <w:t xml:space="preserve"> и средства возгревания благодатного дара священства.</w:t>
            </w:r>
            <w:bookmarkEnd w:id="16"/>
          </w:p>
        </w:tc>
        <w:tc>
          <w:tcPr>
            <w:tcW w:w="850" w:type="dxa"/>
            <w:tcBorders>
              <w:top w:val="single" w:sz="4" w:space="0" w:color="auto"/>
              <w:left w:val="single" w:sz="4" w:space="0" w:color="auto"/>
              <w:bottom w:val="single" w:sz="4" w:space="0" w:color="auto"/>
              <w:right w:val="single" w:sz="4" w:space="0" w:color="auto"/>
            </w:tcBorders>
          </w:tcPr>
          <w:p w:rsidR="001D2800" w:rsidRDefault="00265DE6">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60" w:type="dxa"/>
            <w:tcBorders>
              <w:top w:val="single" w:sz="4" w:space="0" w:color="auto"/>
              <w:left w:val="single" w:sz="4" w:space="0" w:color="auto"/>
              <w:bottom w:val="single" w:sz="4" w:space="0" w:color="auto"/>
              <w:right w:val="single" w:sz="4" w:space="0" w:color="auto"/>
            </w:tcBorders>
            <w:hideMark/>
          </w:tcPr>
          <w:p w:rsidR="003069DA" w:rsidRPr="003069DA" w:rsidRDefault="003069DA" w:rsidP="003069DA">
            <w:pPr>
              <w:spacing w:after="0" w:line="240" w:lineRule="auto"/>
              <w:jc w:val="center"/>
              <w:rPr>
                <w:rFonts w:ascii="Times New Roman" w:eastAsia="Times New Roman" w:hAnsi="Times New Roman" w:cs="Times New Roman"/>
                <w:lang w:eastAsia="ru-RU"/>
              </w:rPr>
            </w:pPr>
            <w:r w:rsidRPr="003069DA">
              <w:rPr>
                <w:rFonts w:ascii="Times New Roman" w:eastAsia="Times New Roman" w:hAnsi="Times New Roman" w:cs="Times New Roman"/>
                <w:lang w:eastAsia="ru-RU"/>
              </w:rPr>
              <w:t>ОПК-5.2</w:t>
            </w:r>
          </w:p>
          <w:p w:rsidR="001D2800" w:rsidRPr="003069DA" w:rsidRDefault="003069DA" w:rsidP="003069DA">
            <w:pPr>
              <w:spacing w:after="0" w:line="240" w:lineRule="auto"/>
              <w:jc w:val="center"/>
              <w:rPr>
                <w:rFonts w:ascii="Times New Roman" w:eastAsia="Times New Roman" w:hAnsi="Times New Roman" w:cs="Times New Roman"/>
                <w:lang w:eastAsia="ru-RU"/>
              </w:rPr>
            </w:pPr>
            <w:r w:rsidRPr="003069DA">
              <w:rPr>
                <w:rFonts w:ascii="Times New Roman" w:eastAsia="Times New Roman" w:hAnsi="Times New Roman" w:cs="Times New Roman"/>
                <w:lang w:eastAsia="ru-RU"/>
              </w:rPr>
              <w:t>ПК-2.1</w:t>
            </w:r>
          </w:p>
        </w:tc>
        <w:tc>
          <w:tcPr>
            <w:tcW w:w="2405" w:type="dxa"/>
            <w:tcBorders>
              <w:top w:val="single" w:sz="4" w:space="0" w:color="auto"/>
              <w:left w:val="single" w:sz="4" w:space="0" w:color="auto"/>
              <w:bottom w:val="single" w:sz="4" w:space="0" w:color="auto"/>
              <w:right w:val="single" w:sz="4" w:space="0" w:color="auto"/>
            </w:tcBorders>
            <w:hideMark/>
          </w:tcPr>
          <w:p w:rsidR="001D2800" w:rsidRDefault="001D2800">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традиционная</w:t>
            </w:r>
          </w:p>
        </w:tc>
      </w:tr>
      <w:tr w:rsidR="001D2800" w:rsidTr="00CA246D">
        <w:tc>
          <w:tcPr>
            <w:tcW w:w="681" w:type="dxa"/>
            <w:tcBorders>
              <w:top w:val="single" w:sz="4" w:space="0" w:color="auto"/>
              <w:left w:val="single" w:sz="4" w:space="0" w:color="auto"/>
              <w:bottom w:val="single" w:sz="4" w:space="0" w:color="auto"/>
              <w:right w:val="single" w:sz="4" w:space="0" w:color="auto"/>
            </w:tcBorders>
          </w:tcPr>
          <w:p w:rsidR="001D2800" w:rsidRDefault="001D2800" w:rsidP="00AF230C">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281" w:type="dxa"/>
            <w:tcBorders>
              <w:top w:val="single" w:sz="4" w:space="0" w:color="auto"/>
              <w:left w:val="single" w:sz="4" w:space="0" w:color="auto"/>
              <w:bottom w:val="single" w:sz="4" w:space="0" w:color="auto"/>
              <w:right w:val="single" w:sz="4" w:space="0" w:color="auto"/>
            </w:tcBorders>
          </w:tcPr>
          <w:p w:rsidR="001D2800" w:rsidRDefault="00DF2D57">
            <w:pPr>
              <w:tabs>
                <w:tab w:val="center" w:pos="4677"/>
                <w:tab w:val="right" w:pos="9355"/>
              </w:tabs>
              <w:spacing w:after="0" w:line="240" w:lineRule="auto"/>
              <w:jc w:val="both"/>
              <w:rPr>
                <w:rFonts w:ascii="Times New Roman" w:eastAsia="Times New Roman" w:hAnsi="Times New Roman" w:cs="Times New Roman"/>
                <w:bCs/>
                <w:noProof/>
                <w:lang w:eastAsia="ru-RU"/>
              </w:rPr>
            </w:pPr>
            <w:bookmarkStart w:id="17" w:name="_Hlk118404226"/>
            <w:r>
              <w:rPr>
                <w:rFonts w:ascii="Times New Roman" w:eastAsia="Times New Roman" w:hAnsi="Times New Roman" w:cs="Times New Roman"/>
                <w:bCs/>
                <w:noProof/>
                <w:lang w:eastAsia="ru-RU"/>
              </w:rPr>
              <w:t xml:space="preserve">Богослужебная и молитвенная жизнь пастыря. Совершение Евхаристии как основа личного благочестия пастыря. Храм – средоточие церковной жизни. </w:t>
            </w:r>
            <w:bookmarkEnd w:id="17"/>
            <w:r>
              <w:rPr>
                <w:rFonts w:ascii="Times New Roman" w:eastAsia="Times New Roman" w:hAnsi="Times New Roman" w:cs="Times New Roman"/>
                <w:bCs/>
                <w:noProof/>
                <w:lang w:eastAsia="ru-RU"/>
              </w:rPr>
              <w:t xml:space="preserve">Общественное богослужение и приходская жизнь. Требы. Пастырь как молитвенник за свою паству. Домашняя молитва пастыря. </w:t>
            </w:r>
          </w:p>
        </w:tc>
        <w:tc>
          <w:tcPr>
            <w:tcW w:w="850" w:type="dxa"/>
            <w:tcBorders>
              <w:top w:val="single" w:sz="4" w:space="0" w:color="auto"/>
              <w:left w:val="single" w:sz="4" w:space="0" w:color="auto"/>
              <w:bottom w:val="single" w:sz="4" w:space="0" w:color="auto"/>
              <w:right w:val="single" w:sz="4" w:space="0" w:color="auto"/>
            </w:tcBorders>
          </w:tcPr>
          <w:p w:rsidR="001D2800" w:rsidRDefault="00265DE6">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60" w:type="dxa"/>
            <w:tcBorders>
              <w:top w:val="single" w:sz="4" w:space="0" w:color="auto"/>
              <w:left w:val="single" w:sz="4" w:space="0" w:color="auto"/>
              <w:bottom w:val="single" w:sz="4" w:space="0" w:color="auto"/>
              <w:right w:val="single" w:sz="4" w:space="0" w:color="auto"/>
            </w:tcBorders>
            <w:hideMark/>
          </w:tcPr>
          <w:p w:rsidR="003069DA" w:rsidRPr="003069DA" w:rsidRDefault="003069DA" w:rsidP="003069DA">
            <w:pPr>
              <w:spacing w:after="0" w:line="240" w:lineRule="auto"/>
              <w:jc w:val="center"/>
              <w:rPr>
                <w:rFonts w:ascii="Times New Roman" w:eastAsia="Times New Roman" w:hAnsi="Times New Roman" w:cs="Times New Roman"/>
                <w:lang w:eastAsia="ru-RU"/>
              </w:rPr>
            </w:pPr>
            <w:r w:rsidRPr="003069DA">
              <w:rPr>
                <w:rFonts w:ascii="Times New Roman" w:eastAsia="Times New Roman" w:hAnsi="Times New Roman" w:cs="Times New Roman"/>
                <w:lang w:eastAsia="ru-RU"/>
              </w:rPr>
              <w:t>ОПК-5.2</w:t>
            </w:r>
          </w:p>
          <w:p w:rsidR="001D2800" w:rsidRPr="003069DA" w:rsidRDefault="003069DA" w:rsidP="003069DA">
            <w:pPr>
              <w:spacing w:after="0" w:line="240" w:lineRule="auto"/>
              <w:jc w:val="center"/>
              <w:rPr>
                <w:rFonts w:ascii="Times New Roman" w:eastAsia="Times New Roman" w:hAnsi="Times New Roman" w:cs="Times New Roman"/>
                <w:lang w:eastAsia="ru-RU"/>
              </w:rPr>
            </w:pPr>
            <w:r w:rsidRPr="003069DA">
              <w:rPr>
                <w:rFonts w:ascii="Times New Roman" w:eastAsia="Times New Roman" w:hAnsi="Times New Roman" w:cs="Times New Roman"/>
                <w:lang w:eastAsia="ru-RU"/>
              </w:rPr>
              <w:t>ПК-2.1</w:t>
            </w:r>
          </w:p>
        </w:tc>
        <w:tc>
          <w:tcPr>
            <w:tcW w:w="2405" w:type="dxa"/>
            <w:tcBorders>
              <w:top w:val="single" w:sz="4" w:space="0" w:color="auto"/>
              <w:left w:val="single" w:sz="4" w:space="0" w:color="auto"/>
              <w:bottom w:val="single" w:sz="4" w:space="0" w:color="auto"/>
              <w:right w:val="single" w:sz="4" w:space="0" w:color="auto"/>
            </w:tcBorders>
          </w:tcPr>
          <w:p w:rsidR="001D2800" w:rsidRDefault="003069DA">
            <w:pPr>
              <w:spacing w:after="0" w:line="240" w:lineRule="auto"/>
              <w:jc w:val="both"/>
              <w:rPr>
                <w:rFonts w:ascii="Times New Roman" w:eastAsia="Times New Roman" w:hAnsi="Times New Roman" w:cs="Times New Roman"/>
                <w:lang w:eastAsia="ru-RU"/>
              </w:rPr>
            </w:pPr>
            <w:r w:rsidRPr="003069DA">
              <w:rPr>
                <w:rFonts w:ascii="Times New Roman" w:eastAsia="Times New Roman" w:hAnsi="Times New Roman" w:cs="Times New Roman"/>
                <w:lang w:eastAsia="ru-RU"/>
              </w:rPr>
              <w:t>традиционная</w:t>
            </w:r>
          </w:p>
        </w:tc>
      </w:tr>
      <w:tr w:rsidR="001D2800" w:rsidTr="00CA246D">
        <w:tc>
          <w:tcPr>
            <w:tcW w:w="681" w:type="dxa"/>
            <w:tcBorders>
              <w:top w:val="single" w:sz="4" w:space="0" w:color="auto"/>
              <w:left w:val="single" w:sz="4" w:space="0" w:color="auto"/>
              <w:bottom w:val="single" w:sz="4" w:space="0" w:color="auto"/>
              <w:right w:val="single" w:sz="4" w:space="0" w:color="auto"/>
            </w:tcBorders>
          </w:tcPr>
          <w:p w:rsidR="001D2800" w:rsidRDefault="001D2800" w:rsidP="00AF230C">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281" w:type="dxa"/>
            <w:tcBorders>
              <w:top w:val="single" w:sz="4" w:space="0" w:color="auto"/>
              <w:left w:val="single" w:sz="4" w:space="0" w:color="auto"/>
              <w:bottom w:val="single" w:sz="4" w:space="0" w:color="auto"/>
              <w:right w:val="single" w:sz="4" w:space="0" w:color="auto"/>
            </w:tcBorders>
          </w:tcPr>
          <w:p w:rsidR="001D2800" w:rsidRDefault="00DF2D57">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 xml:space="preserve">Семейная жизнь пастыря, как особый фактор пастырского служения. Супружеская верность. </w:t>
            </w:r>
            <w:bookmarkStart w:id="18" w:name="_Hlk118407407"/>
            <w:r>
              <w:rPr>
                <w:rFonts w:ascii="Times New Roman" w:eastAsia="Times New Roman" w:hAnsi="Times New Roman" w:cs="Times New Roman"/>
                <w:bCs/>
                <w:noProof/>
                <w:lang w:eastAsia="ru-RU"/>
              </w:rPr>
              <w:t xml:space="preserve">Воспитание детей. </w:t>
            </w:r>
            <w:r w:rsidR="006F1433">
              <w:rPr>
                <w:rFonts w:ascii="Times New Roman" w:eastAsia="Times New Roman" w:hAnsi="Times New Roman" w:cs="Times New Roman"/>
                <w:bCs/>
                <w:noProof/>
                <w:lang w:eastAsia="ru-RU"/>
              </w:rPr>
              <w:t>Детская молитва и молитва о детях. Семейный типикон.</w:t>
            </w:r>
            <w:bookmarkEnd w:id="18"/>
          </w:p>
        </w:tc>
        <w:tc>
          <w:tcPr>
            <w:tcW w:w="850" w:type="dxa"/>
            <w:tcBorders>
              <w:top w:val="single" w:sz="4" w:space="0" w:color="auto"/>
              <w:left w:val="single" w:sz="4" w:space="0" w:color="auto"/>
              <w:bottom w:val="single" w:sz="4" w:space="0" w:color="auto"/>
              <w:right w:val="single" w:sz="4" w:space="0" w:color="auto"/>
            </w:tcBorders>
          </w:tcPr>
          <w:p w:rsidR="001D2800" w:rsidRDefault="00265DE6">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60" w:type="dxa"/>
            <w:tcBorders>
              <w:top w:val="single" w:sz="4" w:space="0" w:color="auto"/>
              <w:left w:val="single" w:sz="4" w:space="0" w:color="auto"/>
              <w:bottom w:val="single" w:sz="4" w:space="0" w:color="auto"/>
              <w:right w:val="single" w:sz="4" w:space="0" w:color="auto"/>
            </w:tcBorders>
            <w:hideMark/>
          </w:tcPr>
          <w:p w:rsidR="003069DA" w:rsidRPr="003069DA" w:rsidRDefault="003069DA" w:rsidP="003069DA">
            <w:pPr>
              <w:spacing w:after="0" w:line="240" w:lineRule="auto"/>
              <w:jc w:val="center"/>
              <w:rPr>
                <w:rFonts w:ascii="Times New Roman" w:eastAsia="Times New Roman" w:hAnsi="Times New Roman" w:cs="Times New Roman"/>
                <w:lang w:eastAsia="ru-RU"/>
              </w:rPr>
            </w:pPr>
            <w:r w:rsidRPr="003069DA">
              <w:rPr>
                <w:rFonts w:ascii="Times New Roman" w:eastAsia="Times New Roman" w:hAnsi="Times New Roman" w:cs="Times New Roman"/>
                <w:lang w:eastAsia="ru-RU"/>
              </w:rPr>
              <w:t>ОПК-5.2</w:t>
            </w:r>
          </w:p>
          <w:p w:rsidR="001D2800" w:rsidRPr="003069DA" w:rsidRDefault="003069DA" w:rsidP="003069DA">
            <w:pPr>
              <w:spacing w:after="0" w:line="240" w:lineRule="auto"/>
              <w:jc w:val="center"/>
              <w:rPr>
                <w:rFonts w:ascii="Times New Roman" w:eastAsia="Times New Roman" w:hAnsi="Times New Roman" w:cs="Times New Roman"/>
                <w:lang w:eastAsia="ru-RU"/>
              </w:rPr>
            </w:pPr>
            <w:r w:rsidRPr="003069DA">
              <w:rPr>
                <w:rFonts w:ascii="Times New Roman" w:eastAsia="Times New Roman" w:hAnsi="Times New Roman" w:cs="Times New Roman"/>
                <w:lang w:eastAsia="ru-RU"/>
              </w:rPr>
              <w:t>ПК-2.1</w:t>
            </w:r>
          </w:p>
        </w:tc>
        <w:tc>
          <w:tcPr>
            <w:tcW w:w="2405" w:type="dxa"/>
            <w:tcBorders>
              <w:top w:val="single" w:sz="4" w:space="0" w:color="auto"/>
              <w:left w:val="single" w:sz="4" w:space="0" w:color="auto"/>
              <w:bottom w:val="single" w:sz="4" w:space="0" w:color="auto"/>
              <w:right w:val="single" w:sz="4" w:space="0" w:color="auto"/>
            </w:tcBorders>
            <w:hideMark/>
          </w:tcPr>
          <w:p w:rsidR="001D2800" w:rsidRDefault="001D2800">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традиционная</w:t>
            </w:r>
          </w:p>
        </w:tc>
      </w:tr>
      <w:tr w:rsidR="001D2800" w:rsidTr="00CA246D">
        <w:tc>
          <w:tcPr>
            <w:tcW w:w="681" w:type="dxa"/>
            <w:tcBorders>
              <w:top w:val="single" w:sz="4" w:space="0" w:color="auto"/>
              <w:left w:val="single" w:sz="4" w:space="0" w:color="auto"/>
              <w:bottom w:val="single" w:sz="4" w:space="0" w:color="auto"/>
              <w:right w:val="single" w:sz="4" w:space="0" w:color="auto"/>
            </w:tcBorders>
            <w:hideMark/>
          </w:tcPr>
          <w:p w:rsidR="001D2800" w:rsidRDefault="001D2800" w:rsidP="00AF230C">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br/>
            </w:r>
          </w:p>
        </w:tc>
        <w:tc>
          <w:tcPr>
            <w:tcW w:w="4281" w:type="dxa"/>
            <w:tcBorders>
              <w:top w:val="single" w:sz="4" w:space="0" w:color="auto"/>
              <w:left w:val="single" w:sz="4" w:space="0" w:color="auto"/>
              <w:bottom w:val="single" w:sz="4" w:space="0" w:color="auto"/>
              <w:right w:val="single" w:sz="4" w:space="0" w:color="auto"/>
            </w:tcBorders>
          </w:tcPr>
          <w:p w:rsidR="001D2800" w:rsidRDefault="006F1433">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 xml:space="preserve">Открытость семьи священника. Формирование мировоззрения. </w:t>
            </w:r>
            <w:r w:rsidR="00DF2D57">
              <w:rPr>
                <w:rFonts w:ascii="Times New Roman" w:eastAsia="Times New Roman" w:hAnsi="Times New Roman" w:cs="Times New Roman"/>
                <w:bCs/>
                <w:noProof/>
                <w:lang w:eastAsia="ru-RU"/>
              </w:rPr>
              <w:t>Частная жизнь и отдых. Внешний облик пастыря.</w:t>
            </w:r>
          </w:p>
        </w:tc>
        <w:tc>
          <w:tcPr>
            <w:tcW w:w="850" w:type="dxa"/>
            <w:tcBorders>
              <w:top w:val="single" w:sz="4" w:space="0" w:color="auto"/>
              <w:left w:val="single" w:sz="4" w:space="0" w:color="auto"/>
              <w:bottom w:val="single" w:sz="4" w:space="0" w:color="auto"/>
              <w:right w:val="single" w:sz="4" w:space="0" w:color="auto"/>
            </w:tcBorders>
          </w:tcPr>
          <w:p w:rsidR="001D2800" w:rsidRDefault="00265DE6">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60" w:type="dxa"/>
            <w:tcBorders>
              <w:top w:val="single" w:sz="4" w:space="0" w:color="auto"/>
              <w:left w:val="single" w:sz="4" w:space="0" w:color="auto"/>
              <w:bottom w:val="single" w:sz="4" w:space="0" w:color="auto"/>
              <w:right w:val="single" w:sz="4" w:space="0" w:color="auto"/>
            </w:tcBorders>
            <w:hideMark/>
          </w:tcPr>
          <w:p w:rsidR="003069DA" w:rsidRPr="003069DA" w:rsidRDefault="003069DA" w:rsidP="003069DA">
            <w:pPr>
              <w:spacing w:after="0" w:line="240" w:lineRule="auto"/>
              <w:jc w:val="center"/>
              <w:rPr>
                <w:rFonts w:ascii="Times New Roman" w:eastAsia="Times New Roman" w:hAnsi="Times New Roman" w:cs="Times New Roman"/>
                <w:lang w:eastAsia="ru-RU"/>
              </w:rPr>
            </w:pPr>
            <w:r w:rsidRPr="003069DA">
              <w:rPr>
                <w:rFonts w:ascii="Times New Roman" w:eastAsia="Times New Roman" w:hAnsi="Times New Roman" w:cs="Times New Roman"/>
                <w:lang w:eastAsia="ru-RU"/>
              </w:rPr>
              <w:t>ОПК-5.2</w:t>
            </w:r>
          </w:p>
          <w:p w:rsidR="001D2800" w:rsidRPr="003069DA" w:rsidRDefault="003069DA" w:rsidP="003069DA">
            <w:pPr>
              <w:spacing w:after="0" w:line="240" w:lineRule="auto"/>
              <w:jc w:val="center"/>
              <w:rPr>
                <w:rFonts w:ascii="Times New Roman" w:eastAsia="Times New Roman" w:hAnsi="Times New Roman" w:cs="Times New Roman"/>
                <w:lang w:eastAsia="ru-RU"/>
              </w:rPr>
            </w:pPr>
            <w:r w:rsidRPr="003069DA">
              <w:rPr>
                <w:rFonts w:ascii="Times New Roman" w:eastAsia="Times New Roman" w:hAnsi="Times New Roman" w:cs="Times New Roman"/>
                <w:lang w:eastAsia="ru-RU"/>
              </w:rPr>
              <w:t>ПК-2.1</w:t>
            </w:r>
          </w:p>
        </w:tc>
        <w:tc>
          <w:tcPr>
            <w:tcW w:w="2405" w:type="dxa"/>
            <w:tcBorders>
              <w:top w:val="single" w:sz="4" w:space="0" w:color="auto"/>
              <w:left w:val="single" w:sz="4" w:space="0" w:color="auto"/>
              <w:bottom w:val="single" w:sz="4" w:space="0" w:color="auto"/>
              <w:right w:val="single" w:sz="4" w:space="0" w:color="auto"/>
            </w:tcBorders>
          </w:tcPr>
          <w:p w:rsidR="001D2800" w:rsidRDefault="003069DA">
            <w:pPr>
              <w:spacing w:after="0" w:line="240" w:lineRule="auto"/>
              <w:jc w:val="both"/>
              <w:rPr>
                <w:rFonts w:ascii="Times New Roman" w:eastAsia="Times New Roman" w:hAnsi="Times New Roman" w:cs="Times New Roman"/>
                <w:lang w:eastAsia="ru-RU"/>
              </w:rPr>
            </w:pPr>
            <w:r w:rsidRPr="003069DA">
              <w:rPr>
                <w:rFonts w:ascii="Times New Roman" w:eastAsia="Times New Roman" w:hAnsi="Times New Roman" w:cs="Times New Roman"/>
                <w:lang w:eastAsia="ru-RU"/>
              </w:rPr>
              <w:t>традиционная</w:t>
            </w:r>
          </w:p>
        </w:tc>
      </w:tr>
      <w:tr w:rsidR="001D2800" w:rsidTr="00CA246D">
        <w:tc>
          <w:tcPr>
            <w:tcW w:w="681" w:type="dxa"/>
            <w:tcBorders>
              <w:top w:val="single" w:sz="4" w:space="0" w:color="auto"/>
              <w:left w:val="single" w:sz="4" w:space="0" w:color="auto"/>
              <w:bottom w:val="single" w:sz="4" w:space="0" w:color="auto"/>
              <w:right w:val="single" w:sz="4" w:space="0" w:color="auto"/>
            </w:tcBorders>
          </w:tcPr>
          <w:p w:rsidR="001D2800" w:rsidRDefault="001D2800" w:rsidP="00AF230C">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281" w:type="dxa"/>
            <w:tcBorders>
              <w:top w:val="single" w:sz="4" w:space="0" w:color="auto"/>
              <w:left w:val="single" w:sz="4" w:space="0" w:color="auto"/>
              <w:bottom w:val="single" w:sz="4" w:space="0" w:color="auto"/>
              <w:right w:val="single" w:sz="4" w:space="0" w:color="auto"/>
            </w:tcBorders>
          </w:tcPr>
          <w:p w:rsidR="001D2800" w:rsidRDefault="006F1433">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Общее понятие о пастырских искушениях и их классификация. Современные болезни общества и их отражение на пастыре. Зависимости. Искушения в семейной жизни. Искушение богатством и земным благополучием.</w:t>
            </w:r>
          </w:p>
        </w:tc>
        <w:tc>
          <w:tcPr>
            <w:tcW w:w="850" w:type="dxa"/>
            <w:tcBorders>
              <w:top w:val="single" w:sz="4" w:space="0" w:color="auto"/>
              <w:left w:val="single" w:sz="4" w:space="0" w:color="auto"/>
              <w:bottom w:val="single" w:sz="4" w:space="0" w:color="auto"/>
              <w:right w:val="single" w:sz="4" w:space="0" w:color="auto"/>
            </w:tcBorders>
          </w:tcPr>
          <w:p w:rsidR="001D2800" w:rsidRDefault="00265DE6">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60" w:type="dxa"/>
            <w:tcBorders>
              <w:top w:val="single" w:sz="4" w:space="0" w:color="auto"/>
              <w:left w:val="single" w:sz="4" w:space="0" w:color="auto"/>
              <w:bottom w:val="single" w:sz="4" w:space="0" w:color="auto"/>
              <w:right w:val="single" w:sz="4" w:space="0" w:color="auto"/>
            </w:tcBorders>
            <w:hideMark/>
          </w:tcPr>
          <w:p w:rsidR="003069DA" w:rsidRPr="003069DA" w:rsidRDefault="003069DA" w:rsidP="003069DA">
            <w:pPr>
              <w:spacing w:after="0" w:line="240" w:lineRule="auto"/>
              <w:jc w:val="center"/>
              <w:rPr>
                <w:rFonts w:ascii="Times New Roman" w:eastAsia="Times New Roman" w:hAnsi="Times New Roman" w:cs="Times New Roman"/>
                <w:lang w:eastAsia="ru-RU"/>
              </w:rPr>
            </w:pPr>
            <w:r w:rsidRPr="003069DA">
              <w:rPr>
                <w:rFonts w:ascii="Times New Roman" w:eastAsia="Times New Roman" w:hAnsi="Times New Roman" w:cs="Times New Roman"/>
                <w:lang w:eastAsia="ru-RU"/>
              </w:rPr>
              <w:t>ОПК-5.2</w:t>
            </w:r>
          </w:p>
          <w:p w:rsidR="001D2800" w:rsidRPr="003069DA" w:rsidRDefault="003069DA" w:rsidP="003069DA">
            <w:pPr>
              <w:spacing w:after="0" w:line="240" w:lineRule="auto"/>
              <w:jc w:val="center"/>
              <w:rPr>
                <w:rFonts w:ascii="Times New Roman" w:eastAsia="Times New Roman" w:hAnsi="Times New Roman" w:cs="Times New Roman"/>
                <w:lang w:eastAsia="ru-RU"/>
              </w:rPr>
            </w:pPr>
            <w:r w:rsidRPr="003069DA">
              <w:rPr>
                <w:rFonts w:ascii="Times New Roman" w:eastAsia="Times New Roman" w:hAnsi="Times New Roman" w:cs="Times New Roman"/>
                <w:lang w:eastAsia="ru-RU"/>
              </w:rPr>
              <w:t>ПК-2.1</w:t>
            </w:r>
          </w:p>
        </w:tc>
        <w:tc>
          <w:tcPr>
            <w:tcW w:w="2405" w:type="dxa"/>
            <w:tcBorders>
              <w:top w:val="single" w:sz="4" w:space="0" w:color="auto"/>
              <w:left w:val="single" w:sz="4" w:space="0" w:color="auto"/>
              <w:bottom w:val="single" w:sz="4" w:space="0" w:color="auto"/>
              <w:right w:val="single" w:sz="4" w:space="0" w:color="auto"/>
            </w:tcBorders>
          </w:tcPr>
          <w:p w:rsidR="001D2800" w:rsidRDefault="003069DA">
            <w:pPr>
              <w:spacing w:after="0" w:line="240" w:lineRule="auto"/>
              <w:jc w:val="both"/>
              <w:rPr>
                <w:rFonts w:ascii="Times New Roman" w:eastAsia="Times New Roman" w:hAnsi="Times New Roman" w:cs="Times New Roman"/>
                <w:lang w:eastAsia="ru-RU"/>
              </w:rPr>
            </w:pPr>
            <w:r w:rsidRPr="003069DA">
              <w:rPr>
                <w:rFonts w:ascii="Times New Roman" w:eastAsia="Times New Roman" w:hAnsi="Times New Roman" w:cs="Times New Roman"/>
                <w:lang w:eastAsia="ru-RU"/>
              </w:rPr>
              <w:t>традиционная</w:t>
            </w:r>
          </w:p>
        </w:tc>
      </w:tr>
      <w:tr w:rsidR="001D2800" w:rsidTr="00CA246D">
        <w:tc>
          <w:tcPr>
            <w:tcW w:w="681" w:type="dxa"/>
            <w:tcBorders>
              <w:top w:val="single" w:sz="4" w:space="0" w:color="auto"/>
              <w:left w:val="single" w:sz="4" w:space="0" w:color="auto"/>
              <w:bottom w:val="single" w:sz="4" w:space="0" w:color="auto"/>
              <w:right w:val="single" w:sz="4" w:space="0" w:color="auto"/>
            </w:tcBorders>
          </w:tcPr>
          <w:p w:rsidR="001D2800" w:rsidRDefault="001D2800" w:rsidP="00AF230C">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281" w:type="dxa"/>
            <w:tcBorders>
              <w:top w:val="single" w:sz="4" w:space="0" w:color="auto"/>
              <w:left w:val="single" w:sz="4" w:space="0" w:color="auto"/>
              <w:bottom w:val="single" w:sz="4" w:space="0" w:color="auto"/>
              <w:right w:val="single" w:sz="4" w:space="0" w:color="auto"/>
            </w:tcBorders>
          </w:tcPr>
          <w:p w:rsidR="001D2800" w:rsidRDefault="006F1433">
            <w:pPr>
              <w:tabs>
                <w:tab w:val="center" w:pos="4677"/>
                <w:tab w:val="right" w:pos="9355"/>
              </w:tabs>
              <w:spacing w:after="0" w:line="240" w:lineRule="auto"/>
              <w:jc w:val="both"/>
              <w:rPr>
                <w:rFonts w:ascii="Times New Roman" w:eastAsia="Times New Roman" w:hAnsi="Times New Roman" w:cs="Times New Roman"/>
                <w:bCs/>
                <w:noProof/>
                <w:lang w:eastAsia="ru-RU"/>
              </w:rPr>
            </w:pPr>
            <w:bookmarkStart w:id="19" w:name="_Hlk118466630"/>
            <w:r>
              <w:rPr>
                <w:rFonts w:ascii="Times New Roman" w:eastAsia="Times New Roman" w:hAnsi="Times New Roman" w:cs="Times New Roman"/>
                <w:bCs/>
                <w:noProof/>
                <w:lang w:eastAsia="ru-RU"/>
              </w:rPr>
              <w:t xml:space="preserve">Специфические искушения пастырской деятельности. Искушения начального периода священнического служения. </w:t>
            </w:r>
            <w:bookmarkEnd w:id="19"/>
            <w:r>
              <w:rPr>
                <w:rFonts w:ascii="Times New Roman" w:eastAsia="Times New Roman" w:hAnsi="Times New Roman" w:cs="Times New Roman"/>
                <w:bCs/>
                <w:noProof/>
                <w:lang w:eastAsia="ru-RU"/>
              </w:rPr>
              <w:t xml:space="preserve">Искушение светской жизнью и деятельностью. Искушения ригоризмом и либерализмом. Искушение властью. </w:t>
            </w:r>
            <w:bookmarkStart w:id="20" w:name="_Hlk118469078"/>
            <w:r>
              <w:rPr>
                <w:rFonts w:ascii="Times New Roman" w:eastAsia="Times New Roman" w:hAnsi="Times New Roman" w:cs="Times New Roman"/>
                <w:bCs/>
                <w:noProof/>
                <w:lang w:eastAsia="ru-RU"/>
              </w:rPr>
              <w:t>Искушения в области отношений со священноначалием.</w:t>
            </w:r>
            <w:r w:rsidR="004F1CDC">
              <w:rPr>
                <w:rFonts w:ascii="Times New Roman" w:eastAsia="Times New Roman" w:hAnsi="Times New Roman" w:cs="Times New Roman"/>
                <w:bCs/>
                <w:noProof/>
                <w:lang w:eastAsia="ru-RU"/>
              </w:rPr>
              <w:t xml:space="preserve"> Безблагодатные «плоды» неправильного духовного устроения пастыря. Пастырское выгорание. Прелесть и самообольщение</w:t>
            </w:r>
            <w:bookmarkEnd w:id="20"/>
          </w:p>
        </w:tc>
        <w:tc>
          <w:tcPr>
            <w:tcW w:w="850" w:type="dxa"/>
            <w:tcBorders>
              <w:top w:val="single" w:sz="4" w:space="0" w:color="auto"/>
              <w:left w:val="single" w:sz="4" w:space="0" w:color="auto"/>
              <w:bottom w:val="single" w:sz="4" w:space="0" w:color="auto"/>
              <w:right w:val="single" w:sz="4" w:space="0" w:color="auto"/>
            </w:tcBorders>
          </w:tcPr>
          <w:p w:rsidR="001D2800" w:rsidRDefault="00265DE6">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60" w:type="dxa"/>
            <w:tcBorders>
              <w:top w:val="single" w:sz="4" w:space="0" w:color="auto"/>
              <w:left w:val="single" w:sz="4" w:space="0" w:color="auto"/>
              <w:bottom w:val="single" w:sz="4" w:space="0" w:color="auto"/>
              <w:right w:val="single" w:sz="4" w:space="0" w:color="auto"/>
            </w:tcBorders>
            <w:hideMark/>
          </w:tcPr>
          <w:p w:rsidR="003069DA" w:rsidRPr="003069DA" w:rsidRDefault="003069DA" w:rsidP="003069DA">
            <w:pPr>
              <w:spacing w:after="0" w:line="240" w:lineRule="auto"/>
              <w:jc w:val="center"/>
              <w:rPr>
                <w:rFonts w:ascii="Times New Roman" w:eastAsia="Times New Roman" w:hAnsi="Times New Roman" w:cs="Times New Roman"/>
                <w:lang w:eastAsia="ru-RU"/>
              </w:rPr>
            </w:pPr>
            <w:r w:rsidRPr="003069DA">
              <w:rPr>
                <w:rFonts w:ascii="Times New Roman" w:eastAsia="Times New Roman" w:hAnsi="Times New Roman" w:cs="Times New Roman"/>
                <w:lang w:eastAsia="ru-RU"/>
              </w:rPr>
              <w:t>ОПК-5.2</w:t>
            </w:r>
          </w:p>
          <w:p w:rsidR="001D2800" w:rsidRPr="003069DA" w:rsidRDefault="003069DA" w:rsidP="003069DA">
            <w:pPr>
              <w:spacing w:after="0" w:line="240" w:lineRule="auto"/>
              <w:jc w:val="center"/>
              <w:rPr>
                <w:rFonts w:ascii="Times New Roman" w:eastAsia="Times New Roman" w:hAnsi="Times New Roman" w:cs="Times New Roman"/>
                <w:lang w:eastAsia="ru-RU"/>
              </w:rPr>
            </w:pPr>
            <w:r w:rsidRPr="003069DA">
              <w:rPr>
                <w:rFonts w:ascii="Times New Roman" w:eastAsia="Times New Roman" w:hAnsi="Times New Roman" w:cs="Times New Roman"/>
                <w:lang w:eastAsia="ru-RU"/>
              </w:rPr>
              <w:t>ПК-2.1</w:t>
            </w:r>
          </w:p>
        </w:tc>
        <w:tc>
          <w:tcPr>
            <w:tcW w:w="2405" w:type="dxa"/>
            <w:tcBorders>
              <w:top w:val="single" w:sz="4" w:space="0" w:color="auto"/>
              <w:left w:val="single" w:sz="4" w:space="0" w:color="auto"/>
              <w:bottom w:val="single" w:sz="4" w:space="0" w:color="auto"/>
              <w:right w:val="single" w:sz="4" w:space="0" w:color="auto"/>
            </w:tcBorders>
          </w:tcPr>
          <w:p w:rsidR="001D2800" w:rsidRDefault="003069DA">
            <w:pPr>
              <w:spacing w:after="0" w:line="240" w:lineRule="auto"/>
              <w:jc w:val="both"/>
              <w:rPr>
                <w:rFonts w:ascii="Times New Roman" w:eastAsia="Times New Roman" w:hAnsi="Times New Roman" w:cs="Times New Roman"/>
                <w:lang w:eastAsia="ru-RU"/>
              </w:rPr>
            </w:pPr>
            <w:r w:rsidRPr="003069DA">
              <w:rPr>
                <w:rFonts w:ascii="Times New Roman" w:eastAsia="Times New Roman" w:hAnsi="Times New Roman" w:cs="Times New Roman"/>
                <w:lang w:eastAsia="ru-RU"/>
              </w:rPr>
              <w:t>традиционная</w:t>
            </w:r>
          </w:p>
        </w:tc>
      </w:tr>
      <w:tr w:rsidR="001D2800" w:rsidTr="00CA246D">
        <w:tc>
          <w:tcPr>
            <w:tcW w:w="681" w:type="dxa"/>
            <w:tcBorders>
              <w:top w:val="single" w:sz="4" w:space="0" w:color="auto"/>
              <w:left w:val="single" w:sz="4" w:space="0" w:color="auto"/>
              <w:bottom w:val="single" w:sz="4" w:space="0" w:color="auto"/>
              <w:right w:val="single" w:sz="4" w:space="0" w:color="auto"/>
            </w:tcBorders>
          </w:tcPr>
          <w:p w:rsidR="001D2800" w:rsidRDefault="001D2800">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281" w:type="dxa"/>
            <w:tcBorders>
              <w:top w:val="single" w:sz="4" w:space="0" w:color="auto"/>
              <w:left w:val="single" w:sz="4" w:space="0" w:color="auto"/>
              <w:bottom w:val="single" w:sz="4" w:space="0" w:color="auto"/>
              <w:right w:val="single" w:sz="4" w:space="0" w:color="auto"/>
            </w:tcBorders>
            <w:hideMark/>
          </w:tcPr>
          <w:p w:rsidR="001D2800" w:rsidRDefault="001D2800">
            <w:pPr>
              <w:tabs>
                <w:tab w:val="center" w:pos="4677"/>
                <w:tab w:val="right" w:pos="9355"/>
              </w:tabs>
              <w:spacing w:after="0" w:line="240" w:lineRule="auto"/>
              <w:jc w:val="right"/>
              <w:rPr>
                <w:rFonts w:ascii="Times New Roman" w:eastAsia="Times New Roman" w:hAnsi="Times New Roman" w:cs="Times New Roman"/>
                <w:bCs/>
                <w:noProof/>
                <w:lang w:eastAsia="ru-RU"/>
              </w:rPr>
            </w:pPr>
            <w:r>
              <w:rPr>
                <w:rFonts w:ascii="Times New Roman" w:eastAsia="Times New Roman" w:hAnsi="Times New Roman" w:cs="Times New Roman"/>
                <w:b/>
                <w:bCs/>
                <w:noProof/>
                <w:lang w:eastAsia="ru-RU"/>
              </w:rPr>
              <w:t xml:space="preserve">Итого за </w:t>
            </w:r>
            <w:r w:rsidR="000D510B">
              <w:rPr>
                <w:rFonts w:ascii="Times New Roman" w:eastAsia="Times New Roman" w:hAnsi="Times New Roman" w:cs="Times New Roman"/>
                <w:b/>
                <w:bCs/>
                <w:noProof/>
                <w:lang w:eastAsia="ru-RU"/>
              </w:rPr>
              <w:t>6</w:t>
            </w:r>
            <w:r>
              <w:rPr>
                <w:rFonts w:ascii="Times New Roman" w:eastAsia="Times New Roman" w:hAnsi="Times New Roman" w:cs="Times New Roman"/>
                <w:b/>
                <w:bCs/>
                <w:noProof/>
                <w:lang w:eastAsia="ru-RU"/>
              </w:rPr>
              <w:t xml:space="preserve"> се</w:t>
            </w:r>
            <w:r>
              <w:rPr>
                <w:rFonts w:ascii="Times New Roman" w:eastAsia="Times New Roman" w:hAnsi="Times New Roman" w:cs="Times New Roman"/>
                <w:b/>
                <w:bCs/>
                <w:noProof/>
                <w:lang w:val="en-US" w:eastAsia="ru-RU"/>
              </w:rPr>
              <w:t>местр</w:t>
            </w:r>
          </w:p>
        </w:tc>
        <w:tc>
          <w:tcPr>
            <w:tcW w:w="850" w:type="dxa"/>
            <w:tcBorders>
              <w:top w:val="single" w:sz="4" w:space="0" w:color="auto"/>
              <w:left w:val="single" w:sz="4" w:space="0" w:color="auto"/>
              <w:bottom w:val="single" w:sz="4" w:space="0" w:color="auto"/>
              <w:right w:val="single" w:sz="4" w:space="0" w:color="auto"/>
            </w:tcBorders>
            <w:hideMark/>
          </w:tcPr>
          <w:p w:rsidR="001D2800" w:rsidRPr="00D005D0" w:rsidRDefault="00D005D0">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D005D0">
              <w:rPr>
                <w:rFonts w:ascii="Times New Roman" w:eastAsia="Times New Roman" w:hAnsi="Times New Roman" w:cs="Times New Roman"/>
                <w:b/>
                <w:bCs/>
                <w:noProof/>
                <w:lang w:eastAsia="ru-RU"/>
              </w:rPr>
              <w:t>12</w:t>
            </w:r>
          </w:p>
        </w:tc>
        <w:tc>
          <w:tcPr>
            <w:tcW w:w="1560" w:type="dxa"/>
            <w:tcBorders>
              <w:top w:val="single" w:sz="4" w:space="0" w:color="auto"/>
              <w:left w:val="single" w:sz="4" w:space="0" w:color="auto"/>
              <w:bottom w:val="single" w:sz="4" w:space="0" w:color="auto"/>
              <w:right w:val="single" w:sz="4" w:space="0" w:color="auto"/>
            </w:tcBorders>
          </w:tcPr>
          <w:p w:rsidR="001D2800" w:rsidRDefault="001D2800">
            <w:pPr>
              <w:spacing w:after="0" w:line="240" w:lineRule="auto"/>
              <w:jc w:val="center"/>
              <w:rPr>
                <w:rFonts w:ascii="Times New Roman" w:eastAsia="Times New Roman" w:hAnsi="Times New Roman" w:cs="Times New Roman"/>
                <w:lang w:eastAsia="ru-RU"/>
              </w:rPr>
            </w:pPr>
          </w:p>
        </w:tc>
        <w:tc>
          <w:tcPr>
            <w:tcW w:w="2405" w:type="dxa"/>
            <w:tcBorders>
              <w:top w:val="single" w:sz="4" w:space="0" w:color="auto"/>
              <w:left w:val="single" w:sz="4" w:space="0" w:color="auto"/>
              <w:bottom w:val="single" w:sz="4" w:space="0" w:color="auto"/>
              <w:right w:val="single" w:sz="4" w:space="0" w:color="auto"/>
            </w:tcBorders>
          </w:tcPr>
          <w:p w:rsidR="001D2800" w:rsidRDefault="001D2800">
            <w:pPr>
              <w:spacing w:after="0" w:line="240" w:lineRule="auto"/>
              <w:jc w:val="both"/>
              <w:rPr>
                <w:rFonts w:ascii="Times New Roman" w:eastAsia="Times New Roman" w:hAnsi="Times New Roman" w:cs="Times New Roman"/>
                <w:lang w:eastAsia="ru-RU"/>
              </w:rPr>
            </w:pPr>
          </w:p>
        </w:tc>
      </w:tr>
      <w:tr w:rsidR="001D2800" w:rsidTr="00CA246D">
        <w:tc>
          <w:tcPr>
            <w:tcW w:w="681" w:type="dxa"/>
            <w:tcBorders>
              <w:top w:val="single" w:sz="4" w:space="0" w:color="auto"/>
              <w:left w:val="single" w:sz="4" w:space="0" w:color="auto"/>
              <w:bottom w:val="single" w:sz="4" w:space="0" w:color="auto"/>
              <w:right w:val="single" w:sz="4" w:space="0" w:color="auto"/>
            </w:tcBorders>
          </w:tcPr>
          <w:p w:rsidR="001D2800" w:rsidRDefault="001D2800">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281" w:type="dxa"/>
            <w:tcBorders>
              <w:top w:val="single" w:sz="4" w:space="0" w:color="auto"/>
              <w:left w:val="single" w:sz="4" w:space="0" w:color="auto"/>
              <w:bottom w:val="single" w:sz="4" w:space="0" w:color="auto"/>
              <w:right w:val="single" w:sz="4" w:space="0" w:color="auto"/>
            </w:tcBorders>
            <w:hideMark/>
          </w:tcPr>
          <w:p w:rsidR="001D2800" w:rsidRDefault="001D2800">
            <w:pPr>
              <w:tabs>
                <w:tab w:val="center" w:pos="4677"/>
                <w:tab w:val="right" w:pos="9355"/>
              </w:tabs>
              <w:spacing w:after="0" w:line="240" w:lineRule="auto"/>
              <w:jc w:val="right"/>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Контроль</w:t>
            </w:r>
          </w:p>
        </w:tc>
        <w:tc>
          <w:tcPr>
            <w:tcW w:w="850" w:type="dxa"/>
            <w:tcBorders>
              <w:top w:val="single" w:sz="4" w:space="0" w:color="auto"/>
              <w:left w:val="single" w:sz="4" w:space="0" w:color="auto"/>
              <w:bottom w:val="single" w:sz="4" w:space="0" w:color="auto"/>
              <w:right w:val="single" w:sz="4" w:space="0" w:color="auto"/>
            </w:tcBorders>
            <w:hideMark/>
          </w:tcPr>
          <w:p w:rsidR="001D2800" w:rsidRDefault="000D510B">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
                <w:bCs/>
                <w:noProof/>
                <w:lang w:eastAsia="ru-RU"/>
              </w:rPr>
              <w:t>4</w:t>
            </w:r>
          </w:p>
        </w:tc>
        <w:tc>
          <w:tcPr>
            <w:tcW w:w="1560" w:type="dxa"/>
            <w:tcBorders>
              <w:top w:val="single" w:sz="4" w:space="0" w:color="auto"/>
              <w:left w:val="single" w:sz="4" w:space="0" w:color="auto"/>
              <w:bottom w:val="single" w:sz="4" w:space="0" w:color="auto"/>
              <w:right w:val="single" w:sz="4" w:space="0" w:color="auto"/>
            </w:tcBorders>
          </w:tcPr>
          <w:p w:rsidR="001D2800" w:rsidRDefault="001D2800">
            <w:pPr>
              <w:spacing w:after="0" w:line="240" w:lineRule="auto"/>
              <w:jc w:val="center"/>
              <w:rPr>
                <w:rFonts w:ascii="Times New Roman" w:eastAsia="Times New Roman" w:hAnsi="Times New Roman" w:cs="Times New Roman"/>
                <w:lang w:eastAsia="ru-RU"/>
              </w:rPr>
            </w:pPr>
          </w:p>
        </w:tc>
        <w:tc>
          <w:tcPr>
            <w:tcW w:w="2405" w:type="dxa"/>
            <w:tcBorders>
              <w:top w:val="single" w:sz="4" w:space="0" w:color="auto"/>
              <w:left w:val="single" w:sz="4" w:space="0" w:color="auto"/>
              <w:bottom w:val="single" w:sz="4" w:space="0" w:color="auto"/>
              <w:right w:val="single" w:sz="4" w:space="0" w:color="auto"/>
            </w:tcBorders>
            <w:hideMark/>
          </w:tcPr>
          <w:p w:rsidR="001D2800" w:rsidRDefault="001D2800">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noProof/>
                <w:lang w:eastAsia="ru-RU"/>
              </w:rPr>
              <w:t>Зачет с оценкой</w:t>
            </w:r>
          </w:p>
        </w:tc>
      </w:tr>
      <w:tr w:rsidR="001D2800" w:rsidTr="00CA246D">
        <w:tc>
          <w:tcPr>
            <w:tcW w:w="681" w:type="dxa"/>
            <w:tcBorders>
              <w:top w:val="single" w:sz="4" w:space="0" w:color="auto"/>
              <w:left w:val="single" w:sz="4" w:space="0" w:color="auto"/>
              <w:bottom w:val="single" w:sz="4" w:space="0" w:color="auto"/>
              <w:right w:val="single" w:sz="4" w:space="0" w:color="auto"/>
            </w:tcBorders>
          </w:tcPr>
          <w:p w:rsidR="001D2800" w:rsidRDefault="001D2800">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281" w:type="dxa"/>
            <w:tcBorders>
              <w:top w:val="single" w:sz="4" w:space="0" w:color="auto"/>
              <w:left w:val="single" w:sz="4" w:space="0" w:color="auto"/>
              <w:bottom w:val="single" w:sz="4" w:space="0" w:color="auto"/>
              <w:right w:val="single" w:sz="4" w:space="0" w:color="auto"/>
            </w:tcBorders>
            <w:hideMark/>
          </w:tcPr>
          <w:p w:rsidR="001D2800" w:rsidRPr="00A866AB" w:rsidRDefault="00A866AB">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A866AB">
              <w:rPr>
                <w:rFonts w:ascii="Times New Roman" w:eastAsia="Times New Roman" w:hAnsi="Times New Roman" w:cs="Times New Roman"/>
                <w:b/>
                <w:bCs/>
                <w:noProof/>
                <w:lang w:eastAsia="ru-RU"/>
              </w:rPr>
              <w:t>7</w:t>
            </w:r>
            <w:r w:rsidR="001D2800" w:rsidRPr="00A866AB">
              <w:rPr>
                <w:rFonts w:ascii="Times New Roman" w:eastAsia="Times New Roman" w:hAnsi="Times New Roman" w:cs="Times New Roman"/>
                <w:b/>
                <w:bCs/>
                <w:noProof/>
                <w:lang w:eastAsia="ru-RU"/>
              </w:rPr>
              <w:t xml:space="preserve"> семестр</w:t>
            </w:r>
          </w:p>
        </w:tc>
        <w:tc>
          <w:tcPr>
            <w:tcW w:w="850" w:type="dxa"/>
            <w:tcBorders>
              <w:top w:val="single" w:sz="4" w:space="0" w:color="auto"/>
              <w:left w:val="single" w:sz="4" w:space="0" w:color="auto"/>
              <w:bottom w:val="single" w:sz="4" w:space="0" w:color="auto"/>
              <w:right w:val="single" w:sz="4" w:space="0" w:color="auto"/>
            </w:tcBorders>
          </w:tcPr>
          <w:p w:rsidR="001D2800" w:rsidRDefault="001D2800">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1560" w:type="dxa"/>
            <w:tcBorders>
              <w:top w:val="single" w:sz="4" w:space="0" w:color="auto"/>
              <w:left w:val="single" w:sz="4" w:space="0" w:color="auto"/>
              <w:bottom w:val="single" w:sz="4" w:space="0" w:color="auto"/>
              <w:right w:val="single" w:sz="4" w:space="0" w:color="auto"/>
            </w:tcBorders>
          </w:tcPr>
          <w:p w:rsidR="001D2800" w:rsidRDefault="001D2800">
            <w:pPr>
              <w:spacing w:after="0" w:line="240" w:lineRule="auto"/>
              <w:jc w:val="center"/>
              <w:rPr>
                <w:rFonts w:ascii="Times New Roman" w:eastAsia="Times New Roman" w:hAnsi="Times New Roman" w:cs="Times New Roman"/>
                <w:lang w:eastAsia="ru-RU"/>
              </w:rPr>
            </w:pPr>
          </w:p>
        </w:tc>
        <w:tc>
          <w:tcPr>
            <w:tcW w:w="2405" w:type="dxa"/>
            <w:tcBorders>
              <w:top w:val="single" w:sz="4" w:space="0" w:color="auto"/>
              <w:left w:val="single" w:sz="4" w:space="0" w:color="auto"/>
              <w:bottom w:val="single" w:sz="4" w:space="0" w:color="auto"/>
              <w:right w:val="single" w:sz="4" w:space="0" w:color="auto"/>
            </w:tcBorders>
          </w:tcPr>
          <w:p w:rsidR="001D2800" w:rsidRDefault="001D2800">
            <w:pPr>
              <w:spacing w:after="0" w:line="240" w:lineRule="auto"/>
              <w:jc w:val="both"/>
              <w:rPr>
                <w:rFonts w:ascii="Times New Roman" w:eastAsia="Times New Roman" w:hAnsi="Times New Roman" w:cs="Times New Roman"/>
                <w:lang w:eastAsia="ru-RU"/>
              </w:rPr>
            </w:pPr>
          </w:p>
        </w:tc>
      </w:tr>
      <w:tr w:rsidR="001D2800" w:rsidTr="00CA246D">
        <w:tc>
          <w:tcPr>
            <w:tcW w:w="681" w:type="dxa"/>
            <w:tcBorders>
              <w:top w:val="single" w:sz="4" w:space="0" w:color="auto"/>
              <w:left w:val="single" w:sz="4" w:space="0" w:color="auto"/>
              <w:bottom w:val="single" w:sz="4" w:space="0" w:color="auto"/>
              <w:right w:val="single" w:sz="4" w:space="0" w:color="auto"/>
            </w:tcBorders>
          </w:tcPr>
          <w:p w:rsidR="001D2800" w:rsidRDefault="001D2800" w:rsidP="00AF230C">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bookmarkStart w:id="21" w:name="_Hlk116386491"/>
          </w:p>
        </w:tc>
        <w:tc>
          <w:tcPr>
            <w:tcW w:w="4281" w:type="dxa"/>
            <w:tcBorders>
              <w:top w:val="single" w:sz="4" w:space="0" w:color="auto"/>
              <w:left w:val="single" w:sz="4" w:space="0" w:color="auto"/>
              <w:bottom w:val="single" w:sz="4" w:space="0" w:color="auto"/>
              <w:right w:val="single" w:sz="4" w:space="0" w:color="auto"/>
            </w:tcBorders>
          </w:tcPr>
          <w:p w:rsidR="001D2800" w:rsidRPr="006B3DE4" w:rsidRDefault="006B3DE4">
            <w:pPr>
              <w:tabs>
                <w:tab w:val="center" w:pos="4677"/>
                <w:tab w:val="right" w:pos="9355"/>
              </w:tabs>
              <w:spacing w:after="0" w:line="240" w:lineRule="auto"/>
              <w:jc w:val="both"/>
              <w:rPr>
                <w:rFonts w:ascii="Times New Roman" w:eastAsia="Times New Roman" w:hAnsi="Times New Roman" w:cs="Times New Roman"/>
                <w:bCs/>
                <w:noProof/>
                <w:lang w:eastAsia="ru-RU"/>
              </w:rPr>
            </w:pPr>
            <w:bookmarkStart w:id="22" w:name="_Hlk118470615"/>
            <w:r>
              <w:rPr>
                <w:rFonts w:ascii="Times New Roman" w:eastAsia="Times New Roman" w:hAnsi="Times New Roman" w:cs="Times New Roman"/>
                <w:bCs/>
                <w:noProof/>
                <w:lang w:eastAsia="ru-RU"/>
              </w:rPr>
              <w:t>Церковь как евхаристическая община. Церковный «приход».</w:t>
            </w:r>
            <w:bookmarkEnd w:id="22"/>
            <w:r>
              <w:rPr>
                <w:rFonts w:ascii="Times New Roman" w:eastAsia="Times New Roman" w:hAnsi="Times New Roman" w:cs="Times New Roman"/>
                <w:bCs/>
                <w:noProof/>
                <w:lang w:eastAsia="ru-RU"/>
              </w:rPr>
              <w:t xml:space="preserve"> Духовные общины в </w:t>
            </w:r>
            <w:r>
              <w:rPr>
                <w:rFonts w:ascii="Times New Roman" w:eastAsia="Times New Roman" w:hAnsi="Times New Roman" w:cs="Times New Roman"/>
                <w:bCs/>
                <w:noProof/>
                <w:lang w:val="en-US" w:eastAsia="ru-RU"/>
              </w:rPr>
              <w:t>XX</w:t>
            </w:r>
            <w:r>
              <w:rPr>
                <w:rFonts w:ascii="Times New Roman" w:eastAsia="Times New Roman" w:hAnsi="Times New Roman" w:cs="Times New Roman"/>
                <w:bCs/>
                <w:noProof/>
                <w:lang w:eastAsia="ru-RU"/>
              </w:rPr>
              <w:t xml:space="preserve"> в. </w:t>
            </w:r>
          </w:p>
        </w:tc>
        <w:tc>
          <w:tcPr>
            <w:tcW w:w="850" w:type="dxa"/>
            <w:tcBorders>
              <w:top w:val="single" w:sz="4" w:space="0" w:color="auto"/>
              <w:left w:val="single" w:sz="4" w:space="0" w:color="auto"/>
              <w:bottom w:val="single" w:sz="4" w:space="0" w:color="auto"/>
              <w:right w:val="single" w:sz="4" w:space="0" w:color="auto"/>
            </w:tcBorders>
          </w:tcPr>
          <w:p w:rsidR="001D2800" w:rsidRDefault="003215EA">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60" w:type="dxa"/>
            <w:tcBorders>
              <w:top w:val="single" w:sz="4" w:space="0" w:color="auto"/>
              <w:left w:val="single" w:sz="4" w:space="0" w:color="auto"/>
              <w:bottom w:val="single" w:sz="4" w:space="0" w:color="auto"/>
              <w:right w:val="single" w:sz="4" w:space="0" w:color="auto"/>
            </w:tcBorders>
            <w:hideMark/>
          </w:tcPr>
          <w:p w:rsidR="000D510B" w:rsidRPr="00796922" w:rsidRDefault="000D510B" w:rsidP="000D510B">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ОПК-5.2</w:t>
            </w:r>
          </w:p>
          <w:p w:rsidR="001D2800" w:rsidRPr="00796922" w:rsidRDefault="000D510B" w:rsidP="000D510B">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ПК-2.1</w:t>
            </w:r>
          </w:p>
        </w:tc>
        <w:tc>
          <w:tcPr>
            <w:tcW w:w="2405" w:type="dxa"/>
            <w:tcBorders>
              <w:top w:val="single" w:sz="4" w:space="0" w:color="auto"/>
              <w:left w:val="single" w:sz="4" w:space="0" w:color="auto"/>
              <w:bottom w:val="single" w:sz="4" w:space="0" w:color="auto"/>
              <w:right w:val="single" w:sz="4" w:space="0" w:color="auto"/>
            </w:tcBorders>
            <w:hideMark/>
          </w:tcPr>
          <w:p w:rsidR="001D2800" w:rsidRDefault="001D2800">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традиционная</w:t>
            </w:r>
          </w:p>
        </w:tc>
      </w:tr>
      <w:tr w:rsidR="001D2800" w:rsidTr="00CA246D">
        <w:tc>
          <w:tcPr>
            <w:tcW w:w="681" w:type="dxa"/>
            <w:tcBorders>
              <w:top w:val="single" w:sz="4" w:space="0" w:color="auto"/>
              <w:left w:val="single" w:sz="4" w:space="0" w:color="auto"/>
              <w:bottom w:val="single" w:sz="4" w:space="0" w:color="auto"/>
              <w:right w:val="single" w:sz="4" w:space="0" w:color="auto"/>
            </w:tcBorders>
          </w:tcPr>
          <w:p w:rsidR="001D2800" w:rsidRDefault="001D2800" w:rsidP="00AF230C">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281" w:type="dxa"/>
            <w:tcBorders>
              <w:top w:val="single" w:sz="4" w:space="0" w:color="auto"/>
              <w:left w:val="single" w:sz="4" w:space="0" w:color="auto"/>
              <w:bottom w:val="single" w:sz="4" w:space="0" w:color="auto"/>
              <w:right w:val="single" w:sz="4" w:space="0" w:color="auto"/>
            </w:tcBorders>
          </w:tcPr>
          <w:p w:rsidR="001D2800" w:rsidRDefault="006B3DE4">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Созидание церковной общины. Хозяйственная и материальная жизнь прихода. Искажения в устроении общинной жизни.</w:t>
            </w:r>
          </w:p>
        </w:tc>
        <w:tc>
          <w:tcPr>
            <w:tcW w:w="850" w:type="dxa"/>
            <w:tcBorders>
              <w:top w:val="single" w:sz="4" w:space="0" w:color="auto"/>
              <w:left w:val="single" w:sz="4" w:space="0" w:color="auto"/>
              <w:bottom w:val="single" w:sz="4" w:space="0" w:color="auto"/>
              <w:right w:val="single" w:sz="4" w:space="0" w:color="auto"/>
            </w:tcBorders>
          </w:tcPr>
          <w:p w:rsidR="001D2800" w:rsidRDefault="003215EA">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60" w:type="dxa"/>
            <w:tcBorders>
              <w:top w:val="single" w:sz="4" w:space="0" w:color="auto"/>
              <w:left w:val="single" w:sz="4" w:space="0" w:color="auto"/>
              <w:bottom w:val="single" w:sz="4" w:space="0" w:color="auto"/>
              <w:right w:val="single" w:sz="4" w:space="0" w:color="auto"/>
            </w:tcBorders>
            <w:hideMark/>
          </w:tcPr>
          <w:p w:rsidR="000D510B" w:rsidRPr="00796922" w:rsidRDefault="000D510B" w:rsidP="000D510B">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ОПК-5.2</w:t>
            </w:r>
          </w:p>
          <w:p w:rsidR="001D2800" w:rsidRPr="00796922" w:rsidRDefault="000D510B" w:rsidP="000D510B">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ПК-2.1</w:t>
            </w:r>
          </w:p>
        </w:tc>
        <w:tc>
          <w:tcPr>
            <w:tcW w:w="2405" w:type="dxa"/>
            <w:tcBorders>
              <w:top w:val="single" w:sz="4" w:space="0" w:color="auto"/>
              <w:left w:val="single" w:sz="4" w:space="0" w:color="auto"/>
              <w:bottom w:val="single" w:sz="4" w:space="0" w:color="auto"/>
              <w:right w:val="single" w:sz="4" w:space="0" w:color="auto"/>
            </w:tcBorders>
            <w:hideMark/>
          </w:tcPr>
          <w:p w:rsidR="001D2800" w:rsidRDefault="001D2800">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традиционная</w:t>
            </w:r>
          </w:p>
        </w:tc>
      </w:tr>
      <w:tr w:rsidR="001D2800" w:rsidTr="00CA246D">
        <w:tc>
          <w:tcPr>
            <w:tcW w:w="681" w:type="dxa"/>
            <w:tcBorders>
              <w:top w:val="single" w:sz="4" w:space="0" w:color="auto"/>
              <w:left w:val="single" w:sz="4" w:space="0" w:color="auto"/>
              <w:bottom w:val="single" w:sz="4" w:space="0" w:color="auto"/>
              <w:right w:val="single" w:sz="4" w:space="0" w:color="auto"/>
            </w:tcBorders>
          </w:tcPr>
          <w:p w:rsidR="001D2800" w:rsidRDefault="001D2800" w:rsidP="00AF230C">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281" w:type="dxa"/>
            <w:tcBorders>
              <w:top w:val="single" w:sz="4" w:space="0" w:color="auto"/>
              <w:left w:val="single" w:sz="4" w:space="0" w:color="auto"/>
              <w:bottom w:val="single" w:sz="4" w:space="0" w:color="auto"/>
              <w:right w:val="single" w:sz="4" w:space="0" w:color="auto"/>
            </w:tcBorders>
          </w:tcPr>
          <w:p w:rsidR="001D2800" w:rsidRDefault="00A263AB">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 xml:space="preserve">Пастырство и духовничество. Старчество как особый вид духовничества. Лжестарчество. Исповедь как средство </w:t>
            </w:r>
            <w:r>
              <w:rPr>
                <w:rFonts w:ascii="Times New Roman" w:eastAsia="Times New Roman" w:hAnsi="Times New Roman" w:cs="Times New Roman"/>
                <w:bCs/>
                <w:noProof/>
                <w:lang w:eastAsia="ru-RU"/>
              </w:rPr>
              <w:lastRenderedPageBreak/>
              <w:t xml:space="preserve">пастырского душепопечения, духовная обстановка </w:t>
            </w:r>
            <w:r w:rsidR="006B3DE4">
              <w:rPr>
                <w:rFonts w:ascii="Times New Roman" w:eastAsia="Times New Roman" w:hAnsi="Times New Roman" w:cs="Times New Roman"/>
                <w:bCs/>
                <w:noProof/>
                <w:lang w:eastAsia="ru-RU"/>
              </w:rPr>
              <w:t>исповеди, поведение и состояние духовника.</w:t>
            </w:r>
          </w:p>
        </w:tc>
        <w:tc>
          <w:tcPr>
            <w:tcW w:w="850" w:type="dxa"/>
            <w:tcBorders>
              <w:top w:val="single" w:sz="4" w:space="0" w:color="auto"/>
              <w:left w:val="single" w:sz="4" w:space="0" w:color="auto"/>
              <w:bottom w:val="single" w:sz="4" w:space="0" w:color="auto"/>
              <w:right w:val="single" w:sz="4" w:space="0" w:color="auto"/>
            </w:tcBorders>
          </w:tcPr>
          <w:p w:rsidR="001D2800" w:rsidRDefault="003215EA">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lastRenderedPageBreak/>
              <w:t>2</w:t>
            </w:r>
          </w:p>
        </w:tc>
        <w:tc>
          <w:tcPr>
            <w:tcW w:w="1560" w:type="dxa"/>
            <w:tcBorders>
              <w:top w:val="single" w:sz="4" w:space="0" w:color="auto"/>
              <w:left w:val="single" w:sz="4" w:space="0" w:color="auto"/>
              <w:bottom w:val="single" w:sz="4" w:space="0" w:color="auto"/>
              <w:right w:val="single" w:sz="4" w:space="0" w:color="auto"/>
            </w:tcBorders>
            <w:hideMark/>
          </w:tcPr>
          <w:p w:rsidR="000D510B" w:rsidRPr="00796922" w:rsidRDefault="000D510B" w:rsidP="000D510B">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ОПК-5.2</w:t>
            </w:r>
          </w:p>
          <w:p w:rsidR="001D2800" w:rsidRPr="00796922" w:rsidRDefault="000D510B" w:rsidP="000D510B">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ПК-2.1</w:t>
            </w:r>
          </w:p>
        </w:tc>
        <w:tc>
          <w:tcPr>
            <w:tcW w:w="2405" w:type="dxa"/>
            <w:tcBorders>
              <w:top w:val="single" w:sz="4" w:space="0" w:color="auto"/>
              <w:left w:val="single" w:sz="4" w:space="0" w:color="auto"/>
              <w:bottom w:val="single" w:sz="4" w:space="0" w:color="auto"/>
              <w:right w:val="single" w:sz="4" w:space="0" w:color="auto"/>
            </w:tcBorders>
            <w:hideMark/>
          </w:tcPr>
          <w:p w:rsidR="001D2800" w:rsidRDefault="001D2800">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традиционная</w:t>
            </w:r>
          </w:p>
        </w:tc>
      </w:tr>
      <w:tr w:rsidR="001D2800" w:rsidTr="00CA246D">
        <w:tc>
          <w:tcPr>
            <w:tcW w:w="681" w:type="dxa"/>
            <w:tcBorders>
              <w:top w:val="single" w:sz="4" w:space="0" w:color="auto"/>
              <w:left w:val="single" w:sz="4" w:space="0" w:color="auto"/>
              <w:bottom w:val="single" w:sz="4" w:space="0" w:color="auto"/>
              <w:right w:val="single" w:sz="4" w:space="0" w:color="auto"/>
            </w:tcBorders>
          </w:tcPr>
          <w:p w:rsidR="001D2800" w:rsidRDefault="001D2800" w:rsidP="00AF230C">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281" w:type="dxa"/>
            <w:tcBorders>
              <w:top w:val="single" w:sz="4" w:space="0" w:color="auto"/>
              <w:left w:val="single" w:sz="4" w:space="0" w:color="auto"/>
              <w:bottom w:val="single" w:sz="4" w:space="0" w:color="auto"/>
              <w:right w:val="single" w:sz="4" w:space="0" w:color="auto"/>
            </w:tcBorders>
          </w:tcPr>
          <w:p w:rsidR="001D2800" w:rsidRDefault="006B3DE4">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 xml:space="preserve">Наиболее распространенные грехи и средства борьбы с ними. Рекомендации духовнику при подготовке к душепопечению пасомых. </w:t>
            </w:r>
            <w:bookmarkStart w:id="23" w:name="_Hlk118475001"/>
            <w:r>
              <w:rPr>
                <w:rFonts w:ascii="Times New Roman" w:eastAsia="Times New Roman" w:hAnsi="Times New Roman" w:cs="Times New Roman"/>
                <w:bCs/>
                <w:noProof/>
                <w:lang w:eastAsia="ru-RU"/>
              </w:rPr>
              <w:t>Общие рекомендации при совершении исповеди.</w:t>
            </w:r>
            <w:bookmarkEnd w:id="23"/>
          </w:p>
        </w:tc>
        <w:tc>
          <w:tcPr>
            <w:tcW w:w="850" w:type="dxa"/>
            <w:tcBorders>
              <w:top w:val="single" w:sz="4" w:space="0" w:color="auto"/>
              <w:left w:val="single" w:sz="4" w:space="0" w:color="auto"/>
              <w:bottom w:val="single" w:sz="4" w:space="0" w:color="auto"/>
              <w:right w:val="single" w:sz="4" w:space="0" w:color="auto"/>
            </w:tcBorders>
          </w:tcPr>
          <w:p w:rsidR="001D2800" w:rsidRDefault="003215EA">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60" w:type="dxa"/>
            <w:tcBorders>
              <w:top w:val="single" w:sz="4" w:space="0" w:color="auto"/>
              <w:left w:val="single" w:sz="4" w:space="0" w:color="auto"/>
              <w:bottom w:val="single" w:sz="4" w:space="0" w:color="auto"/>
              <w:right w:val="single" w:sz="4" w:space="0" w:color="auto"/>
            </w:tcBorders>
            <w:hideMark/>
          </w:tcPr>
          <w:p w:rsidR="000D510B" w:rsidRPr="00796922" w:rsidRDefault="000D510B" w:rsidP="000D510B">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ОПК-5.2</w:t>
            </w:r>
          </w:p>
          <w:p w:rsidR="001D2800" w:rsidRPr="00796922" w:rsidRDefault="000D510B" w:rsidP="000D510B">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ПК-2.1</w:t>
            </w:r>
          </w:p>
        </w:tc>
        <w:tc>
          <w:tcPr>
            <w:tcW w:w="2405" w:type="dxa"/>
            <w:tcBorders>
              <w:top w:val="single" w:sz="4" w:space="0" w:color="auto"/>
              <w:left w:val="single" w:sz="4" w:space="0" w:color="auto"/>
              <w:bottom w:val="single" w:sz="4" w:space="0" w:color="auto"/>
              <w:right w:val="single" w:sz="4" w:space="0" w:color="auto"/>
            </w:tcBorders>
            <w:hideMark/>
          </w:tcPr>
          <w:p w:rsidR="001D2800" w:rsidRDefault="001D2800">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традиционная</w:t>
            </w:r>
          </w:p>
        </w:tc>
      </w:tr>
      <w:tr w:rsidR="001D2800" w:rsidTr="00CA246D">
        <w:tc>
          <w:tcPr>
            <w:tcW w:w="681" w:type="dxa"/>
            <w:tcBorders>
              <w:top w:val="single" w:sz="4" w:space="0" w:color="auto"/>
              <w:left w:val="single" w:sz="4" w:space="0" w:color="auto"/>
              <w:bottom w:val="single" w:sz="4" w:space="0" w:color="auto"/>
              <w:right w:val="single" w:sz="4" w:space="0" w:color="auto"/>
            </w:tcBorders>
          </w:tcPr>
          <w:p w:rsidR="001D2800" w:rsidRDefault="001D2800" w:rsidP="00AF230C">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281" w:type="dxa"/>
            <w:tcBorders>
              <w:top w:val="single" w:sz="4" w:space="0" w:color="auto"/>
              <w:left w:val="single" w:sz="4" w:space="0" w:color="auto"/>
              <w:bottom w:val="single" w:sz="4" w:space="0" w:color="auto"/>
              <w:right w:val="single" w:sz="4" w:space="0" w:color="auto"/>
            </w:tcBorders>
          </w:tcPr>
          <w:p w:rsidR="001D2800" w:rsidRDefault="004F1CDC">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Патологические отклонения в отношениях духовника с его чадами. Исповедь душевнобольных. Исповедь детей. Душепопечение как любовь.</w:t>
            </w:r>
          </w:p>
        </w:tc>
        <w:tc>
          <w:tcPr>
            <w:tcW w:w="850" w:type="dxa"/>
            <w:tcBorders>
              <w:top w:val="single" w:sz="4" w:space="0" w:color="auto"/>
              <w:left w:val="single" w:sz="4" w:space="0" w:color="auto"/>
              <w:bottom w:val="single" w:sz="4" w:space="0" w:color="auto"/>
              <w:right w:val="single" w:sz="4" w:space="0" w:color="auto"/>
            </w:tcBorders>
          </w:tcPr>
          <w:p w:rsidR="001D2800" w:rsidRDefault="003215EA">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60" w:type="dxa"/>
            <w:tcBorders>
              <w:top w:val="single" w:sz="4" w:space="0" w:color="auto"/>
              <w:left w:val="single" w:sz="4" w:space="0" w:color="auto"/>
              <w:bottom w:val="single" w:sz="4" w:space="0" w:color="auto"/>
              <w:right w:val="single" w:sz="4" w:space="0" w:color="auto"/>
            </w:tcBorders>
            <w:hideMark/>
          </w:tcPr>
          <w:p w:rsidR="000D510B" w:rsidRPr="00796922" w:rsidRDefault="000D510B" w:rsidP="000D510B">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ОПК-5.2</w:t>
            </w:r>
          </w:p>
          <w:p w:rsidR="001D2800" w:rsidRPr="00796922" w:rsidRDefault="000D510B" w:rsidP="000D510B">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ПК-2.1</w:t>
            </w:r>
          </w:p>
        </w:tc>
        <w:tc>
          <w:tcPr>
            <w:tcW w:w="2405" w:type="dxa"/>
            <w:tcBorders>
              <w:top w:val="single" w:sz="4" w:space="0" w:color="auto"/>
              <w:left w:val="single" w:sz="4" w:space="0" w:color="auto"/>
              <w:bottom w:val="single" w:sz="4" w:space="0" w:color="auto"/>
              <w:right w:val="single" w:sz="4" w:space="0" w:color="auto"/>
            </w:tcBorders>
            <w:hideMark/>
          </w:tcPr>
          <w:p w:rsidR="001D2800" w:rsidRDefault="001D2800">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традиционная</w:t>
            </w:r>
          </w:p>
        </w:tc>
      </w:tr>
      <w:tr w:rsidR="001D2800" w:rsidTr="00CA246D">
        <w:tc>
          <w:tcPr>
            <w:tcW w:w="681" w:type="dxa"/>
            <w:tcBorders>
              <w:top w:val="single" w:sz="4" w:space="0" w:color="auto"/>
              <w:left w:val="single" w:sz="4" w:space="0" w:color="auto"/>
              <w:bottom w:val="single" w:sz="4" w:space="0" w:color="auto"/>
              <w:right w:val="single" w:sz="4" w:space="0" w:color="auto"/>
            </w:tcBorders>
          </w:tcPr>
          <w:p w:rsidR="001D2800" w:rsidRDefault="001D2800" w:rsidP="00AF230C">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281" w:type="dxa"/>
            <w:tcBorders>
              <w:top w:val="single" w:sz="4" w:space="0" w:color="auto"/>
              <w:left w:val="single" w:sz="4" w:space="0" w:color="auto"/>
              <w:bottom w:val="single" w:sz="4" w:space="0" w:color="auto"/>
              <w:right w:val="single" w:sz="4" w:space="0" w:color="auto"/>
            </w:tcBorders>
          </w:tcPr>
          <w:p w:rsidR="001D2800" w:rsidRDefault="004F1CDC">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Проповедничество – право и обязанность священнослужителя. Евангелие как основа проповеди. Харизматический дар или тщательная подготовка к проповеди?  Проповедь за Литургией и другими богослужениями.</w:t>
            </w:r>
          </w:p>
        </w:tc>
        <w:tc>
          <w:tcPr>
            <w:tcW w:w="850" w:type="dxa"/>
            <w:tcBorders>
              <w:top w:val="single" w:sz="4" w:space="0" w:color="auto"/>
              <w:left w:val="single" w:sz="4" w:space="0" w:color="auto"/>
              <w:bottom w:val="single" w:sz="4" w:space="0" w:color="auto"/>
              <w:right w:val="single" w:sz="4" w:space="0" w:color="auto"/>
            </w:tcBorders>
          </w:tcPr>
          <w:p w:rsidR="001D2800" w:rsidRDefault="003215EA">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60" w:type="dxa"/>
            <w:tcBorders>
              <w:top w:val="single" w:sz="4" w:space="0" w:color="auto"/>
              <w:left w:val="single" w:sz="4" w:space="0" w:color="auto"/>
              <w:bottom w:val="single" w:sz="4" w:space="0" w:color="auto"/>
              <w:right w:val="single" w:sz="4" w:space="0" w:color="auto"/>
            </w:tcBorders>
            <w:hideMark/>
          </w:tcPr>
          <w:p w:rsidR="000D510B" w:rsidRPr="00796922" w:rsidRDefault="000D510B" w:rsidP="000D510B">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ОПК-5.2</w:t>
            </w:r>
          </w:p>
          <w:p w:rsidR="001D2800" w:rsidRPr="00796922" w:rsidRDefault="000D510B" w:rsidP="000D510B">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ПК-2.1</w:t>
            </w:r>
          </w:p>
        </w:tc>
        <w:tc>
          <w:tcPr>
            <w:tcW w:w="2405" w:type="dxa"/>
            <w:tcBorders>
              <w:top w:val="single" w:sz="4" w:space="0" w:color="auto"/>
              <w:left w:val="single" w:sz="4" w:space="0" w:color="auto"/>
              <w:bottom w:val="single" w:sz="4" w:space="0" w:color="auto"/>
              <w:right w:val="single" w:sz="4" w:space="0" w:color="auto"/>
            </w:tcBorders>
          </w:tcPr>
          <w:p w:rsidR="001D2800" w:rsidRDefault="00D005D0">
            <w:pPr>
              <w:spacing w:after="0" w:line="240" w:lineRule="auto"/>
              <w:jc w:val="both"/>
              <w:rPr>
                <w:rFonts w:ascii="Times New Roman" w:eastAsia="Times New Roman" w:hAnsi="Times New Roman" w:cs="Times New Roman"/>
                <w:lang w:eastAsia="ru-RU"/>
              </w:rPr>
            </w:pPr>
            <w:r w:rsidRPr="00D005D0">
              <w:rPr>
                <w:rFonts w:ascii="Times New Roman" w:eastAsia="Times New Roman" w:hAnsi="Times New Roman" w:cs="Times New Roman"/>
                <w:lang w:eastAsia="ru-RU"/>
              </w:rPr>
              <w:t>традиционная</w:t>
            </w:r>
          </w:p>
        </w:tc>
      </w:tr>
      <w:bookmarkEnd w:id="21"/>
      <w:tr w:rsidR="001D2800" w:rsidTr="00CA246D">
        <w:tc>
          <w:tcPr>
            <w:tcW w:w="681" w:type="dxa"/>
            <w:tcBorders>
              <w:top w:val="single" w:sz="4" w:space="0" w:color="auto"/>
              <w:left w:val="single" w:sz="4" w:space="0" w:color="auto"/>
              <w:bottom w:val="single" w:sz="4" w:space="0" w:color="auto"/>
              <w:right w:val="single" w:sz="4" w:space="0" w:color="auto"/>
            </w:tcBorders>
          </w:tcPr>
          <w:p w:rsidR="001D2800" w:rsidRDefault="001D2800">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281" w:type="dxa"/>
            <w:tcBorders>
              <w:top w:val="single" w:sz="4" w:space="0" w:color="auto"/>
              <w:left w:val="single" w:sz="4" w:space="0" w:color="auto"/>
              <w:bottom w:val="single" w:sz="4" w:space="0" w:color="auto"/>
              <w:right w:val="single" w:sz="4" w:space="0" w:color="auto"/>
            </w:tcBorders>
            <w:hideMark/>
          </w:tcPr>
          <w:p w:rsidR="001D2800" w:rsidRDefault="001D2800">
            <w:pPr>
              <w:tabs>
                <w:tab w:val="center" w:pos="4677"/>
                <w:tab w:val="right" w:pos="9355"/>
              </w:tabs>
              <w:spacing w:after="0" w:line="240" w:lineRule="auto"/>
              <w:jc w:val="right"/>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 xml:space="preserve">Итого за </w:t>
            </w:r>
            <w:r w:rsidR="000D510B">
              <w:rPr>
                <w:rFonts w:ascii="Times New Roman" w:eastAsia="Times New Roman" w:hAnsi="Times New Roman" w:cs="Times New Roman"/>
                <w:b/>
                <w:bCs/>
                <w:noProof/>
                <w:lang w:eastAsia="ru-RU"/>
              </w:rPr>
              <w:t>7</w:t>
            </w:r>
            <w:r>
              <w:rPr>
                <w:rFonts w:ascii="Times New Roman" w:eastAsia="Times New Roman" w:hAnsi="Times New Roman" w:cs="Times New Roman"/>
                <w:b/>
                <w:bCs/>
                <w:noProof/>
                <w:lang w:eastAsia="ru-RU"/>
              </w:rPr>
              <w:t xml:space="preserve"> семестр</w:t>
            </w:r>
          </w:p>
        </w:tc>
        <w:tc>
          <w:tcPr>
            <w:tcW w:w="850" w:type="dxa"/>
            <w:tcBorders>
              <w:top w:val="single" w:sz="4" w:space="0" w:color="auto"/>
              <w:left w:val="single" w:sz="4" w:space="0" w:color="auto"/>
              <w:bottom w:val="single" w:sz="4" w:space="0" w:color="auto"/>
              <w:right w:val="single" w:sz="4" w:space="0" w:color="auto"/>
            </w:tcBorders>
            <w:hideMark/>
          </w:tcPr>
          <w:p w:rsidR="001D2800" w:rsidRDefault="00D005D0">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12</w:t>
            </w:r>
          </w:p>
        </w:tc>
        <w:tc>
          <w:tcPr>
            <w:tcW w:w="1560" w:type="dxa"/>
            <w:tcBorders>
              <w:top w:val="single" w:sz="4" w:space="0" w:color="auto"/>
              <w:left w:val="single" w:sz="4" w:space="0" w:color="auto"/>
              <w:bottom w:val="single" w:sz="4" w:space="0" w:color="auto"/>
              <w:right w:val="single" w:sz="4" w:space="0" w:color="auto"/>
            </w:tcBorders>
          </w:tcPr>
          <w:p w:rsidR="001D2800" w:rsidRPr="00796922" w:rsidRDefault="001D2800">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405" w:type="dxa"/>
            <w:tcBorders>
              <w:top w:val="single" w:sz="4" w:space="0" w:color="auto"/>
              <w:left w:val="single" w:sz="4" w:space="0" w:color="auto"/>
              <w:bottom w:val="single" w:sz="4" w:space="0" w:color="auto"/>
              <w:right w:val="single" w:sz="4" w:space="0" w:color="auto"/>
            </w:tcBorders>
          </w:tcPr>
          <w:p w:rsidR="001D2800" w:rsidRDefault="001D2800">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1D2800" w:rsidTr="00CA246D">
        <w:tc>
          <w:tcPr>
            <w:tcW w:w="681" w:type="dxa"/>
            <w:tcBorders>
              <w:top w:val="single" w:sz="4" w:space="0" w:color="auto"/>
              <w:left w:val="single" w:sz="4" w:space="0" w:color="auto"/>
              <w:bottom w:val="single" w:sz="4" w:space="0" w:color="auto"/>
              <w:right w:val="single" w:sz="4" w:space="0" w:color="auto"/>
            </w:tcBorders>
          </w:tcPr>
          <w:p w:rsidR="001D2800" w:rsidRDefault="001D2800">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281" w:type="dxa"/>
            <w:tcBorders>
              <w:top w:val="single" w:sz="4" w:space="0" w:color="auto"/>
              <w:left w:val="single" w:sz="4" w:space="0" w:color="auto"/>
              <w:bottom w:val="single" w:sz="4" w:space="0" w:color="auto"/>
              <w:right w:val="single" w:sz="4" w:space="0" w:color="auto"/>
            </w:tcBorders>
            <w:hideMark/>
          </w:tcPr>
          <w:p w:rsidR="001D2800" w:rsidRDefault="001D2800">
            <w:pPr>
              <w:tabs>
                <w:tab w:val="center" w:pos="4677"/>
                <w:tab w:val="right" w:pos="9355"/>
              </w:tabs>
              <w:spacing w:after="0" w:line="240" w:lineRule="auto"/>
              <w:jc w:val="right"/>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Контроль</w:t>
            </w:r>
          </w:p>
        </w:tc>
        <w:tc>
          <w:tcPr>
            <w:tcW w:w="850" w:type="dxa"/>
            <w:tcBorders>
              <w:top w:val="single" w:sz="4" w:space="0" w:color="auto"/>
              <w:left w:val="single" w:sz="4" w:space="0" w:color="auto"/>
              <w:bottom w:val="single" w:sz="4" w:space="0" w:color="auto"/>
              <w:right w:val="single" w:sz="4" w:space="0" w:color="auto"/>
            </w:tcBorders>
            <w:hideMark/>
          </w:tcPr>
          <w:p w:rsidR="001D2800" w:rsidRDefault="000D510B">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4</w:t>
            </w:r>
          </w:p>
        </w:tc>
        <w:tc>
          <w:tcPr>
            <w:tcW w:w="1560" w:type="dxa"/>
            <w:tcBorders>
              <w:top w:val="single" w:sz="4" w:space="0" w:color="auto"/>
              <w:left w:val="single" w:sz="4" w:space="0" w:color="auto"/>
              <w:bottom w:val="single" w:sz="4" w:space="0" w:color="auto"/>
              <w:right w:val="single" w:sz="4" w:space="0" w:color="auto"/>
            </w:tcBorders>
          </w:tcPr>
          <w:p w:rsidR="001D2800" w:rsidRPr="00796922" w:rsidRDefault="001D2800">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405" w:type="dxa"/>
            <w:tcBorders>
              <w:top w:val="single" w:sz="4" w:space="0" w:color="auto"/>
              <w:left w:val="single" w:sz="4" w:space="0" w:color="auto"/>
              <w:bottom w:val="single" w:sz="4" w:space="0" w:color="auto"/>
              <w:right w:val="single" w:sz="4" w:space="0" w:color="auto"/>
            </w:tcBorders>
            <w:hideMark/>
          </w:tcPr>
          <w:p w:rsidR="001D2800" w:rsidRDefault="001D2800">
            <w:pPr>
              <w:tabs>
                <w:tab w:val="center" w:pos="4677"/>
                <w:tab w:val="right" w:pos="9355"/>
              </w:tabs>
              <w:spacing w:after="0" w:line="240" w:lineRule="auto"/>
              <w:rPr>
                <w:rFonts w:ascii="Times New Roman" w:eastAsia="Times New Roman" w:hAnsi="Times New Roman" w:cs="Times New Roman"/>
                <w:b/>
                <w:bCs/>
                <w:noProof/>
                <w:lang w:eastAsia="ru-RU"/>
              </w:rPr>
            </w:pPr>
            <w:r>
              <w:rPr>
                <w:rFonts w:ascii="Times New Roman" w:eastAsia="Times New Roman" w:hAnsi="Times New Roman" w:cs="Times New Roman"/>
                <w:noProof/>
                <w:lang w:eastAsia="ru-RU"/>
              </w:rPr>
              <w:t>Зачет</w:t>
            </w:r>
          </w:p>
        </w:tc>
      </w:tr>
      <w:tr w:rsidR="001D2800" w:rsidTr="00CA246D">
        <w:tc>
          <w:tcPr>
            <w:tcW w:w="681" w:type="dxa"/>
            <w:tcBorders>
              <w:top w:val="single" w:sz="4" w:space="0" w:color="auto"/>
              <w:left w:val="single" w:sz="4" w:space="0" w:color="auto"/>
              <w:bottom w:val="single" w:sz="4" w:space="0" w:color="auto"/>
              <w:right w:val="single" w:sz="4" w:space="0" w:color="auto"/>
            </w:tcBorders>
          </w:tcPr>
          <w:p w:rsidR="001D2800" w:rsidRDefault="001D2800">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281" w:type="dxa"/>
            <w:tcBorders>
              <w:top w:val="single" w:sz="4" w:space="0" w:color="auto"/>
              <w:left w:val="single" w:sz="4" w:space="0" w:color="auto"/>
              <w:bottom w:val="single" w:sz="4" w:space="0" w:color="auto"/>
              <w:right w:val="single" w:sz="4" w:space="0" w:color="auto"/>
            </w:tcBorders>
            <w:hideMark/>
          </w:tcPr>
          <w:p w:rsidR="001D2800" w:rsidRDefault="00A866AB">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A866AB">
              <w:rPr>
                <w:rFonts w:ascii="Times New Roman" w:eastAsia="Times New Roman" w:hAnsi="Times New Roman" w:cs="Times New Roman"/>
                <w:b/>
                <w:bCs/>
                <w:noProof/>
                <w:lang w:eastAsia="ru-RU"/>
              </w:rPr>
              <w:t>8</w:t>
            </w:r>
            <w:r w:rsidR="001D2800" w:rsidRPr="00A866AB">
              <w:rPr>
                <w:rFonts w:ascii="Times New Roman" w:eastAsia="Times New Roman" w:hAnsi="Times New Roman" w:cs="Times New Roman"/>
                <w:b/>
                <w:bCs/>
                <w:noProof/>
                <w:lang w:eastAsia="ru-RU"/>
              </w:rPr>
              <w:t xml:space="preserve"> семестр</w:t>
            </w:r>
          </w:p>
        </w:tc>
        <w:tc>
          <w:tcPr>
            <w:tcW w:w="850" w:type="dxa"/>
            <w:tcBorders>
              <w:top w:val="single" w:sz="4" w:space="0" w:color="auto"/>
              <w:left w:val="single" w:sz="4" w:space="0" w:color="auto"/>
              <w:bottom w:val="single" w:sz="4" w:space="0" w:color="auto"/>
              <w:right w:val="single" w:sz="4" w:space="0" w:color="auto"/>
            </w:tcBorders>
          </w:tcPr>
          <w:p w:rsidR="001D2800" w:rsidRDefault="001D2800">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60" w:type="dxa"/>
            <w:tcBorders>
              <w:top w:val="single" w:sz="4" w:space="0" w:color="auto"/>
              <w:left w:val="single" w:sz="4" w:space="0" w:color="auto"/>
              <w:bottom w:val="single" w:sz="4" w:space="0" w:color="auto"/>
              <w:right w:val="single" w:sz="4" w:space="0" w:color="auto"/>
            </w:tcBorders>
          </w:tcPr>
          <w:p w:rsidR="001D2800" w:rsidRPr="00796922" w:rsidRDefault="001D2800">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405" w:type="dxa"/>
            <w:tcBorders>
              <w:top w:val="single" w:sz="4" w:space="0" w:color="auto"/>
              <w:left w:val="single" w:sz="4" w:space="0" w:color="auto"/>
              <w:bottom w:val="single" w:sz="4" w:space="0" w:color="auto"/>
              <w:right w:val="single" w:sz="4" w:space="0" w:color="auto"/>
            </w:tcBorders>
          </w:tcPr>
          <w:p w:rsidR="001D2800" w:rsidRDefault="001D2800">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1D2800" w:rsidTr="00CA246D">
        <w:tc>
          <w:tcPr>
            <w:tcW w:w="681" w:type="dxa"/>
            <w:tcBorders>
              <w:top w:val="single" w:sz="4" w:space="0" w:color="auto"/>
              <w:left w:val="single" w:sz="4" w:space="0" w:color="auto"/>
              <w:bottom w:val="single" w:sz="4" w:space="0" w:color="auto"/>
              <w:right w:val="single" w:sz="4" w:space="0" w:color="auto"/>
            </w:tcBorders>
          </w:tcPr>
          <w:p w:rsidR="001D2800" w:rsidRDefault="001D2800" w:rsidP="00AF230C">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281" w:type="dxa"/>
            <w:tcBorders>
              <w:top w:val="single" w:sz="4" w:space="0" w:color="auto"/>
              <w:left w:val="single" w:sz="4" w:space="0" w:color="auto"/>
              <w:bottom w:val="single" w:sz="4" w:space="0" w:color="auto"/>
              <w:right w:val="single" w:sz="4" w:space="0" w:color="auto"/>
            </w:tcBorders>
          </w:tcPr>
          <w:p w:rsidR="001D2800" w:rsidRDefault="003215EA">
            <w:pPr>
              <w:tabs>
                <w:tab w:val="center" w:pos="4677"/>
                <w:tab w:val="right" w:pos="9355"/>
              </w:tabs>
              <w:spacing w:after="0" w:line="240" w:lineRule="auto"/>
              <w:jc w:val="both"/>
              <w:rPr>
                <w:rFonts w:ascii="Times New Roman" w:eastAsia="Times New Roman" w:hAnsi="Times New Roman" w:cs="Times New Roman"/>
                <w:bCs/>
                <w:noProof/>
                <w:lang w:eastAsia="ru-RU"/>
              </w:rPr>
            </w:pPr>
            <w:bookmarkStart w:id="24" w:name="_Hlk118479557"/>
            <w:r>
              <w:rPr>
                <w:rFonts w:ascii="Times New Roman" w:eastAsia="Times New Roman" w:hAnsi="Times New Roman" w:cs="Times New Roman"/>
                <w:bCs/>
                <w:noProof/>
                <w:lang w:eastAsia="ru-RU"/>
              </w:rPr>
              <w:t>Внебогослужебная деятельность пастыря. Катехизация для взрослых. Кружки и лектории. Благотворительность.</w:t>
            </w:r>
            <w:bookmarkEnd w:id="24"/>
            <w:r>
              <w:rPr>
                <w:rFonts w:ascii="Times New Roman" w:eastAsia="Times New Roman" w:hAnsi="Times New Roman" w:cs="Times New Roman"/>
                <w:bCs/>
                <w:noProof/>
                <w:lang w:eastAsia="ru-RU"/>
              </w:rPr>
              <w:t xml:space="preserve"> Миссия. Паломничества. Пастырь и СМИ. Пастырь и социальные медиа.</w:t>
            </w:r>
          </w:p>
        </w:tc>
        <w:tc>
          <w:tcPr>
            <w:tcW w:w="850" w:type="dxa"/>
            <w:tcBorders>
              <w:top w:val="single" w:sz="4" w:space="0" w:color="auto"/>
              <w:left w:val="single" w:sz="4" w:space="0" w:color="auto"/>
              <w:bottom w:val="single" w:sz="4" w:space="0" w:color="auto"/>
              <w:right w:val="single" w:sz="4" w:space="0" w:color="auto"/>
            </w:tcBorders>
          </w:tcPr>
          <w:p w:rsidR="001D2800" w:rsidRDefault="003215EA">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60" w:type="dxa"/>
            <w:tcBorders>
              <w:top w:val="single" w:sz="4" w:space="0" w:color="auto"/>
              <w:left w:val="single" w:sz="4" w:space="0" w:color="auto"/>
              <w:bottom w:val="single" w:sz="4" w:space="0" w:color="auto"/>
              <w:right w:val="single" w:sz="4" w:space="0" w:color="auto"/>
            </w:tcBorders>
            <w:hideMark/>
          </w:tcPr>
          <w:p w:rsidR="00796922" w:rsidRPr="00796922" w:rsidRDefault="00796922" w:rsidP="00796922">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ОПК-5.2</w:t>
            </w:r>
          </w:p>
          <w:p w:rsidR="001D2800" w:rsidRPr="00796922" w:rsidRDefault="00796922" w:rsidP="00796922">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ПК-2.1</w:t>
            </w:r>
          </w:p>
        </w:tc>
        <w:tc>
          <w:tcPr>
            <w:tcW w:w="2405" w:type="dxa"/>
            <w:tcBorders>
              <w:top w:val="single" w:sz="4" w:space="0" w:color="auto"/>
              <w:left w:val="single" w:sz="4" w:space="0" w:color="auto"/>
              <w:bottom w:val="single" w:sz="4" w:space="0" w:color="auto"/>
              <w:right w:val="single" w:sz="4" w:space="0" w:color="auto"/>
            </w:tcBorders>
            <w:hideMark/>
          </w:tcPr>
          <w:p w:rsidR="001D2800" w:rsidRDefault="001D2800">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традиционная</w:t>
            </w:r>
          </w:p>
        </w:tc>
      </w:tr>
      <w:tr w:rsidR="001D2800" w:rsidTr="00CA246D">
        <w:tc>
          <w:tcPr>
            <w:tcW w:w="681" w:type="dxa"/>
            <w:tcBorders>
              <w:top w:val="single" w:sz="4" w:space="0" w:color="auto"/>
              <w:left w:val="single" w:sz="4" w:space="0" w:color="auto"/>
              <w:bottom w:val="single" w:sz="4" w:space="0" w:color="auto"/>
              <w:right w:val="single" w:sz="4" w:space="0" w:color="auto"/>
            </w:tcBorders>
          </w:tcPr>
          <w:p w:rsidR="001D2800" w:rsidRDefault="001D2800" w:rsidP="00AF230C">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281" w:type="dxa"/>
            <w:tcBorders>
              <w:top w:val="single" w:sz="4" w:space="0" w:color="auto"/>
              <w:left w:val="single" w:sz="4" w:space="0" w:color="auto"/>
              <w:bottom w:val="single" w:sz="4" w:space="0" w:color="auto"/>
              <w:right w:val="single" w:sz="4" w:space="0" w:color="auto"/>
            </w:tcBorders>
          </w:tcPr>
          <w:p w:rsidR="001D2800" w:rsidRDefault="003215EA">
            <w:pPr>
              <w:tabs>
                <w:tab w:val="center" w:pos="4677"/>
                <w:tab w:val="right" w:pos="9355"/>
              </w:tabs>
              <w:spacing w:after="0" w:line="240" w:lineRule="auto"/>
              <w:jc w:val="both"/>
              <w:rPr>
                <w:rFonts w:ascii="Times New Roman" w:eastAsia="Times New Roman" w:hAnsi="Times New Roman" w:cs="Times New Roman"/>
                <w:bCs/>
                <w:noProof/>
                <w:lang w:eastAsia="ru-RU"/>
              </w:rPr>
            </w:pPr>
            <w:bookmarkStart w:id="25" w:name="_Hlk118481986"/>
            <w:r>
              <w:rPr>
                <w:rFonts w:ascii="Times New Roman" w:eastAsia="Times New Roman" w:hAnsi="Times New Roman" w:cs="Times New Roman"/>
                <w:bCs/>
                <w:noProof/>
                <w:lang w:eastAsia="ru-RU"/>
              </w:rPr>
              <w:t>Пастырское попечение о семье. Учение Церкви о семье и браке. Семья в современном мире. Роль пастыря в укреплении и поддержке семьи.</w:t>
            </w:r>
            <w:bookmarkEnd w:id="25"/>
          </w:p>
        </w:tc>
        <w:tc>
          <w:tcPr>
            <w:tcW w:w="850" w:type="dxa"/>
            <w:tcBorders>
              <w:top w:val="single" w:sz="4" w:space="0" w:color="auto"/>
              <w:left w:val="single" w:sz="4" w:space="0" w:color="auto"/>
              <w:bottom w:val="single" w:sz="4" w:space="0" w:color="auto"/>
              <w:right w:val="single" w:sz="4" w:space="0" w:color="auto"/>
            </w:tcBorders>
          </w:tcPr>
          <w:p w:rsidR="001D2800" w:rsidRDefault="003215EA">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60" w:type="dxa"/>
            <w:tcBorders>
              <w:top w:val="single" w:sz="4" w:space="0" w:color="auto"/>
              <w:left w:val="single" w:sz="4" w:space="0" w:color="auto"/>
              <w:bottom w:val="single" w:sz="4" w:space="0" w:color="auto"/>
              <w:right w:val="single" w:sz="4" w:space="0" w:color="auto"/>
            </w:tcBorders>
            <w:hideMark/>
          </w:tcPr>
          <w:p w:rsidR="00796922" w:rsidRPr="00796922" w:rsidRDefault="00796922" w:rsidP="00796922">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ОПК-5.2</w:t>
            </w:r>
          </w:p>
          <w:p w:rsidR="001D2800" w:rsidRPr="00796922" w:rsidRDefault="00796922" w:rsidP="00796922">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ПК-2.1</w:t>
            </w:r>
          </w:p>
        </w:tc>
        <w:tc>
          <w:tcPr>
            <w:tcW w:w="2405" w:type="dxa"/>
            <w:tcBorders>
              <w:top w:val="single" w:sz="4" w:space="0" w:color="auto"/>
              <w:left w:val="single" w:sz="4" w:space="0" w:color="auto"/>
              <w:bottom w:val="single" w:sz="4" w:space="0" w:color="auto"/>
              <w:right w:val="single" w:sz="4" w:space="0" w:color="auto"/>
            </w:tcBorders>
            <w:hideMark/>
          </w:tcPr>
          <w:p w:rsidR="001D2800" w:rsidRDefault="001D2800">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традиционная</w:t>
            </w:r>
          </w:p>
        </w:tc>
      </w:tr>
      <w:tr w:rsidR="001D2800" w:rsidTr="00CA246D">
        <w:tc>
          <w:tcPr>
            <w:tcW w:w="681" w:type="dxa"/>
            <w:tcBorders>
              <w:top w:val="single" w:sz="4" w:space="0" w:color="auto"/>
              <w:left w:val="single" w:sz="4" w:space="0" w:color="auto"/>
              <w:bottom w:val="single" w:sz="4" w:space="0" w:color="auto"/>
              <w:right w:val="single" w:sz="4" w:space="0" w:color="auto"/>
            </w:tcBorders>
          </w:tcPr>
          <w:p w:rsidR="001D2800" w:rsidRDefault="001D2800" w:rsidP="00AF230C">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281" w:type="dxa"/>
            <w:tcBorders>
              <w:top w:val="single" w:sz="4" w:space="0" w:color="auto"/>
              <w:left w:val="single" w:sz="4" w:space="0" w:color="auto"/>
              <w:bottom w:val="single" w:sz="4" w:space="0" w:color="auto"/>
              <w:right w:val="single" w:sz="4" w:space="0" w:color="auto"/>
            </w:tcBorders>
          </w:tcPr>
          <w:p w:rsidR="001D2800" w:rsidRDefault="003215EA">
            <w:pPr>
              <w:tabs>
                <w:tab w:val="center" w:pos="4677"/>
                <w:tab w:val="right" w:pos="9355"/>
              </w:tabs>
              <w:spacing w:after="0" w:line="240" w:lineRule="auto"/>
              <w:jc w:val="both"/>
              <w:rPr>
                <w:rFonts w:ascii="Times New Roman" w:eastAsia="Times New Roman" w:hAnsi="Times New Roman" w:cs="Times New Roman"/>
                <w:bCs/>
                <w:noProof/>
                <w:lang w:eastAsia="ru-RU"/>
              </w:rPr>
            </w:pPr>
            <w:bookmarkStart w:id="26" w:name="_Hlk118482116"/>
            <w:r>
              <w:rPr>
                <w:rFonts w:ascii="Times New Roman" w:eastAsia="Times New Roman" w:hAnsi="Times New Roman" w:cs="Times New Roman"/>
                <w:bCs/>
                <w:noProof/>
                <w:lang w:eastAsia="ru-RU"/>
              </w:rPr>
              <w:t>Работа с детьми и молодежью. Детская возрастная психология и пастырское душепопечение. Дети в Церкви.</w:t>
            </w:r>
            <w:bookmarkEnd w:id="26"/>
            <w:r>
              <w:rPr>
                <w:rFonts w:ascii="Times New Roman" w:eastAsia="Times New Roman" w:hAnsi="Times New Roman" w:cs="Times New Roman"/>
                <w:bCs/>
                <w:noProof/>
                <w:lang w:eastAsia="ru-RU"/>
              </w:rPr>
              <w:t xml:space="preserve"> </w:t>
            </w:r>
            <w:bookmarkStart w:id="27" w:name="_Hlk118482822"/>
            <w:r>
              <w:rPr>
                <w:rFonts w:ascii="Times New Roman" w:eastAsia="Times New Roman" w:hAnsi="Times New Roman" w:cs="Times New Roman"/>
                <w:bCs/>
                <w:noProof/>
                <w:lang w:eastAsia="ru-RU"/>
              </w:rPr>
              <w:t>Религиозное образование. Пастырь и молодежь.</w:t>
            </w:r>
            <w:bookmarkEnd w:id="27"/>
          </w:p>
        </w:tc>
        <w:tc>
          <w:tcPr>
            <w:tcW w:w="850" w:type="dxa"/>
            <w:tcBorders>
              <w:top w:val="single" w:sz="4" w:space="0" w:color="auto"/>
              <w:left w:val="single" w:sz="4" w:space="0" w:color="auto"/>
              <w:bottom w:val="single" w:sz="4" w:space="0" w:color="auto"/>
              <w:right w:val="single" w:sz="4" w:space="0" w:color="auto"/>
            </w:tcBorders>
          </w:tcPr>
          <w:p w:rsidR="001D2800" w:rsidRDefault="003215EA">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60" w:type="dxa"/>
            <w:tcBorders>
              <w:top w:val="single" w:sz="4" w:space="0" w:color="auto"/>
              <w:left w:val="single" w:sz="4" w:space="0" w:color="auto"/>
              <w:bottom w:val="single" w:sz="4" w:space="0" w:color="auto"/>
              <w:right w:val="single" w:sz="4" w:space="0" w:color="auto"/>
            </w:tcBorders>
            <w:hideMark/>
          </w:tcPr>
          <w:p w:rsidR="00796922" w:rsidRPr="00796922" w:rsidRDefault="00796922" w:rsidP="00796922">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ОПК-5.2</w:t>
            </w:r>
          </w:p>
          <w:p w:rsidR="001D2800" w:rsidRPr="00796922" w:rsidRDefault="00796922" w:rsidP="00796922">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ПК-2.1</w:t>
            </w:r>
          </w:p>
        </w:tc>
        <w:tc>
          <w:tcPr>
            <w:tcW w:w="2405" w:type="dxa"/>
            <w:tcBorders>
              <w:top w:val="single" w:sz="4" w:space="0" w:color="auto"/>
              <w:left w:val="single" w:sz="4" w:space="0" w:color="auto"/>
              <w:bottom w:val="single" w:sz="4" w:space="0" w:color="auto"/>
              <w:right w:val="single" w:sz="4" w:space="0" w:color="auto"/>
            </w:tcBorders>
            <w:hideMark/>
          </w:tcPr>
          <w:p w:rsidR="001D2800" w:rsidRDefault="001D2800">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традиционная</w:t>
            </w:r>
          </w:p>
        </w:tc>
      </w:tr>
      <w:tr w:rsidR="001D2800" w:rsidTr="00CA246D">
        <w:tc>
          <w:tcPr>
            <w:tcW w:w="681" w:type="dxa"/>
            <w:tcBorders>
              <w:top w:val="single" w:sz="4" w:space="0" w:color="auto"/>
              <w:left w:val="single" w:sz="4" w:space="0" w:color="auto"/>
              <w:bottom w:val="single" w:sz="4" w:space="0" w:color="auto"/>
              <w:right w:val="single" w:sz="4" w:space="0" w:color="auto"/>
            </w:tcBorders>
          </w:tcPr>
          <w:p w:rsidR="001D2800" w:rsidRDefault="001D2800" w:rsidP="00AF230C">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281" w:type="dxa"/>
            <w:tcBorders>
              <w:top w:val="single" w:sz="4" w:space="0" w:color="auto"/>
              <w:left w:val="single" w:sz="4" w:space="0" w:color="auto"/>
              <w:bottom w:val="single" w:sz="4" w:space="0" w:color="auto"/>
              <w:right w:val="single" w:sz="4" w:space="0" w:color="auto"/>
            </w:tcBorders>
          </w:tcPr>
          <w:p w:rsidR="001D2800" w:rsidRDefault="003215EA">
            <w:pPr>
              <w:tabs>
                <w:tab w:val="center" w:pos="4677"/>
                <w:tab w:val="right" w:pos="9355"/>
              </w:tabs>
              <w:spacing w:after="0" w:line="240" w:lineRule="auto"/>
              <w:jc w:val="both"/>
              <w:rPr>
                <w:rFonts w:ascii="Times New Roman" w:eastAsia="Times New Roman" w:hAnsi="Times New Roman" w:cs="Times New Roman"/>
                <w:bCs/>
                <w:noProof/>
                <w:lang w:eastAsia="ru-RU"/>
              </w:rPr>
            </w:pPr>
            <w:bookmarkStart w:id="28" w:name="_Hlk118484317"/>
            <w:r>
              <w:rPr>
                <w:rFonts w:ascii="Times New Roman" w:eastAsia="Times New Roman" w:hAnsi="Times New Roman" w:cs="Times New Roman"/>
                <w:bCs/>
                <w:noProof/>
                <w:lang w:eastAsia="ru-RU"/>
              </w:rPr>
              <w:t>Больничное служение священника. Страдание  и сострадание. Взаимодействие с администрацией больницы и медперсоналом. Больничный храм.</w:t>
            </w:r>
            <w:bookmarkEnd w:id="28"/>
            <w:r>
              <w:rPr>
                <w:rFonts w:ascii="Times New Roman" w:eastAsia="Times New Roman" w:hAnsi="Times New Roman" w:cs="Times New Roman"/>
                <w:bCs/>
                <w:noProof/>
                <w:lang w:eastAsia="ru-RU"/>
              </w:rPr>
              <w:t xml:space="preserve"> Основные правила больничного служения. Правила поведения в больничной палате. </w:t>
            </w:r>
            <w:bookmarkStart w:id="29" w:name="_Hlk118485372"/>
            <w:r>
              <w:rPr>
                <w:rFonts w:ascii="Times New Roman" w:eastAsia="Times New Roman" w:hAnsi="Times New Roman" w:cs="Times New Roman"/>
                <w:bCs/>
                <w:noProof/>
                <w:lang w:eastAsia="ru-RU"/>
              </w:rPr>
              <w:t xml:space="preserve">Исповедь умирающего. Совершение таинств Причастия, Крещения и Елеосвящения. </w:t>
            </w:r>
            <w:r w:rsidR="009B4DDE">
              <w:rPr>
                <w:rFonts w:ascii="Times New Roman" w:eastAsia="Times New Roman" w:hAnsi="Times New Roman" w:cs="Times New Roman"/>
                <w:bCs/>
                <w:noProof/>
                <w:lang w:eastAsia="ru-RU"/>
              </w:rPr>
              <w:t>Дети в больнице. Помощники священника в больнице.</w:t>
            </w:r>
            <w:bookmarkEnd w:id="29"/>
          </w:p>
        </w:tc>
        <w:tc>
          <w:tcPr>
            <w:tcW w:w="850" w:type="dxa"/>
            <w:tcBorders>
              <w:top w:val="single" w:sz="4" w:space="0" w:color="auto"/>
              <w:left w:val="single" w:sz="4" w:space="0" w:color="auto"/>
              <w:bottom w:val="single" w:sz="4" w:space="0" w:color="auto"/>
              <w:right w:val="single" w:sz="4" w:space="0" w:color="auto"/>
            </w:tcBorders>
          </w:tcPr>
          <w:p w:rsidR="001D2800" w:rsidRDefault="003215EA">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60" w:type="dxa"/>
            <w:tcBorders>
              <w:top w:val="single" w:sz="4" w:space="0" w:color="auto"/>
              <w:left w:val="single" w:sz="4" w:space="0" w:color="auto"/>
              <w:bottom w:val="single" w:sz="4" w:space="0" w:color="auto"/>
              <w:right w:val="single" w:sz="4" w:space="0" w:color="auto"/>
            </w:tcBorders>
            <w:hideMark/>
          </w:tcPr>
          <w:p w:rsidR="00796922" w:rsidRPr="00796922" w:rsidRDefault="00796922" w:rsidP="00796922">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ОПК-5.2</w:t>
            </w:r>
          </w:p>
          <w:p w:rsidR="001D2800" w:rsidRPr="00796922" w:rsidRDefault="00796922" w:rsidP="00796922">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ПК-2.1</w:t>
            </w:r>
          </w:p>
        </w:tc>
        <w:tc>
          <w:tcPr>
            <w:tcW w:w="2405" w:type="dxa"/>
            <w:tcBorders>
              <w:top w:val="single" w:sz="4" w:space="0" w:color="auto"/>
              <w:left w:val="single" w:sz="4" w:space="0" w:color="auto"/>
              <w:bottom w:val="single" w:sz="4" w:space="0" w:color="auto"/>
              <w:right w:val="single" w:sz="4" w:space="0" w:color="auto"/>
            </w:tcBorders>
            <w:hideMark/>
          </w:tcPr>
          <w:p w:rsidR="001D2800" w:rsidRDefault="001D2800">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традиционная</w:t>
            </w:r>
          </w:p>
        </w:tc>
      </w:tr>
      <w:tr w:rsidR="001D2800" w:rsidTr="00CA246D">
        <w:tc>
          <w:tcPr>
            <w:tcW w:w="681" w:type="dxa"/>
            <w:tcBorders>
              <w:top w:val="single" w:sz="4" w:space="0" w:color="auto"/>
              <w:left w:val="single" w:sz="4" w:space="0" w:color="auto"/>
              <w:bottom w:val="single" w:sz="4" w:space="0" w:color="auto"/>
              <w:right w:val="single" w:sz="4" w:space="0" w:color="auto"/>
            </w:tcBorders>
          </w:tcPr>
          <w:p w:rsidR="001D2800" w:rsidRDefault="001D2800" w:rsidP="00AF230C">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281" w:type="dxa"/>
            <w:tcBorders>
              <w:top w:val="single" w:sz="4" w:space="0" w:color="auto"/>
              <w:left w:val="single" w:sz="4" w:space="0" w:color="auto"/>
              <w:bottom w:val="single" w:sz="4" w:space="0" w:color="auto"/>
              <w:right w:val="single" w:sz="4" w:space="0" w:color="auto"/>
            </w:tcBorders>
          </w:tcPr>
          <w:p w:rsidR="001D2800" w:rsidRDefault="009B4DDE">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Тюремное служение священника. Христианские основания тюремного служения. Формы и особенности тюремного служения. Основные темы для пастырской работы с заключенными.</w:t>
            </w:r>
          </w:p>
        </w:tc>
        <w:tc>
          <w:tcPr>
            <w:tcW w:w="850" w:type="dxa"/>
            <w:tcBorders>
              <w:top w:val="single" w:sz="4" w:space="0" w:color="auto"/>
              <w:left w:val="single" w:sz="4" w:space="0" w:color="auto"/>
              <w:bottom w:val="single" w:sz="4" w:space="0" w:color="auto"/>
              <w:right w:val="single" w:sz="4" w:space="0" w:color="auto"/>
            </w:tcBorders>
          </w:tcPr>
          <w:p w:rsidR="001D2800" w:rsidRDefault="003215EA">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60" w:type="dxa"/>
            <w:tcBorders>
              <w:top w:val="single" w:sz="4" w:space="0" w:color="auto"/>
              <w:left w:val="single" w:sz="4" w:space="0" w:color="auto"/>
              <w:bottom w:val="single" w:sz="4" w:space="0" w:color="auto"/>
              <w:right w:val="single" w:sz="4" w:space="0" w:color="auto"/>
            </w:tcBorders>
            <w:hideMark/>
          </w:tcPr>
          <w:p w:rsidR="00796922" w:rsidRPr="00796922" w:rsidRDefault="00796922" w:rsidP="00796922">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ОПК-5.2</w:t>
            </w:r>
          </w:p>
          <w:p w:rsidR="001D2800" w:rsidRPr="00796922" w:rsidRDefault="00796922" w:rsidP="00796922">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ПК-2.1</w:t>
            </w:r>
          </w:p>
        </w:tc>
        <w:tc>
          <w:tcPr>
            <w:tcW w:w="2405" w:type="dxa"/>
            <w:tcBorders>
              <w:top w:val="single" w:sz="4" w:space="0" w:color="auto"/>
              <w:left w:val="single" w:sz="4" w:space="0" w:color="auto"/>
              <w:bottom w:val="single" w:sz="4" w:space="0" w:color="auto"/>
              <w:right w:val="single" w:sz="4" w:space="0" w:color="auto"/>
            </w:tcBorders>
            <w:hideMark/>
          </w:tcPr>
          <w:p w:rsidR="001D2800" w:rsidRDefault="001D2800">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традиционная</w:t>
            </w:r>
          </w:p>
        </w:tc>
      </w:tr>
      <w:tr w:rsidR="001D2800" w:rsidTr="00CA246D">
        <w:tc>
          <w:tcPr>
            <w:tcW w:w="681" w:type="dxa"/>
            <w:tcBorders>
              <w:top w:val="single" w:sz="4" w:space="0" w:color="auto"/>
              <w:left w:val="single" w:sz="4" w:space="0" w:color="auto"/>
              <w:bottom w:val="single" w:sz="4" w:space="0" w:color="auto"/>
              <w:right w:val="single" w:sz="4" w:space="0" w:color="auto"/>
            </w:tcBorders>
          </w:tcPr>
          <w:p w:rsidR="001D2800" w:rsidRDefault="001D2800" w:rsidP="00AF230C">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281" w:type="dxa"/>
            <w:tcBorders>
              <w:top w:val="single" w:sz="4" w:space="0" w:color="auto"/>
              <w:left w:val="single" w:sz="4" w:space="0" w:color="auto"/>
              <w:bottom w:val="single" w:sz="4" w:space="0" w:color="auto"/>
              <w:right w:val="single" w:sz="4" w:space="0" w:color="auto"/>
            </w:tcBorders>
          </w:tcPr>
          <w:p w:rsidR="001D2800" w:rsidRDefault="009B4DDE">
            <w:pPr>
              <w:tabs>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Воинское служение священника. Цели, задачи и особенности служения военного духовенства. Воинские храмы. Таинства Покаяния и Евхаристии в служении военного священника.</w:t>
            </w:r>
          </w:p>
        </w:tc>
        <w:tc>
          <w:tcPr>
            <w:tcW w:w="850" w:type="dxa"/>
            <w:tcBorders>
              <w:top w:val="single" w:sz="4" w:space="0" w:color="auto"/>
              <w:left w:val="single" w:sz="4" w:space="0" w:color="auto"/>
              <w:bottom w:val="single" w:sz="4" w:space="0" w:color="auto"/>
              <w:right w:val="single" w:sz="4" w:space="0" w:color="auto"/>
            </w:tcBorders>
          </w:tcPr>
          <w:p w:rsidR="001D2800" w:rsidRDefault="003215EA">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60" w:type="dxa"/>
            <w:tcBorders>
              <w:top w:val="single" w:sz="4" w:space="0" w:color="auto"/>
              <w:left w:val="single" w:sz="4" w:space="0" w:color="auto"/>
              <w:bottom w:val="single" w:sz="4" w:space="0" w:color="auto"/>
              <w:right w:val="single" w:sz="4" w:space="0" w:color="auto"/>
            </w:tcBorders>
            <w:hideMark/>
          </w:tcPr>
          <w:p w:rsidR="00796922" w:rsidRPr="00796922" w:rsidRDefault="00796922" w:rsidP="00796922">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ОПК-5.2</w:t>
            </w:r>
          </w:p>
          <w:p w:rsidR="001D2800" w:rsidRPr="00796922" w:rsidRDefault="00796922" w:rsidP="00796922">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ПК-2.1</w:t>
            </w:r>
          </w:p>
        </w:tc>
        <w:tc>
          <w:tcPr>
            <w:tcW w:w="2405" w:type="dxa"/>
            <w:tcBorders>
              <w:top w:val="single" w:sz="4" w:space="0" w:color="auto"/>
              <w:left w:val="single" w:sz="4" w:space="0" w:color="auto"/>
              <w:bottom w:val="single" w:sz="4" w:space="0" w:color="auto"/>
              <w:right w:val="single" w:sz="4" w:space="0" w:color="auto"/>
            </w:tcBorders>
            <w:hideMark/>
          </w:tcPr>
          <w:p w:rsidR="001D2800" w:rsidRDefault="001D2800">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традиционная</w:t>
            </w:r>
          </w:p>
        </w:tc>
      </w:tr>
      <w:tr w:rsidR="001D2800" w:rsidTr="00CA246D">
        <w:tc>
          <w:tcPr>
            <w:tcW w:w="681" w:type="dxa"/>
            <w:tcBorders>
              <w:top w:val="single" w:sz="4" w:space="0" w:color="auto"/>
              <w:left w:val="single" w:sz="4" w:space="0" w:color="auto"/>
              <w:bottom w:val="single" w:sz="4" w:space="0" w:color="auto"/>
              <w:right w:val="single" w:sz="4" w:space="0" w:color="auto"/>
            </w:tcBorders>
          </w:tcPr>
          <w:p w:rsidR="001D2800" w:rsidRDefault="001D2800">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281" w:type="dxa"/>
            <w:tcBorders>
              <w:top w:val="single" w:sz="4" w:space="0" w:color="auto"/>
              <w:left w:val="single" w:sz="4" w:space="0" w:color="auto"/>
              <w:bottom w:val="single" w:sz="4" w:space="0" w:color="auto"/>
              <w:right w:val="single" w:sz="4" w:space="0" w:color="auto"/>
            </w:tcBorders>
            <w:hideMark/>
          </w:tcPr>
          <w:p w:rsidR="001D2800" w:rsidRDefault="001D2800">
            <w:pPr>
              <w:tabs>
                <w:tab w:val="center" w:pos="4677"/>
                <w:tab w:val="right" w:pos="9355"/>
              </w:tabs>
              <w:spacing w:after="0" w:line="240" w:lineRule="auto"/>
              <w:jc w:val="right"/>
              <w:rPr>
                <w:rFonts w:ascii="Times New Roman" w:eastAsia="Times New Roman" w:hAnsi="Times New Roman" w:cs="Times New Roman"/>
                <w:bCs/>
                <w:noProof/>
                <w:lang w:eastAsia="ru-RU"/>
              </w:rPr>
            </w:pPr>
            <w:r>
              <w:rPr>
                <w:rFonts w:ascii="Times New Roman" w:eastAsia="Times New Roman" w:hAnsi="Times New Roman" w:cs="Times New Roman"/>
                <w:b/>
                <w:bCs/>
                <w:noProof/>
                <w:lang w:eastAsia="ru-RU"/>
              </w:rPr>
              <w:t xml:space="preserve">Итого за </w:t>
            </w:r>
            <w:r w:rsidR="000D510B">
              <w:rPr>
                <w:rFonts w:ascii="Times New Roman" w:eastAsia="Times New Roman" w:hAnsi="Times New Roman" w:cs="Times New Roman"/>
                <w:b/>
                <w:bCs/>
                <w:noProof/>
                <w:lang w:eastAsia="ru-RU"/>
              </w:rPr>
              <w:t>8</w:t>
            </w:r>
            <w:r>
              <w:rPr>
                <w:rFonts w:ascii="Times New Roman" w:eastAsia="Times New Roman" w:hAnsi="Times New Roman" w:cs="Times New Roman"/>
                <w:b/>
                <w:bCs/>
                <w:noProof/>
                <w:lang w:eastAsia="ru-RU"/>
              </w:rPr>
              <w:t xml:space="preserve"> семестр</w:t>
            </w:r>
          </w:p>
        </w:tc>
        <w:tc>
          <w:tcPr>
            <w:tcW w:w="850" w:type="dxa"/>
            <w:tcBorders>
              <w:top w:val="single" w:sz="4" w:space="0" w:color="auto"/>
              <w:left w:val="single" w:sz="4" w:space="0" w:color="auto"/>
              <w:bottom w:val="single" w:sz="4" w:space="0" w:color="auto"/>
              <w:right w:val="single" w:sz="4" w:space="0" w:color="auto"/>
            </w:tcBorders>
            <w:hideMark/>
          </w:tcPr>
          <w:p w:rsidR="001D2800" w:rsidRDefault="00D005D0">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
                <w:bCs/>
                <w:noProof/>
                <w:lang w:eastAsia="ru-RU"/>
              </w:rPr>
              <w:t>12</w:t>
            </w:r>
          </w:p>
        </w:tc>
        <w:tc>
          <w:tcPr>
            <w:tcW w:w="1560" w:type="dxa"/>
            <w:tcBorders>
              <w:top w:val="single" w:sz="4" w:space="0" w:color="auto"/>
              <w:left w:val="single" w:sz="4" w:space="0" w:color="auto"/>
              <w:bottom w:val="single" w:sz="4" w:space="0" w:color="auto"/>
              <w:right w:val="single" w:sz="4" w:space="0" w:color="auto"/>
            </w:tcBorders>
          </w:tcPr>
          <w:p w:rsidR="001D2800" w:rsidRDefault="001D2800">
            <w:pPr>
              <w:spacing w:after="0" w:line="240" w:lineRule="auto"/>
              <w:jc w:val="center"/>
              <w:rPr>
                <w:rFonts w:ascii="Times New Roman" w:eastAsia="Times New Roman" w:hAnsi="Times New Roman" w:cs="Times New Roman"/>
                <w:lang w:eastAsia="ru-RU"/>
              </w:rPr>
            </w:pPr>
          </w:p>
        </w:tc>
        <w:tc>
          <w:tcPr>
            <w:tcW w:w="2405" w:type="dxa"/>
            <w:tcBorders>
              <w:top w:val="single" w:sz="4" w:space="0" w:color="auto"/>
              <w:left w:val="single" w:sz="4" w:space="0" w:color="auto"/>
              <w:bottom w:val="single" w:sz="4" w:space="0" w:color="auto"/>
              <w:right w:val="single" w:sz="4" w:space="0" w:color="auto"/>
            </w:tcBorders>
          </w:tcPr>
          <w:p w:rsidR="001D2800" w:rsidRDefault="001D2800">
            <w:pPr>
              <w:spacing w:after="0" w:line="240" w:lineRule="auto"/>
              <w:jc w:val="both"/>
              <w:rPr>
                <w:rFonts w:ascii="Times New Roman" w:eastAsia="Times New Roman" w:hAnsi="Times New Roman" w:cs="Times New Roman"/>
                <w:lang w:eastAsia="ru-RU"/>
              </w:rPr>
            </w:pPr>
          </w:p>
        </w:tc>
      </w:tr>
      <w:tr w:rsidR="000D510B" w:rsidTr="00CA246D">
        <w:tc>
          <w:tcPr>
            <w:tcW w:w="681" w:type="dxa"/>
            <w:tcBorders>
              <w:top w:val="single" w:sz="4" w:space="0" w:color="auto"/>
              <w:left w:val="single" w:sz="4" w:space="0" w:color="auto"/>
              <w:bottom w:val="single" w:sz="4" w:space="0" w:color="auto"/>
              <w:right w:val="single" w:sz="4" w:space="0" w:color="auto"/>
            </w:tcBorders>
          </w:tcPr>
          <w:p w:rsidR="000D510B" w:rsidRDefault="000D510B">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281" w:type="dxa"/>
            <w:tcBorders>
              <w:top w:val="single" w:sz="4" w:space="0" w:color="auto"/>
              <w:left w:val="single" w:sz="4" w:space="0" w:color="auto"/>
              <w:bottom w:val="single" w:sz="4" w:space="0" w:color="auto"/>
              <w:right w:val="single" w:sz="4" w:space="0" w:color="auto"/>
            </w:tcBorders>
            <w:hideMark/>
          </w:tcPr>
          <w:p w:rsidR="000D510B" w:rsidRDefault="000D510B" w:rsidP="000D510B">
            <w:pPr>
              <w:tabs>
                <w:tab w:val="center" w:pos="4677"/>
                <w:tab w:val="right" w:pos="9355"/>
              </w:tabs>
              <w:spacing w:after="0" w:line="240" w:lineRule="auto"/>
              <w:jc w:val="right"/>
              <w:rPr>
                <w:rFonts w:ascii="Times New Roman" w:eastAsia="Times New Roman" w:hAnsi="Times New Roman" w:cs="Times New Roman"/>
                <w:b/>
                <w:noProof/>
                <w:lang w:eastAsia="ru-RU"/>
              </w:rPr>
            </w:pPr>
            <w:r>
              <w:rPr>
                <w:rFonts w:ascii="Times New Roman" w:eastAsia="Times New Roman" w:hAnsi="Times New Roman" w:cs="Times New Roman"/>
                <w:b/>
                <w:bCs/>
                <w:noProof/>
                <w:lang w:eastAsia="ru-RU"/>
              </w:rPr>
              <w:t>Итого</w:t>
            </w:r>
          </w:p>
        </w:tc>
        <w:tc>
          <w:tcPr>
            <w:tcW w:w="850" w:type="dxa"/>
            <w:tcBorders>
              <w:top w:val="single" w:sz="4" w:space="0" w:color="auto"/>
              <w:left w:val="single" w:sz="4" w:space="0" w:color="auto"/>
              <w:bottom w:val="single" w:sz="4" w:space="0" w:color="auto"/>
              <w:right w:val="single" w:sz="4" w:space="0" w:color="auto"/>
            </w:tcBorders>
          </w:tcPr>
          <w:p w:rsidR="000D510B" w:rsidRDefault="00D005D0">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
                <w:bCs/>
                <w:noProof/>
                <w:lang w:eastAsia="ru-RU"/>
              </w:rPr>
              <w:t>48</w:t>
            </w:r>
          </w:p>
        </w:tc>
        <w:tc>
          <w:tcPr>
            <w:tcW w:w="1560" w:type="dxa"/>
            <w:tcBorders>
              <w:top w:val="single" w:sz="4" w:space="0" w:color="auto"/>
              <w:left w:val="single" w:sz="4" w:space="0" w:color="auto"/>
              <w:bottom w:val="single" w:sz="4" w:space="0" w:color="auto"/>
              <w:right w:val="single" w:sz="4" w:space="0" w:color="auto"/>
            </w:tcBorders>
          </w:tcPr>
          <w:p w:rsidR="000D510B" w:rsidRDefault="000D510B">
            <w:pPr>
              <w:spacing w:after="0" w:line="240" w:lineRule="auto"/>
              <w:jc w:val="center"/>
              <w:rPr>
                <w:rFonts w:ascii="Times New Roman" w:eastAsia="Times New Roman" w:hAnsi="Times New Roman" w:cs="Times New Roman"/>
                <w:lang w:eastAsia="ru-RU"/>
              </w:rPr>
            </w:pPr>
          </w:p>
        </w:tc>
        <w:tc>
          <w:tcPr>
            <w:tcW w:w="2405" w:type="dxa"/>
            <w:tcBorders>
              <w:top w:val="single" w:sz="4" w:space="0" w:color="auto"/>
              <w:left w:val="single" w:sz="4" w:space="0" w:color="auto"/>
              <w:bottom w:val="single" w:sz="4" w:space="0" w:color="auto"/>
              <w:right w:val="single" w:sz="4" w:space="0" w:color="auto"/>
            </w:tcBorders>
          </w:tcPr>
          <w:p w:rsidR="000D510B" w:rsidRDefault="000D510B">
            <w:pPr>
              <w:spacing w:after="0" w:line="240" w:lineRule="auto"/>
              <w:jc w:val="both"/>
              <w:rPr>
                <w:rFonts w:ascii="Times New Roman" w:eastAsia="Times New Roman" w:hAnsi="Times New Roman" w:cs="Times New Roman"/>
                <w:lang w:eastAsia="ru-RU"/>
              </w:rPr>
            </w:pPr>
          </w:p>
        </w:tc>
      </w:tr>
      <w:tr w:rsidR="000D510B" w:rsidTr="00CA246D">
        <w:tc>
          <w:tcPr>
            <w:tcW w:w="681" w:type="dxa"/>
            <w:tcBorders>
              <w:top w:val="single" w:sz="4" w:space="0" w:color="auto"/>
              <w:left w:val="single" w:sz="4" w:space="0" w:color="auto"/>
              <w:bottom w:val="single" w:sz="4" w:space="0" w:color="auto"/>
              <w:right w:val="single" w:sz="4" w:space="0" w:color="auto"/>
            </w:tcBorders>
          </w:tcPr>
          <w:p w:rsidR="000D510B" w:rsidRDefault="000D510B" w:rsidP="00796922">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281" w:type="dxa"/>
            <w:tcBorders>
              <w:top w:val="single" w:sz="4" w:space="0" w:color="auto"/>
              <w:left w:val="single" w:sz="4" w:space="0" w:color="auto"/>
              <w:bottom w:val="single" w:sz="4" w:space="0" w:color="auto"/>
              <w:right w:val="single" w:sz="4" w:space="0" w:color="auto"/>
            </w:tcBorders>
          </w:tcPr>
          <w:p w:rsidR="000D510B" w:rsidRDefault="000D510B" w:rsidP="000D510B">
            <w:pPr>
              <w:tabs>
                <w:tab w:val="center" w:pos="4677"/>
                <w:tab w:val="right" w:pos="9355"/>
              </w:tabs>
              <w:spacing w:after="0" w:line="240" w:lineRule="auto"/>
              <w:jc w:val="right"/>
              <w:rPr>
                <w:rFonts w:ascii="Times New Roman" w:eastAsia="Times New Roman" w:hAnsi="Times New Roman" w:cs="Times New Roman"/>
                <w:bCs/>
                <w:noProof/>
                <w:lang w:eastAsia="ru-RU"/>
              </w:rPr>
            </w:pPr>
            <w:r>
              <w:rPr>
                <w:rFonts w:ascii="Times New Roman" w:eastAsia="Times New Roman" w:hAnsi="Times New Roman" w:cs="Times New Roman"/>
                <w:b/>
                <w:bCs/>
                <w:noProof/>
                <w:lang w:eastAsia="ru-RU"/>
              </w:rPr>
              <w:t>Контроль</w:t>
            </w:r>
          </w:p>
        </w:tc>
        <w:tc>
          <w:tcPr>
            <w:tcW w:w="850" w:type="dxa"/>
            <w:tcBorders>
              <w:top w:val="single" w:sz="4" w:space="0" w:color="auto"/>
              <w:left w:val="single" w:sz="4" w:space="0" w:color="auto"/>
              <w:bottom w:val="single" w:sz="4" w:space="0" w:color="auto"/>
              <w:right w:val="single" w:sz="4" w:space="0" w:color="auto"/>
            </w:tcBorders>
          </w:tcPr>
          <w:p w:rsidR="000D510B" w:rsidRDefault="00D005D0">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
                <w:bCs/>
                <w:noProof/>
                <w:lang w:eastAsia="ru-RU"/>
              </w:rPr>
              <w:t>27</w:t>
            </w:r>
          </w:p>
        </w:tc>
        <w:tc>
          <w:tcPr>
            <w:tcW w:w="1560" w:type="dxa"/>
            <w:tcBorders>
              <w:top w:val="single" w:sz="4" w:space="0" w:color="auto"/>
              <w:left w:val="single" w:sz="4" w:space="0" w:color="auto"/>
              <w:bottom w:val="single" w:sz="4" w:space="0" w:color="auto"/>
              <w:right w:val="single" w:sz="4" w:space="0" w:color="auto"/>
            </w:tcBorders>
            <w:hideMark/>
          </w:tcPr>
          <w:p w:rsidR="000D510B" w:rsidRDefault="000D510B">
            <w:pPr>
              <w:spacing w:after="0" w:line="240" w:lineRule="auto"/>
              <w:jc w:val="center"/>
              <w:rPr>
                <w:rFonts w:ascii="Times New Roman" w:eastAsia="Times New Roman" w:hAnsi="Times New Roman" w:cs="Times New Roman"/>
                <w:color w:val="FF0000"/>
                <w:lang w:eastAsia="ru-RU"/>
              </w:rPr>
            </w:pPr>
          </w:p>
        </w:tc>
        <w:tc>
          <w:tcPr>
            <w:tcW w:w="2405" w:type="dxa"/>
            <w:tcBorders>
              <w:top w:val="single" w:sz="4" w:space="0" w:color="auto"/>
              <w:left w:val="single" w:sz="4" w:space="0" w:color="auto"/>
              <w:bottom w:val="single" w:sz="4" w:space="0" w:color="auto"/>
              <w:right w:val="single" w:sz="4" w:space="0" w:color="auto"/>
            </w:tcBorders>
            <w:hideMark/>
          </w:tcPr>
          <w:p w:rsidR="000D510B" w:rsidRDefault="000D510B">
            <w:pPr>
              <w:spacing w:after="0" w:line="240" w:lineRule="auto"/>
              <w:jc w:val="both"/>
              <w:rPr>
                <w:rFonts w:ascii="Times New Roman" w:eastAsia="Times New Roman" w:hAnsi="Times New Roman" w:cs="Times New Roman"/>
                <w:lang w:eastAsia="ru-RU"/>
              </w:rPr>
            </w:pPr>
            <w:r w:rsidRPr="00796922">
              <w:rPr>
                <w:rFonts w:ascii="Times New Roman" w:eastAsia="Times New Roman" w:hAnsi="Times New Roman" w:cs="Times New Roman"/>
                <w:noProof/>
                <w:lang w:eastAsia="ru-RU"/>
              </w:rPr>
              <w:t>Экзамен</w:t>
            </w:r>
          </w:p>
        </w:tc>
      </w:tr>
    </w:tbl>
    <w:p w:rsidR="001D2800" w:rsidRDefault="001D2800" w:rsidP="001D2800">
      <w:pPr>
        <w:spacing w:after="0" w:line="240" w:lineRule="auto"/>
        <w:ind w:left="928"/>
        <w:contextualSpacing/>
        <w:rPr>
          <w:rFonts w:ascii="Times New Roman" w:eastAsia="Times New Roman" w:hAnsi="Times New Roman" w:cs="Times New Roman"/>
          <w:b/>
          <w:lang w:eastAsia="ru-RU"/>
        </w:rPr>
      </w:pPr>
    </w:p>
    <w:p w:rsidR="001D2800" w:rsidRDefault="001D2800" w:rsidP="00AF230C">
      <w:pPr>
        <w:pStyle w:val="1"/>
        <w:numPr>
          <w:ilvl w:val="0"/>
          <w:numId w:val="1"/>
        </w:numPr>
        <w:rPr>
          <w:rFonts w:ascii="Times New Roman" w:eastAsia="Times New Roman" w:hAnsi="Times New Roman" w:cs="Times New Roman"/>
          <w:b/>
          <w:bCs/>
          <w:color w:val="auto"/>
          <w:sz w:val="24"/>
          <w:szCs w:val="24"/>
          <w:lang w:eastAsia="ru-RU"/>
        </w:rPr>
      </w:pPr>
      <w:bookmarkStart w:id="30" w:name="_Toc142906657"/>
      <w:bookmarkStart w:id="31" w:name="_Hlk116897600"/>
      <w:r>
        <w:rPr>
          <w:rFonts w:ascii="Times New Roman" w:eastAsia="Times New Roman" w:hAnsi="Times New Roman" w:cs="Times New Roman"/>
          <w:b/>
          <w:bCs/>
          <w:color w:val="auto"/>
          <w:sz w:val="24"/>
          <w:szCs w:val="24"/>
          <w:lang w:eastAsia="ru-RU"/>
        </w:rPr>
        <w:t>Наименование практических занятий</w:t>
      </w:r>
      <w:bookmarkEnd w:id="30"/>
    </w:p>
    <w:tbl>
      <w:tblPr>
        <w:tblW w:w="977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4394"/>
        <w:gridCol w:w="850"/>
        <w:gridCol w:w="1415"/>
        <w:gridCol w:w="2550"/>
      </w:tblGrid>
      <w:tr w:rsidR="001D2800" w:rsidTr="00CA246D">
        <w:tc>
          <w:tcPr>
            <w:tcW w:w="568" w:type="dxa"/>
            <w:tcBorders>
              <w:top w:val="single" w:sz="4" w:space="0" w:color="auto"/>
              <w:left w:val="single" w:sz="4" w:space="0" w:color="auto"/>
              <w:bottom w:val="single" w:sz="4" w:space="0" w:color="auto"/>
              <w:right w:val="single" w:sz="4" w:space="0" w:color="auto"/>
            </w:tcBorders>
          </w:tcPr>
          <w:p w:rsidR="001D2800" w:rsidRDefault="001D2800">
            <w:pPr>
              <w:tabs>
                <w:tab w:val="center" w:pos="4677"/>
                <w:tab w:val="right" w:pos="9355"/>
              </w:tabs>
              <w:spacing w:after="0" w:line="240" w:lineRule="auto"/>
              <w:jc w:val="center"/>
              <w:rPr>
                <w:rFonts w:ascii="Times New Roman" w:eastAsia="Times New Roman" w:hAnsi="Times New Roman" w:cs="Times New Roman"/>
                <w:noProof/>
                <w:lang w:eastAsia="ru-RU"/>
              </w:rPr>
            </w:pPr>
            <w:bookmarkStart w:id="32" w:name="_Hlk116758002"/>
            <w:bookmarkEnd w:id="31"/>
            <w:r>
              <w:rPr>
                <w:rFonts w:ascii="Times New Roman" w:eastAsia="Times New Roman" w:hAnsi="Times New Roman" w:cs="Times New Roman"/>
                <w:noProof/>
                <w:lang w:eastAsia="ru-RU"/>
              </w:rPr>
              <w:t>№</w:t>
            </w:r>
          </w:p>
          <w:p w:rsidR="001D2800" w:rsidRDefault="001D2800">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394" w:type="dxa"/>
            <w:tcBorders>
              <w:top w:val="single" w:sz="4" w:space="0" w:color="auto"/>
              <w:left w:val="single" w:sz="4" w:space="0" w:color="auto"/>
              <w:bottom w:val="single" w:sz="4" w:space="0" w:color="auto"/>
              <w:right w:val="single" w:sz="4" w:space="0" w:color="auto"/>
            </w:tcBorders>
            <w:hideMark/>
          </w:tcPr>
          <w:p w:rsidR="001D2800" w:rsidRDefault="001D2800">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Наименование работы</w:t>
            </w:r>
          </w:p>
        </w:tc>
        <w:tc>
          <w:tcPr>
            <w:tcW w:w="850" w:type="dxa"/>
            <w:tcBorders>
              <w:top w:val="single" w:sz="4" w:space="0" w:color="auto"/>
              <w:left w:val="single" w:sz="4" w:space="0" w:color="auto"/>
              <w:bottom w:val="single" w:sz="4" w:space="0" w:color="auto"/>
              <w:right w:val="single" w:sz="4" w:space="0" w:color="auto"/>
            </w:tcBorders>
            <w:hideMark/>
          </w:tcPr>
          <w:p w:rsidR="001D2800" w:rsidRDefault="001D2800">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Обьем часов</w:t>
            </w:r>
          </w:p>
        </w:tc>
        <w:tc>
          <w:tcPr>
            <w:tcW w:w="1415" w:type="dxa"/>
            <w:tcBorders>
              <w:top w:val="single" w:sz="4" w:space="0" w:color="auto"/>
              <w:left w:val="single" w:sz="4" w:space="0" w:color="auto"/>
              <w:bottom w:val="single" w:sz="4" w:space="0" w:color="auto"/>
              <w:right w:val="single" w:sz="4" w:space="0" w:color="auto"/>
            </w:tcBorders>
            <w:hideMark/>
          </w:tcPr>
          <w:p w:rsidR="001D2800" w:rsidRDefault="001D2800">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Компетенции</w:t>
            </w:r>
          </w:p>
        </w:tc>
        <w:tc>
          <w:tcPr>
            <w:tcW w:w="2550" w:type="dxa"/>
            <w:tcBorders>
              <w:top w:val="single" w:sz="4" w:space="0" w:color="auto"/>
              <w:left w:val="single" w:sz="4" w:space="0" w:color="auto"/>
              <w:bottom w:val="single" w:sz="4" w:space="0" w:color="auto"/>
              <w:right w:val="single" w:sz="4" w:space="0" w:color="auto"/>
            </w:tcBorders>
          </w:tcPr>
          <w:p w:rsidR="001D2800" w:rsidRDefault="001D2800">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 xml:space="preserve">Форма проведения </w:t>
            </w:r>
          </w:p>
          <w:p w:rsidR="001D2800" w:rsidRDefault="001D2800">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1D2800" w:rsidTr="00CA246D">
        <w:tc>
          <w:tcPr>
            <w:tcW w:w="568" w:type="dxa"/>
            <w:tcBorders>
              <w:top w:val="single" w:sz="4" w:space="0" w:color="auto"/>
              <w:left w:val="single" w:sz="4" w:space="0" w:color="auto"/>
              <w:bottom w:val="single" w:sz="4" w:space="0" w:color="auto"/>
              <w:right w:val="single" w:sz="4" w:space="0" w:color="auto"/>
            </w:tcBorders>
          </w:tcPr>
          <w:p w:rsidR="001D2800" w:rsidRDefault="001D2800">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4394" w:type="dxa"/>
            <w:tcBorders>
              <w:top w:val="single" w:sz="4" w:space="0" w:color="auto"/>
              <w:left w:val="single" w:sz="4" w:space="0" w:color="auto"/>
              <w:bottom w:val="single" w:sz="4" w:space="0" w:color="auto"/>
              <w:right w:val="single" w:sz="4" w:space="0" w:color="auto"/>
            </w:tcBorders>
            <w:hideMark/>
          </w:tcPr>
          <w:p w:rsidR="001D2800" w:rsidRDefault="00796922">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796922">
              <w:rPr>
                <w:rFonts w:ascii="Times New Roman" w:eastAsia="Times New Roman" w:hAnsi="Times New Roman" w:cs="Times New Roman"/>
                <w:b/>
                <w:bCs/>
                <w:noProof/>
                <w:lang w:eastAsia="ru-RU"/>
              </w:rPr>
              <w:t>5</w:t>
            </w:r>
            <w:r w:rsidR="001D2800" w:rsidRPr="00796922">
              <w:rPr>
                <w:rFonts w:ascii="Times New Roman" w:eastAsia="Times New Roman" w:hAnsi="Times New Roman" w:cs="Times New Roman"/>
                <w:b/>
                <w:bCs/>
                <w:noProof/>
                <w:lang w:eastAsia="ru-RU"/>
              </w:rPr>
              <w:t xml:space="preserve"> семестр</w:t>
            </w:r>
          </w:p>
        </w:tc>
        <w:tc>
          <w:tcPr>
            <w:tcW w:w="850" w:type="dxa"/>
            <w:tcBorders>
              <w:top w:val="single" w:sz="4" w:space="0" w:color="auto"/>
              <w:left w:val="single" w:sz="4" w:space="0" w:color="auto"/>
              <w:bottom w:val="single" w:sz="4" w:space="0" w:color="auto"/>
              <w:right w:val="single" w:sz="4" w:space="0" w:color="auto"/>
            </w:tcBorders>
          </w:tcPr>
          <w:p w:rsidR="001D2800" w:rsidRDefault="001D2800">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415" w:type="dxa"/>
            <w:tcBorders>
              <w:top w:val="single" w:sz="4" w:space="0" w:color="auto"/>
              <w:left w:val="single" w:sz="4" w:space="0" w:color="auto"/>
              <w:bottom w:val="single" w:sz="4" w:space="0" w:color="auto"/>
              <w:right w:val="single" w:sz="4" w:space="0" w:color="auto"/>
            </w:tcBorders>
          </w:tcPr>
          <w:p w:rsidR="001D2800" w:rsidRDefault="001D2800">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0" w:type="dxa"/>
            <w:tcBorders>
              <w:top w:val="single" w:sz="4" w:space="0" w:color="auto"/>
              <w:left w:val="single" w:sz="4" w:space="0" w:color="auto"/>
              <w:bottom w:val="single" w:sz="4" w:space="0" w:color="auto"/>
              <w:right w:val="single" w:sz="4" w:space="0" w:color="auto"/>
            </w:tcBorders>
          </w:tcPr>
          <w:p w:rsidR="001D2800" w:rsidRDefault="001D2800">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1D2800" w:rsidTr="00CA246D">
        <w:tc>
          <w:tcPr>
            <w:tcW w:w="568" w:type="dxa"/>
            <w:tcBorders>
              <w:top w:val="single" w:sz="4" w:space="0" w:color="auto"/>
              <w:left w:val="single" w:sz="4" w:space="0" w:color="auto"/>
              <w:bottom w:val="single" w:sz="4" w:space="0" w:color="auto"/>
              <w:right w:val="single" w:sz="4" w:space="0" w:color="auto"/>
            </w:tcBorders>
          </w:tcPr>
          <w:p w:rsidR="001D2800" w:rsidRDefault="001D2800" w:rsidP="00AF230C">
            <w:pPr>
              <w:numPr>
                <w:ilvl w:val="0"/>
                <w:numId w:val="3"/>
              </w:numPr>
              <w:spacing w:after="0" w:line="240" w:lineRule="auto"/>
              <w:contextualSpacing/>
              <w:jc w:val="both"/>
              <w:rPr>
                <w:rFonts w:ascii="Times New Roman" w:eastAsia="Times New Roman" w:hAnsi="Times New Roman" w:cs="Times New Roman"/>
                <w:lang w:eastAsia="ru-RU"/>
              </w:rPr>
            </w:pPr>
          </w:p>
        </w:tc>
        <w:tc>
          <w:tcPr>
            <w:tcW w:w="4394" w:type="dxa"/>
            <w:tcBorders>
              <w:top w:val="single" w:sz="4" w:space="0" w:color="auto"/>
              <w:left w:val="single" w:sz="4" w:space="0" w:color="auto"/>
              <w:bottom w:val="single" w:sz="4" w:space="0" w:color="auto"/>
              <w:right w:val="single" w:sz="4" w:space="0" w:color="auto"/>
            </w:tcBorders>
          </w:tcPr>
          <w:p w:rsidR="001D2800" w:rsidRDefault="00EA2840">
            <w:pPr>
              <w:spacing w:after="0" w:line="240" w:lineRule="auto"/>
              <w:jc w:val="both"/>
              <w:rPr>
                <w:rFonts w:ascii="Times New Roman" w:eastAsia="Times New Roman" w:hAnsi="Times New Roman" w:cs="Times New Roman"/>
                <w:bCs/>
                <w:noProof/>
                <w:lang w:eastAsia="ru-RU"/>
              </w:rPr>
            </w:pPr>
            <w:r w:rsidRPr="00EA2840">
              <w:rPr>
                <w:rFonts w:ascii="Times New Roman" w:eastAsia="Times New Roman" w:hAnsi="Times New Roman" w:cs="Times New Roman"/>
                <w:bCs/>
                <w:noProof/>
                <w:lang w:eastAsia="ru-RU"/>
              </w:rPr>
              <w:t>Цель курса. Предмет пастырского богословия. Источники и литература. Пастырская подготовка в XVI – XVIII вв.</w:t>
            </w:r>
          </w:p>
        </w:tc>
        <w:tc>
          <w:tcPr>
            <w:tcW w:w="850" w:type="dxa"/>
            <w:tcBorders>
              <w:top w:val="single" w:sz="4" w:space="0" w:color="auto"/>
              <w:left w:val="single" w:sz="4" w:space="0" w:color="auto"/>
              <w:bottom w:val="single" w:sz="4" w:space="0" w:color="auto"/>
              <w:right w:val="single" w:sz="4" w:space="0" w:color="auto"/>
            </w:tcBorders>
          </w:tcPr>
          <w:p w:rsidR="001D2800" w:rsidRDefault="005C1BBB">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415" w:type="dxa"/>
            <w:tcBorders>
              <w:top w:val="single" w:sz="4" w:space="0" w:color="auto"/>
              <w:left w:val="single" w:sz="4" w:space="0" w:color="auto"/>
              <w:bottom w:val="single" w:sz="4" w:space="0" w:color="auto"/>
              <w:right w:val="single" w:sz="4" w:space="0" w:color="auto"/>
            </w:tcBorders>
          </w:tcPr>
          <w:p w:rsidR="005C1BBB" w:rsidRPr="005C1BBB" w:rsidRDefault="005C1BBB" w:rsidP="005C1BBB">
            <w:pPr>
              <w:tabs>
                <w:tab w:val="center" w:pos="4677"/>
                <w:tab w:val="right" w:pos="9355"/>
              </w:tabs>
              <w:spacing w:after="0" w:line="240" w:lineRule="auto"/>
              <w:jc w:val="center"/>
              <w:rPr>
                <w:rFonts w:ascii="Times New Roman" w:eastAsia="Times New Roman" w:hAnsi="Times New Roman" w:cs="Times New Roman"/>
                <w:noProof/>
                <w:lang w:eastAsia="ru-RU"/>
              </w:rPr>
            </w:pPr>
            <w:r w:rsidRPr="005C1BBB">
              <w:rPr>
                <w:rFonts w:ascii="Times New Roman" w:eastAsia="Times New Roman" w:hAnsi="Times New Roman" w:cs="Times New Roman"/>
                <w:noProof/>
                <w:lang w:eastAsia="ru-RU"/>
              </w:rPr>
              <w:t>ОПК-5.2</w:t>
            </w:r>
          </w:p>
          <w:p w:rsidR="001D2800" w:rsidRDefault="005C1BBB" w:rsidP="005C1BBB">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5C1BBB">
              <w:rPr>
                <w:rFonts w:ascii="Times New Roman" w:eastAsia="Times New Roman" w:hAnsi="Times New Roman" w:cs="Times New Roman"/>
                <w:noProof/>
                <w:lang w:eastAsia="ru-RU"/>
              </w:rPr>
              <w:t>ПК-2.1</w:t>
            </w:r>
          </w:p>
        </w:tc>
        <w:tc>
          <w:tcPr>
            <w:tcW w:w="2550" w:type="dxa"/>
            <w:tcBorders>
              <w:top w:val="single" w:sz="4" w:space="0" w:color="auto"/>
              <w:left w:val="single" w:sz="4" w:space="0" w:color="auto"/>
              <w:bottom w:val="single" w:sz="4" w:space="0" w:color="auto"/>
              <w:right w:val="single" w:sz="4" w:space="0" w:color="auto"/>
            </w:tcBorders>
            <w:hideMark/>
          </w:tcPr>
          <w:p w:rsidR="001D2800" w:rsidRDefault="001D2800">
            <w:pPr>
              <w:tabs>
                <w:tab w:val="center" w:pos="4677"/>
                <w:tab w:val="right" w:pos="9355"/>
              </w:tabs>
              <w:spacing w:after="0" w:line="240" w:lineRule="auto"/>
              <w:jc w:val="both"/>
              <w:rPr>
                <w:rFonts w:ascii="Times New Roman" w:eastAsia="Times New Roman" w:hAnsi="Times New Roman" w:cs="Times New Roman"/>
                <w:noProof/>
                <w:lang w:eastAsia="ru-RU"/>
              </w:rPr>
            </w:pPr>
            <w:r>
              <w:rPr>
                <w:rFonts w:ascii="Times New Roman" w:eastAsia="Times New Roman" w:hAnsi="Times New Roman" w:cs="Times New Roman"/>
                <w:lang w:eastAsia="ru-RU"/>
              </w:rPr>
              <w:t>Собеседование, доклад, сообщение</w:t>
            </w:r>
          </w:p>
        </w:tc>
      </w:tr>
      <w:tr w:rsidR="001D2800" w:rsidTr="00CA246D">
        <w:tc>
          <w:tcPr>
            <w:tcW w:w="568" w:type="dxa"/>
            <w:tcBorders>
              <w:top w:val="single" w:sz="4" w:space="0" w:color="auto"/>
              <w:left w:val="single" w:sz="4" w:space="0" w:color="auto"/>
              <w:bottom w:val="single" w:sz="4" w:space="0" w:color="auto"/>
              <w:right w:val="single" w:sz="4" w:space="0" w:color="auto"/>
            </w:tcBorders>
          </w:tcPr>
          <w:p w:rsidR="001D2800" w:rsidRDefault="001D2800" w:rsidP="00AF230C">
            <w:pPr>
              <w:numPr>
                <w:ilvl w:val="0"/>
                <w:numId w:val="3"/>
              </w:numPr>
              <w:spacing w:after="0" w:line="240" w:lineRule="auto"/>
              <w:contextualSpacing/>
              <w:jc w:val="both"/>
              <w:rPr>
                <w:rFonts w:ascii="Times New Roman" w:eastAsia="Times New Roman" w:hAnsi="Times New Roman" w:cs="Times New Roman"/>
                <w:lang w:eastAsia="ru-RU"/>
              </w:rPr>
            </w:pPr>
          </w:p>
        </w:tc>
        <w:tc>
          <w:tcPr>
            <w:tcW w:w="4394" w:type="dxa"/>
            <w:tcBorders>
              <w:top w:val="single" w:sz="4" w:space="0" w:color="auto"/>
              <w:left w:val="single" w:sz="4" w:space="0" w:color="auto"/>
              <w:bottom w:val="single" w:sz="4" w:space="0" w:color="auto"/>
              <w:right w:val="single" w:sz="4" w:space="0" w:color="auto"/>
            </w:tcBorders>
          </w:tcPr>
          <w:p w:rsidR="001D2800" w:rsidRDefault="00EA2840">
            <w:pPr>
              <w:spacing w:after="0" w:line="240" w:lineRule="auto"/>
              <w:jc w:val="both"/>
              <w:rPr>
                <w:rFonts w:ascii="Times New Roman" w:eastAsia="Times New Roman" w:hAnsi="Times New Roman" w:cs="Times New Roman"/>
                <w:bCs/>
                <w:noProof/>
                <w:lang w:eastAsia="ru-RU"/>
              </w:rPr>
            </w:pPr>
            <w:r w:rsidRPr="00EA2840">
              <w:rPr>
                <w:rFonts w:ascii="Times New Roman" w:eastAsia="Times New Roman" w:hAnsi="Times New Roman" w:cs="Times New Roman"/>
                <w:bCs/>
                <w:noProof/>
                <w:lang w:eastAsia="ru-RU"/>
              </w:rPr>
              <w:t>Пастырское богословие в XVI – XVIII вв. Пастырское богословие в  XIX в. (до введения академического Устава 1884 г.) Пастырское богословие в конце XIX – XX вв.</w:t>
            </w:r>
          </w:p>
        </w:tc>
        <w:tc>
          <w:tcPr>
            <w:tcW w:w="850" w:type="dxa"/>
            <w:tcBorders>
              <w:top w:val="single" w:sz="4" w:space="0" w:color="auto"/>
              <w:left w:val="single" w:sz="4" w:space="0" w:color="auto"/>
              <w:bottom w:val="single" w:sz="4" w:space="0" w:color="auto"/>
              <w:right w:val="single" w:sz="4" w:space="0" w:color="auto"/>
            </w:tcBorders>
          </w:tcPr>
          <w:p w:rsidR="001D2800" w:rsidRDefault="005C1BBB">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415" w:type="dxa"/>
            <w:tcBorders>
              <w:top w:val="single" w:sz="4" w:space="0" w:color="auto"/>
              <w:left w:val="single" w:sz="4" w:space="0" w:color="auto"/>
              <w:bottom w:val="single" w:sz="4" w:space="0" w:color="auto"/>
              <w:right w:val="single" w:sz="4" w:space="0" w:color="auto"/>
            </w:tcBorders>
            <w:hideMark/>
          </w:tcPr>
          <w:p w:rsidR="005C1BBB" w:rsidRPr="00796922" w:rsidRDefault="005C1BBB" w:rsidP="005C1BBB">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ОПК-5.2</w:t>
            </w:r>
          </w:p>
          <w:p w:rsidR="001D2800" w:rsidRDefault="005C1BBB" w:rsidP="005C1BBB">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796922">
              <w:rPr>
                <w:rFonts w:ascii="Times New Roman" w:eastAsia="Times New Roman" w:hAnsi="Times New Roman" w:cs="Times New Roman"/>
                <w:lang w:eastAsia="ru-RU"/>
              </w:rPr>
              <w:t>ПК-2.1</w:t>
            </w:r>
          </w:p>
        </w:tc>
        <w:tc>
          <w:tcPr>
            <w:tcW w:w="2550" w:type="dxa"/>
            <w:tcBorders>
              <w:top w:val="single" w:sz="4" w:space="0" w:color="auto"/>
              <w:left w:val="single" w:sz="4" w:space="0" w:color="auto"/>
              <w:bottom w:val="single" w:sz="4" w:space="0" w:color="auto"/>
              <w:right w:val="single" w:sz="4" w:space="0" w:color="auto"/>
            </w:tcBorders>
            <w:hideMark/>
          </w:tcPr>
          <w:p w:rsidR="001D2800" w:rsidRDefault="001D2800">
            <w:pPr>
              <w:tabs>
                <w:tab w:val="center" w:pos="4677"/>
                <w:tab w:val="right" w:pos="9355"/>
              </w:tabs>
              <w:spacing w:after="0" w:line="240" w:lineRule="auto"/>
              <w:jc w:val="both"/>
              <w:rPr>
                <w:rFonts w:ascii="Times New Roman" w:eastAsia="Times New Roman" w:hAnsi="Times New Roman" w:cs="Times New Roman"/>
                <w:noProof/>
                <w:lang w:eastAsia="ru-RU"/>
              </w:rPr>
            </w:pPr>
            <w:r>
              <w:rPr>
                <w:rFonts w:ascii="Times New Roman" w:eastAsia="Times New Roman" w:hAnsi="Times New Roman" w:cs="Times New Roman"/>
                <w:lang w:eastAsia="ru-RU"/>
              </w:rPr>
              <w:t>Собеседование, доклад, сообщение</w:t>
            </w:r>
          </w:p>
        </w:tc>
      </w:tr>
      <w:tr w:rsidR="001D2800" w:rsidTr="00CA246D">
        <w:tc>
          <w:tcPr>
            <w:tcW w:w="568" w:type="dxa"/>
            <w:tcBorders>
              <w:top w:val="single" w:sz="4" w:space="0" w:color="auto"/>
              <w:left w:val="single" w:sz="4" w:space="0" w:color="auto"/>
              <w:bottom w:val="single" w:sz="4" w:space="0" w:color="auto"/>
              <w:right w:val="single" w:sz="4" w:space="0" w:color="auto"/>
            </w:tcBorders>
          </w:tcPr>
          <w:p w:rsidR="001D2800" w:rsidRDefault="001D2800" w:rsidP="00AF230C">
            <w:pPr>
              <w:numPr>
                <w:ilvl w:val="0"/>
                <w:numId w:val="3"/>
              </w:numPr>
              <w:spacing w:after="0" w:line="240" w:lineRule="auto"/>
              <w:contextualSpacing/>
              <w:jc w:val="both"/>
              <w:rPr>
                <w:rFonts w:ascii="Times New Roman" w:eastAsia="Times New Roman" w:hAnsi="Times New Roman" w:cs="Times New Roman"/>
                <w:lang w:eastAsia="ru-RU"/>
              </w:rPr>
            </w:pPr>
          </w:p>
        </w:tc>
        <w:tc>
          <w:tcPr>
            <w:tcW w:w="4394" w:type="dxa"/>
            <w:tcBorders>
              <w:top w:val="single" w:sz="4" w:space="0" w:color="auto"/>
              <w:left w:val="single" w:sz="4" w:space="0" w:color="auto"/>
              <w:bottom w:val="single" w:sz="4" w:space="0" w:color="auto"/>
              <w:right w:val="single" w:sz="4" w:space="0" w:color="auto"/>
            </w:tcBorders>
          </w:tcPr>
          <w:p w:rsidR="001D2800" w:rsidRDefault="00EA2840">
            <w:pPr>
              <w:spacing w:after="0" w:line="240" w:lineRule="auto"/>
              <w:jc w:val="both"/>
              <w:rPr>
                <w:rFonts w:ascii="Times New Roman" w:eastAsia="Times New Roman" w:hAnsi="Times New Roman" w:cs="Times New Roman"/>
                <w:bCs/>
                <w:noProof/>
                <w:lang w:eastAsia="ru-RU"/>
              </w:rPr>
            </w:pPr>
            <w:r w:rsidRPr="00EA2840">
              <w:rPr>
                <w:rFonts w:ascii="Times New Roman" w:eastAsia="Times New Roman" w:hAnsi="Times New Roman" w:cs="Times New Roman"/>
                <w:bCs/>
                <w:noProof/>
                <w:lang w:eastAsia="ru-RU"/>
              </w:rPr>
              <w:t>Естественные религии и религия Откровения. Ветхозаветное священство и ветхозаветное пастырство.</w:t>
            </w:r>
          </w:p>
        </w:tc>
        <w:tc>
          <w:tcPr>
            <w:tcW w:w="850" w:type="dxa"/>
            <w:tcBorders>
              <w:top w:val="single" w:sz="4" w:space="0" w:color="auto"/>
              <w:left w:val="single" w:sz="4" w:space="0" w:color="auto"/>
              <w:bottom w:val="single" w:sz="4" w:space="0" w:color="auto"/>
              <w:right w:val="single" w:sz="4" w:space="0" w:color="auto"/>
            </w:tcBorders>
          </w:tcPr>
          <w:p w:rsidR="001D2800" w:rsidRDefault="005C1BBB">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415" w:type="dxa"/>
            <w:tcBorders>
              <w:top w:val="single" w:sz="4" w:space="0" w:color="auto"/>
              <w:left w:val="single" w:sz="4" w:space="0" w:color="auto"/>
              <w:bottom w:val="single" w:sz="4" w:space="0" w:color="auto"/>
              <w:right w:val="single" w:sz="4" w:space="0" w:color="auto"/>
            </w:tcBorders>
            <w:hideMark/>
          </w:tcPr>
          <w:p w:rsidR="005C1BBB" w:rsidRPr="00796922" w:rsidRDefault="005C1BBB" w:rsidP="005C1BBB">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ОПК-5.2</w:t>
            </w:r>
          </w:p>
          <w:p w:rsidR="001D2800" w:rsidRDefault="005C1BBB" w:rsidP="005C1BBB">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796922">
              <w:rPr>
                <w:rFonts w:ascii="Times New Roman" w:eastAsia="Times New Roman" w:hAnsi="Times New Roman" w:cs="Times New Roman"/>
                <w:lang w:eastAsia="ru-RU"/>
              </w:rPr>
              <w:t>ПК-2.1</w:t>
            </w:r>
          </w:p>
        </w:tc>
        <w:tc>
          <w:tcPr>
            <w:tcW w:w="2550" w:type="dxa"/>
            <w:tcBorders>
              <w:top w:val="single" w:sz="4" w:space="0" w:color="auto"/>
              <w:left w:val="single" w:sz="4" w:space="0" w:color="auto"/>
              <w:bottom w:val="single" w:sz="4" w:space="0" w:color="auto"/>
              <w:right w:val="single" w:sz="4" w:space="0" w:color="auto"/>
            </w:tcBorders>
            <w:hideMark/>
          </w:tcPr>
          <w:p w:rsidR="001D2800" w:rsidRDefault="001D2800">
            <w:pPr>
              <w:tabs>
                <w:tab w:val="center" w:pos="4677"/>
                <w:tab w:val="right" w:pos="9355"/>
              </w:tabs>
              <w:spacing w:after="0" w:line="240" w:lineRule="auto"/>
              <w:jc w:val="both"/>
              <w:rPr>
                <w:rFonts w:ascii="Times New Roman" w:eastAsia="Times New Roman" w:hAnsi="Times New Roman" w:cs="Times New Roman"/>
                <w:noProof/>
                <w:lang w:eastAsia="ru-RU"/>
              </w:rPr>
            </w:pPr>
            <w:r>
              <w:rPr>
                <w:rFonts w:ascii="Times New Roman" w:eastAsia="Times New Roman" w:hAnsi="Times New Roman" w:cs="Times New Roman"/>
                <w:lang w:eastAsia="ru-RU"/>
              </w:rPr>
              <w:t>Собеседование, доклад, сообщение</w:t>
            </w:r>
          </w:p>
        </w:tc>
      </w:tr>
      <w:tr w:rsidR="001D2800" w:rsidTr="00CA246D">
        <w:tc>
          <w:tcPr>
            <w:tcW w:w="568" w:type="dxa"/>
            <w:tcBorders>
              <w:top w:val="single" w:sz="4" w:space="0" w:color="auto"/>
              <w:left w:val="single" w:sz="4" w:space="0" w:color="auto"/>
              <w:bottom w:val="single" w:sz="4" w:space="0" w:color="auto"/>
              <w:right w:val="single" w:sz="4" w:space="0" w:color="auto"/>
            </w:tcBorders>
          </w:tcPr>
          <w:p w:rsidR="001D2800" w:rsidRDefault="001D2800" w:rsidP="00AF230C">
            <w:pPr>
              <w:numPr>
                <w:ilvl w:val="0"/>
                <w:numId w:val="3"/>
              </w:numPr>
              <w:spacing w:after="0" w:line="240" w:lineRule="auto"/>
              <w:contextualSpacing/>
              <w:jc w:val="both"/>
              <w:rPr>
                <w:rFonts w:ascii="Times New Roman" w:eastAsia="Times New Roman" w:hAnsi="Times New Roman" w:cs="Times New Roman"/>
                <w:lang w:eastAsia="ru-RU"/>
              </w:rPr>
            </w:pPr>
          </w:p>
        </w:tc>
        <w:tc>
          <w:tcPr>
            <w:tcW w:w="4394" w:type="dxa"/>
            <w:tcBorders>
              <w:top w:val="single" w:sz="4" w:space="0" w:color="auto"/>
              <w:left w:val="single" w:sz="4" w:space="0" w:color="auto"/>
              <w:bottom w:val="single" w:sz="4" w:space="0" w:color="auto"/>
              <w:right w:val="single" w:sz="4" w:space="0" w:color="auto"/>
            </w:tcBorders>
          </w:tcPr>
          <w:p w:rsidR="001D2800" w:rsidRDefault="00EA2840">
            <w:pPr>
              <w:spacing w:after="0" w:line="240" w:lineRule="auto"/>
              <w:jc w:val="both"/>
              <w:rPr>
                <w:rFonts w:ascii="Times New Roman" w:eastAsia="Times New Roman" w:hAnsi="Times New Roman" w:cs="Times New Roman"/>
                <w:bCs/>
                <w:noProof/>
                <w:lang w:eastAsia="ru-RU"/>
              </w:rPr>
            </w:pPr>
            <w:r w:rsidRPr="00EA2840">
              <w:rPr>
                <w:rFonts w:ascii="Times New Roman" w:eastAsia="Times New Roman" w:hAnsi="Times New Roman" w:cs="Times New Roman"/>
                <w:bCs/>
                <w:noProof/>
                <w:lang w:eastAsia="ru-RU"/>
              </w:rPr>
              <w:t>Евангельское учение о пастырстве Христа. Христос как совершенный образ истинного пастырства.</w:t>
            </w:r>
          </w:p>
        </w:tc>
        <w:tc>
          <w:tcPr>
            <w:tcW w:w="850" w:type="dxa"/>
            <w:tcBorders>
              <w:top w:val="single" w:sz="4" w:space="0" w:color="auto"/>
              <w:left w:val="single" w:sz="4" w:space="0" w:color="auto"/>
              <w:bottom w:val="single" w:sz="4" w:space="0" w:color="auto"/>
              <w:right w:val="single" w:sz="4" w:space="0" w:color="auto"/>
            </w:tcBorders>
          </w:tcPr>
          <w:p w:rsidR="001D2800" w:rsidRDefault="005C1BBB">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415" w:type="dxa"/>
            <w:tcBorders>
              <w:top w:val="single" w:sz="4" w:space="0" w:color="auto"/>
              <w:left w:val="single" w:sz="4" w:space="0" w:color="auto"/>
              <w:bottom w:val="single" w:sz="4" w:space="0" w:color="auto"/>
              <w:right w:val="single" w:sz="4" w:space="0" w:color="auto"/>
            </w:tcBorders>
            <w:hideMark/>
          </w:tcPr>
          <w:p w:rsidR="005C1BBB" w:rsidRPr="00796922" w:rsidRDefault="005C1BBB" w:rsidP="005C1BBB">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ОПК-5.2</w:t>
            </w:r>
          </w:p>
          <w:p w:rsidR="001D2800" w:rsidRDefault="005C1BBB" w:rsidP="005C1BBB">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796922">
              <w:rPr>
                <w:rFonts w:ascii="Times New Roman" w:eastAsia="Times New Roman" w:hAnsi="Times New Roman" w:cs="Times New Roman"/>
                <w:lang w:eastAsia="ru-RU"/>
              </w:rPr>
              <w:t>ПК-2.1</w:t>
            </w:r>
          </w:p>
        </w:tc>
        <w:tc>
          <w:tcPr>
            <w:tcW w:w="2550" w:type="dxa"/>
            <w:tcBorders>
              <w:top w:val="single" w:sz="4" w:space="0" w:color="auto"/>
              <w:left w:val="single" w:sz="4" w:space="0" w:color="auto"/>
              <w:bottom w:val="single" w:sz="4" w:space="0" w:color="auto"/>
              <w:right w:val="single" w:sz="4" w:space="0" w:color="auto"/>
            </w:tcBorders>
            <w:hideMark/>
          </w:tcPr>
          <w:p w:rsidR="001D2800" w:rsidRDefault="001D2800">
            <w:pPr>
              <w:tabs>
                <w:tab w:val="center" w:pos="4677"/>
                <w:tab w:val="right" w:pos="9355"/>
              </w:tabs>
              <w:spacing w:after="0" w:line="240" w:lineRule="auto"/>
              <w:jc w:val="both"/>
              <w:rPr>
                <w:rFonts w:ascii="Times New Roman" w:eastAsia="Times New Roman" w:hAnsi="Times New Roman" w:cs="Times New Roman"/>
                <w:noProof/>
                <w:lang w:eastAsia="ru-RU"/>
              </w:rPr>
            </w:pPr>
            <w:r>
              <w:rPr>
                <w:rFonts w:ascii="Times New Roman" w:eastAsia="Times New Roman" w:hAnsi="Times New Roman" w:cs="Times New Roman"/>
                <w:lang w:eastAsia="ru-RU"/>
              </w:rPr>
              <w:t>Собеседование, доклад, сообщение</w:t>
            </w:r>
          </w:p>
        </w:tc>
      </w:tr>
      <w:tr w:rsidR="001D2800" w:rsidTr="00CA246D">
        <w:tc>
          <w:tcPr>
            <w:tcW w:w="568" w:type="dxa"/>
            <w:tcBorders>
              <w:top w:val="single" w:sz="4" w:space="0" w:color="auto"/>
              <w:left w:val="single" w:sz="4" w:space="0" w:color="auto"/>
              <w:bottom w:val="single" w:sz="4" w:space="0" w:color="auto"/>
              <w:right w:val="single" w:sz="4" w:space="0" w:color="auto"/>
            </w:tcBorders>
          </w:tcPr>
          <w:p w:rsidR="001D2800" w:rsidRDefault="001D2800" w:rsidP="00AF230C">
            <w:pPr>
              <w:numPr>
                <w:ilvl w:val="0"/>
                <w:numId w:val="3"/>
              </w:numPr>
              <w:spacing w:after="0" w:line="240" w:lineRule="auto"/>
              <w:contextualSpacing/>
              <w:jc w:val="both"/>
              <w:rPr>
                <w:rFonts w:ascii="Times New Roman" w:eastAsia="Times New Roman" w:hAnsi="Times New Roman" w:cs="Times New Roman"/>
                <w:lang w:eastAsia="ru-RU"/>
              </w:rPr>
            </w:pPr>
          </w:p>
        </w:tc>
        <w:tc>
          <w:tcPr>
            <w:tcW w:w="4394" w:type="dxa"/>
            <w:tcBorders>
              <w:top w:val="single" w:sz="4" w:space="0" w:color="auto"/>
              <w:left w:val="single" w:sz="4" w:space="0" w:color="auto"/>
              <w:bottom w:val="single" w:sz="4" w:space="0" w:color="auto"/>
              <w:right w:val="single" w:sz="4" w:space="0" w:color="auto"/>
            </w:tcBorders>
          </w:tcPr>
          <w:p w:rsidR="001D2800" w:rsidRDefault="00EA2840">
            <w:pPr>
              <w:spacing w:after="0" w:line="240" w:lineRule="auto"/>
              <w:jc w:val="both"/>
              <w:rPr>
                <w:rFonts w:ascii="Times New Roman" w:eastAsia="Times New Roman" w:hAnsi="Times New Roman" w:cs="Times New Roman"/>
                <w:bCs/>
                <w:noProof/>
                <w:lang w:eastAsia="ru-RU"/>
              </w:rPr>
            </w:pPr>
            <w:r w:rsidRPr="00EA2840">
              <w:rPr>
                <w:rFonts w:ascii="Times New Roman" w:eastAsia="Times New Roman" w:hAnsi="Times New Roman" w:cs="Times New Roman"/>
                <w:bCs/>
                <w:noProof/>
                <w:lang w:eastAsia="ru-RU"/>
              </w:rPr>
              <w:t>Пастырские наставления Спасителя Его ученикам. Пастырское богословие и пастырский опыт апостола Павла. Всеобщее священство христиан и иерархическое священство: пастырство в Церкви.</w:t>
            </w:r>
          </w:p>
        </w:tc>
        <w:tc>
          <w:tcPr>
            <w:tcW w:w="850" w:type="dxa"/>
            <w:tcBorders>
              <w:top w:val="single" w:sz="4" w:space="0" w:color="auto"/>
              <w:left w:val="single" w:sz="4" w:space="0" w:color="auto"/>
              <w:bottom w:val="single" w:sz="4" w:space="0" w:color="auto"/>
              <w:right w:val="single" w:sz="4" w:space="0" w:color="auto"/>
            </w:tcBorders>
          </w:tcPr>
          <w:p w:rsidR="001D2800" w:rsidRDefault="005C1BBB">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415" w:type="dxa"/>
            <w:tcBorders>
              <w:top w:val="single" w:sz="4" w:space="0" w:color="auto"/>
              <w:left w:val="single" w:sz="4" w:space="0" w:color="auto"/>
              <w:bottom w:val="single" w:sz="4" w:space="0" w:color="auto"/>
              <w:right w:val="single" w:sz="4" w:space="0" w:color="auto"/>
            </w:tcBorders>
            <w:hideMark/>
          </w:tcPr>
          <w:p w:rsidR="005C1BBB" w:rsidRPr="00796922" w:rsidRDefault="005C1BBB" w:rsidP="005C1BBB">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ОПК-5.2</w:t>
            </w:r>
          </w:p>
          <w:p w:rsidR="001D2800" w:rsidRDefault="005C1BBB" w:rsidP="005C1BBB">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796922">
              <w:rPr>
                <w:rFonts w:ascii="Times New Roman" w:eastAsia="Times New Roman" w:hAnsi="Times New Roman" w:cs="Times New Roman"/>
                <w:lang w:eastAsia="ru-RU"/>
              </w:rPr>
              <w:t>ПК-2.1</w:t>
            </w:r>
          </w:p>
        </w:tc>
        <w:tc>
          <w:tcPr>
            <w:tcW w:w="2550" w:type="dxa"/>
            <w:tcBorders>
              <w:top w:val="single" w:sz="4" w:space="0" w:color="auto"/>
              <w:left w:val="single" w:sz="4" w:space="0" w:color="auto"/>
              <w:bottom w:val="single" w:sz="4" w:space="0" w:color="auto"/>
              <w:right w:val="single" w:sz="4" w:space="0" w:color="auto"/>
            </w:tcBorders>
            <w:hideMark/>
          </w:tcPr>
          <w:p w:rsidR="001D2800" w:rsidRDefault="001D2800">
            <w:pPr>
              <w:tabs>
                <w:tab w:val="center" w:pos="4677"/>
                <w:tab w:val="right" w:pos="9355"/>
              </w:tabs>
              <w:spacing w:after="0" w:line="240" w:lineRule="auto"/>
              <w:jc w:val="both"/>
              <w:rPr>
                <w:rFonts w:ascii="Times New Roman" w:eastAsia="Times New Roman" w:hAnsi="Times New Roman" w:cs="Times New Roman"/>
                <w:noProof/>
                <w:lang w:eastAsia="ru-RU"/>
              </w:rPr>
            </w:pPr>
            <w:r>
              <w:rPr>
                <w:rFonts w:ascii="Times New Roman" w:eastAsia="Times New Roman" w:hAnsi="Times New Roman" w:cs="Times New Roman"/>
                <w:lang w:eastAsia="ru-RU"/>
              </w:rPr>
              <w:t>Собеседование, доклад, сообщение</w:t>
            </w:r>
          </w:p>
        </w:tc>
      </w:tr>
      <w:tr w:rsidR="001D2800" w:rsidTr="00CA246D">
        <w:tc>
          <w:tcPr>
            <w:tcW w:w="568" w:type="dxa"/>
            <w:tcBorders>
              <w:top w:val="single" w:sz="4" w:space="0" w:color="auto"/>
              <w:left w:val="single" w:sz="4" w:space="0" w:color="auto"/>
              <w:bottom w:val="single" w:sz="4" w:space="0" w:color="auto"/>
              <w:right w:val="single" w:sz="4" w:space="0" w:color="auto"/>
            </w:tcBorders>
          </w:tcPr>
          <w:p w:rsidR="001D2800" w:rsidRDefault="001D2800" w:rsidP="00AF230C">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394" w:type="dxa"/>
            <w:tcBorders>
              <w:top w:val="single" w:sz="4" w:space="0" w:color="auto"/>
              <w:left w:val="single" w:sz="4" w:space="0" w:color="auto"/>
              <w:bottom w:val="single" w:sz="4" w:space="0" w:color="auto"/>
              <w:right w:val="single" w:sz="4" w:space="0" w:color="auto"/>
            </w:tcBorders>
          </w:tcPr>
          <w:p w:rsidR="001D2800" w:rsidRDefault="00EA2840">
            <w:pPr>
              <w:tabs>
                <w:tab w:val="center" w:pos="4677"/>
                <w:tab w:val="right" w:pos="9355"/>
              </w:tabs>
              <w:spacing w:after="0" w:line="240" w:lineRule="auto"/>
              <w:jc w:val="both"/>
              <w:rPr>
                <w:rFonts w:ascii="Times New Roman" w:eastAsia="Times New Roman" w:hAnsi="Times New Roman" w:cs="Times New Roman"/>
                <w:bCs/>
                <w:noProof/>
                <w:lang w:eastAsia="ru-RU"/>
              </w:rPr>
            </w:pPr>
            <w:r w:rsidRPr="00EA2840">
              <w:rPr>
                <w:rFonts w:ascii="Times New Roman" w:eastAsia="Times New Roman" w:hAnsi="Times New Roman" w:cs="Times New Roman"/>
                <w:bCs/>
                <w:noProof/>
                <w:lang w:eastAsia="ru-RU"/>
              </w:rPr>
              <w:t>Каноническое учение Церкви о священстве. Требования к рукополагающему и рукополагаемому.</w:t>
            </w:r>
          </w:p>
        </w:tc>
        <w:tc>
          <w:tcPr>
            <w:tcW w:w="850" w:type="dxa"/>
            <w:tcBorders>
              <w:top w:val="single" w:sz="4" w:space="0" w:color="auto"/>
              <w:left w:val="single" w:sz="4" w:space="0" w:color="auto"/>
              <w:bottom w:val="single" w:sz="4" w:space="0" w:color="auto"/>
              <w:right w:val="single" w:sz="4" w:space="0" w:color="auto"/>
            </w:tcBorders>
          </w:tcPr>
          <w:p w:rsidR="001D2800" w:rsidRDefault="005C1BBB">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415" w:type="dxa"/>
            <w:tcBorders>
              <w:top w:val="single" w:sz="4" w:space="0" w:color="auto"/>
              <w:left w:val="single" w:sz="4" w:space="0" w:color="auto"/>
              <w:bottom w:val="single" w:sz="4" w:space="0" w:color="auto"/>
              <w:right w:val="single" w:sz="4" w:space="0" w:color="auto"/>
            </w:tcBorders>
            <w:hideMark/>
          </w:tcPr>
          <w:p w:rsidR="005C1BBB" w:rsidRPr="00796922" w:rsidRDefault="005C1BBB" w:rsidP="005C1BBB">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ОПК-5.2</w:t>
            </w:r>
          </w:p>
          <w:p w:rsidR="001D2800" w:rsidRDefault="005C1BBB" w:rsidP="005C1BBB">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796922">
              <w:rPr>
                <w:rFonts w:ascii="Times New Roman" w:eastAsia="Times New Roman" w:hAnsi="Times New Roman" w:cs="Times New Roman"/>
                <w:lang w:eastAsia="ru-RU"/>
              </w:rPr>
              <w:t>ПК-2.1</w:t>
            </w:r>
          </w:p>
        </w:tc>
        <w:tc>
          <w:tcPr>
            <w:tcW w:w="2550" w:type="dxa"/>
            <w:tcBorders>
              <w:top w:val="single" w:sz="4" w:space="0" w:color="auto"/>
              <w:left w:val="single" w:sz="4" w:space="0" w:color="auto"/>
              <w:bottom w:val="single" w:sz="4" w:space="0" w:color="auto"/>
              <w:right w:val="single" w:sz="4" w:space="0" w:color="auto"/>
            </w:tcBorders>
            <w:hideMark/>
          </w:tcPr>
          <w:p w:rsidR="001D2800" w:rsidRDefault="001D2800">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lang w:eastAsia="ru-RU"/>
              </w:rPr>
              <w:t>Собеседование, доклад, сообщение</w:t>
            </w:r>
          </w:p>
        </w:tc>
      </w:tr>
      <w:tr w:rsidR="001D2800" w:rsidTr="00CA246D">
        <w:tc>
          <w:tcPr>
            <w:tcW w:w="568" w:type="dxa"/>
            <w:tcBorders>
              <w:top w:val="single" w:sz="4" w:space="0" w:color="auto"/>
              <w:left w:val="single" w:sz="4" w:space="0" w:color="auto"/>
              <w:bottom w:val="single" w:sz="4" w:space="0" w:color="auto"/>
              <w:right w:val="single" w:sz="4" w:space="0" w:color="auto"/>
            </w:tcBorders>
          </w:tcPr>
          <w:p w:rsidR="001D2800" w:rsidRDefault="001D2800" w:rsidP="00AF230C">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394" w:type="dxa"/>
            <w:tcBorders>
              <w:top w:val="single" w:sz="4" w:space="0" w:color="auto"/>
              <w:left w:val="single" w:sz="4" w:space="0" w:color="auto"/>
              <w:bottom w:val="single" w:sz="4" w:space="0" w:color="auto"/>
              <w:right w:val="single" w:sz="4" w:space="0" w:color="auto"/>
            </w:tcBorders>
          </w:tcPr>
          <w:p w:rsidR="001D2800" w:rsidRDefault="00EA2840">
            <w:pPr>
              <w:tabs>
                <w:tab w:val="center" w:pos="4677"/>
                <w:tab w:val="right" w:pos="9355"/>
              </w:tabs>
              <w:spacing w:after="0" w:line="240" w:lineRule="auto"/>
              <w:jc w:val="both"/>
              <w:rPr>
                <w:rFonts w:ascii="Times New Roman" w:eastAsia="Times New Roman" w:hAnsi="Times New Roman" w:cs="Times New Roman"/>
                <w:bCs/>
                <w:noProof/>
                <w:lang w:eastAsia="ru-RU"/>
              </w:rPr>
            </w:pPr>
            <w:r w:rsidRPr="00EA2840">
              <w:rPr>
                <w:rFonts w:ascii="Times New Roman" w:eastAsia="Times New Roman" w:hAnsi="Times New Roman" w:cs="Times New Roman"/>
                <w:bCs/>
                <w:noProof/>
                <w:lang w:eastAsia="ru-RU"/>
              </w:rPr>
              <w:t>Требования к духовно-нравственным, социальным и физическим качествам рукополагаемого.</w:t>
            </w:r>
          </w:p>
        </w:tc>
        <w:tc>
          <w:tcPr>
            <w:tcW w:w="850" w:type="dxa"/>
            <w:tcBorders>
              <w:top w:val="single" w:sz="4" w:space="0" w:color="auto"/>
              <w:left w:val="single" w:sz="4" w:space="0" w:color="auto"/>
              <w:bottom w:val="single" w:sz="4" w:space="0" w:color="auto"/>
              <w:right w:val="single" w:sz="4" w:space="0" w:color="auto"/>
            </w:tcBorders>
          </w:tcPr>
          <w:p w:rsidR="001D2800" w:rsidRDefault="005C1BBB">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415" w:type="dxa"/>
            <w:tcBorders>
              <w:top w:val="single" w:sz="4" w:space="0" w:color="auto"/>
              <w:left w:val="single" w:sz="4" w:space="0" w:color="auto"/>
              <w:bottom w:val="single" w:sz="4" w:space="0" w:color="auto"/>
              <w:right w:val="single" w:sz="4" w:space="0" w:color="auto"/>
            </w:tcBorders>
            <w:hideMark/>
          </w:tcPr>
          <w:p w:rsidR="005C1BBB" w:rsidRPr="00796922" w:rsidRDefault="005C1BBB" w:rsidP="005C1BBB">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ОПК-5.2</w:t>
            </w:r>
          </w:p>
          <w:p w:rsidR="001D2800" w:rsidRDefault="005C1BBB" w:rsidP="005C1BBB">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796922">
              <w:rPr>
                <w:rFonts w:ascii="Times New Roman" w:eastAsia="Times New Roman" w:hAnsi="Times New Roman" w:cs="Times New Roman"/>
                <w:lang w:eastAsia="ru-RU"/>
              </w:rPr>
              <w:t>ПК-2.1</w:t>
            </w:r>
          </w:p>
        </w:tc>
        <w:tc>
          <w:tcPr>
            <w:tcW w:w="2550" w:type="dxa"/>
            <w:tcBorders>
              <w:top w:val="single" w:sz="4" w:space="0" w:color="auto"/>
              <w:left w:val="single" w:sz="4" w:space="0" w:color="auto"/>
              <w:bottom w:val="single" w:sz="4" w:space="0" w:color="auto"/>
              <w:right w:val="single" w:sz="4" w:space="0" w:color="auto"/>
            </w:tcBorders>
            <w:hideMark/>
          </w:tcPr>
          <w:p w:rsidR="001D2800" w:rsidRDefault="001D2800">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lang w:eastAsia="ru-RU"/>
              </w:rPr>
              <w:t>Собеседование, доклад, сообщение</w:t>
            </w:r>
          </w:p>
        </w:tc>
      </w:tr>
      <w:tr w:rsidR="001D2800" w:rsidTr="00CA246D">
        <w:tc>
          <w:tcPr>
            <w:tcW w:w="568" w:type="dxa"/>
            <w:tcBorders>
              <w:top w:val="single" w:sz="4" w:space="0" w:color="auto"/>
              <w:left w:val="single" w:sz="4" w:space="0" w:color="auto"/>
              <w:bottom w:val="single" w:sz="4" w:space="0" w:color="auto"/>
              <w:right w:val="single" w:sz="4" w:space="0" w:color="auto"/>
            </w:tcBorders>
          </w:tcPr>
          <w:p w:rsidR="001D2800" w:rsidRDefault="001D2800" w:rsidP="00AF230C">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394" w:type="dxa"/>
            <w:tcBorders>
              <w:top w:val="single" w:sz="4" w:space="0" w:color="auto"/>
              <w:left w:val="single" w:sz="4" w:space="0" w:color="auto"/>
              <w:bottom w:val="single" w:sz="4" w:space="0" w:color="auto"/>
              <w:right w:val="single" w:sz="4" w:space="0" w:color="auto"/>
            </w:tcBorders>
          </w:tcPr>
          <w:p w:rsidR="001D2800" w:rsidRDefault="00EA2840">
            <w:pPr>
              <w:tabs>
                <w:tab w:val="center" w:pos="4677"/>
                <w:tab w:val="right" w:pos="9355"/>
              </w:tabs>
              <w:spacing w:after="0" w:line="240" w:lineRule="auto"/>
              <w:jc w:val="both"/>
              <w:rPr>
                <w:rFonts w:ascii="Times New Roman" w:eastAsia="Times New Roman" w:hAnsi="Times New Roman" w:cs="Times New Roman"/>
                <w:bCs/>
                <w:noProof/>
                <w:lang w:eastAsia="ru-RU"/>
              </w:rPr>
            </w:pPr>
            <w:r w:rsidRPr="00EA2840">
              <w:rPr>
                <w:rFonts w:ascii="Times New Roman" w:eastAsia="Times New Roman" w:hAnsi="Times New Roman" w:cs="Times New Roman"/>
                <w:bCs/>
                <w:noProof/>
                <w:lang w:eastAsia="ru-RU"/>
              </w:rPr>
              <w:t>Требования к акту посвящения. Канонические последствия хиротонии.</w:t>
            </w:r>
          </w:p>
        </w:tc>
        <w:tc>
          <w:tcPr>
            <w:tcW w:w="850" w:type="dxa"/>
            <w:tcBorders>
              <w:top w:val="single" w:sz="4" w:space="0" w:color="auto"/>
              <w:left w:val="single" w:sz="4" w:space="0" w:color="auto"/>
              <w:bottom w:val="single" w:sz="4" w:space="0" w:color="auto"/>
              <w:right w:val="single" w:sz="4" w:space="0" w:color="auto"/>
            </w:tcBorders>
          </w:tcPr>
          <w:p w:rsidR="001D2800" w:rsidRDefault="005C1BBB">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415" w:type="dxa"/>
            <w:tcBorders>
              <w:top w:val="single" w:sz="4" w:space="0" w:color="auto"/>
              <w:left w:val="single" w:sz="4" w:space="0" w:color="auto"/>
              <w:bottom w:val="single" w:sz="4" w:space="0" w:color="auto"/>
              <w:right w:val="single" w:sz="4" w:space="0" w:color="auto"/>
            </w:tcBorders>
            <w:hideMark/>
          </w:tcPr>
          <w:p w:rsidR="005C1BBB" w:rsidRPr="00796922" w:rsidRDefault="005C1BBB" w:rsidP="005C1BBB">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ОПК-5.2</w:t>
            </w:r>
          </w:p>
          <w:p w:rsidR="001D2800" w:rsidRDefault="005C1BBB" w:rsidP="005C1BBB">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796922">
              <w:rPr>
                <w:rFonts w:ascii="Times New Roman" w:eastAsia="Times New Roman" w:hAnsi="Times New Roman" w:cs="Times New Roman"/>
                <w:lang w:eastAsia="ru-RU"/>
              </w:rPr>
              <w:t>ПК-2.1</w:t>
            </w:r>
          </w:p>
        </w:tc>
        <w:tc>
          <w:tcPr>
            <w:tcW w:w="2550" w:type="dxa"/>
            <w:tcBorders>
              <w:top w:val="single" w:sz="4" w:space="0" w:color="auto"/>
              <w:left w:val="single" w:sz="4" w:space="0" w:color="auto"/>
              <w:bottom w:val="single" w:sz="4" w:space="0" w:color="auto"/>
              <w:right w:val="single" w:sz="4" w:space="0" w:color="auto"/>
            </w:tcBorders>
            <w:hideMark/>
          </w:tcPr>
          <w:p w:rsidR="001D2800" w:rsidRDefault="001D2800">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Собеседование, доклад, сообщение</w:t>
            </w:r>
          </w:p>
        </w:tc>
      </w:tr>
      <w:tr w:rsidR="001D2800" w:rsidTr="00CA246D">
        <w:tc>
          <w:tcPr>
            <w:tcW w:w="568" w:type="dxa"/>
            <w:tcBorders>
              <w:top w:val="single" w:sz="4" w:space="0" w:color="auto"/>
              <w:left w:val="single" w:sz="4" w:space="0" w:color="auto"/>
              <w:bottom w:val="single" w:sz="4" w:space="0" w:color="auto"/>
              <w:right w:val="single" w:sz="4" w:space="0" w:color="auto"/>
            </w:tcBorders>
          </w:tcPr>
          <w:p w:rsidR="001D2800" w:rsidRDefault="001D2800" w:rsidP="00AF230C">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394" w:type="dxa"/>
            <w:tcBorders>
              <w:top w:val="single" w:sz="4" w:space="0" w:color="auto"/>
              <w:left w:val="single" w:sz="4" w:space="0" w:color="auto"/>
              <w:bottom w:val="single" w:sz="4" w:space="0" w:color="auto"/>
              <w:right w:val="single" w:sz="4" w:space="0" w:color="auto"/>
            </w:tcBorders>
          </w:tcPr>
          <w:p w:rsidR="001D2800" w:rsidRDefault="00EA2840">
            <w:pPr>
              <w:tabs>
                <w:tab w:val="center" w:pos="4677"/>
                <w:tab w:val="right" w:pos="9355"/>
              </w:tabs>
              <w:spacing w:after="0" w:line="240" w:lineRule="auto"/>
              <w:jc w:val="both"/>
              <w:rPr>
                <w:rFonts w:ascii="Times New Roman" w:eastAsia="Times New Roman" w:hAnsi="Times New Roman" w:cs="Times New Roman"/>
                <w:bCs/>
                <w:noProof/>
                <w:lang w:eastAsia="ru-RU"/>
              </w:rPr>
            </w:pPr>
            <w:r w:rsidRPr="00EA2840">
              <w:rPr>
                <w:rFonts w:ascii="Times New Roman" w:eastAsia="Times New Roman" w:hAnsi="Times New Roman" w:cs="Times New Roman"/>
                <w:bCs/>
                <w:noProof/>
                <w:lang w:eastAsia="ru-RU"/>
              </w:rPr>
              <w:t>Пастырское призвание – понятие и признаки. Призвание Церковью. Прохождение через различные степени священства. «Внешние» признаки пастырского призвания.</w:t>
            </w:r>
          </w:p>
        </w:tc>
        <w:tc>
          <w:tcPr>
            <w:tcW w:w="850" w:type="dxa"/>
            <w:tcBorders>
              <w:top w:val="single" w:sz="4" w:space="0" w:color="auto"/>
              <w:left w:val="single" w:sz="4" w:space="0" w:color="auto"/>
              <w:bottom w:val="single" w:sz="4" w:space="0" w:color="auto"/>
              <w:right w:val="single" w:sz="4" w:space="0" w:color="auto"/>
            </w:tcBorders>
          </w:tcPr>
          <w:p w:rsidR="001D2800" w:rsidRDefault="005C1BBB">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415" w:type="dxa"/>
            <w:tcBorders>
              <w:top w:val="single" w:sz="4" w:space="0" w:color="auto"/>
              <w:left w:val="single" w:sz="4" w:space="0" w:color="auto"/>
              <w:bottom w:val="single" w:sz="4" w:space="0" w:color="auto"/>
              <w:right w:val="single" w:sz="4" w:space="0" w:color="auto"/>
            </w:tcBorders>
            <w:hideMark/>
          </w:tcPr>
          <w:p w:rsidR="005C1BBB" w:rsidRPr="00796922" w:rsidRDefault="005C1BBB" w:rsidP="005C1BBB">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ОПК-5.2</w:t>
            </w:r>
          </w:p>
          <w:p w:rsidR="001D2800" w:rsidRDefault="005C1BBB" w:rsidP="005C1BBB">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796922">
              <w:rPr>
                <w:rFonts w:ascii="Times New Roman" w:eastAsia="Times New Roman" w:hAnsi="Times New Roman" w:cs="Times New Roman"/>
                <w:lang w:eastAsia="ru-RU"/>
              </w:rPr>
              <w:t>ПК-2.1</w:t>
            </w:r>
          </w:p>
        </w:tc>
        <w:tc>
          <w:tcPr>
            <w:tcW w:w="2550" w:type="dxa"/>
            <w:tcBorders>
              <w:top w:val="single" w:sz="4" w:space="0" w:color="auto"/>
              <w:left w:val="single" w:sz="4" w:space="0" w:color="auto"/>
              <w:bottom w:val="single" w:sz="4" w:space="0" w:color="auto"/>
              <w:right w:val="single" w:sz="4" w:space="0" w:color="auto"/>
            </w:tcBorders>
            <w:hideMark/>
          </w:tcPr>
          <w:p w:rsidR="001D2800" w:rsidRDefault="001D2800">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Собеседование, доклад, сообщение</w:t>
            </w:r>
          </w:p>
        </w:tc>
      </w:tr>
      <w:tr w:rsidR="005C1BBB" w:rsidTr="00CA246D">
        <w:tc>
          <w:tcPr>
            <w:tcW w:w="568" w:type="dxa"/>
            <w:tcBorders>
              <w:top w:val="single" w:sz="4" w:space="0" w:color="auto"/>
              <w:left w:val="single" w:sz="4" w:space="0" w:color="auto"/>
              <w:bottom w:val="single" w:sz="4" w:space="0" w:color="auto"/>
              <w:right w:val="single" w:sz="4" w:space="0" w:color="auto"/>
            </w:tcBorders>
          </w:tcPr>
          <w:p w:rsidR="005C1BBB" w:rsidRDefault="005C1BBB" w:rsidP="00AF230C">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394" w:type="dxa"/>
            <w:tcBorders>
              <w:top w:val="single" w:sz="4" w:space="0" w:color="auto"/>
              <w:left w:val="single" w:sz="4" w:space="0" w:color="auto"/>
              <w:bottom w:val="single" w:sz="4" w:space="0" w:color="auto"/>
              <w:right w:val="single" w:sz="4" w:space="0" w:color="auto"/>
            </w:tcBorders>
          </w:tcPr>
          <w:p w:rsidR="005C1BBB" w:rsidRDefault="00EA2840">
            <w:pPr>
              <w:tabs>
                <w:tab w:val="center" w:pos="4677"/>
                <w:tab w:val="right" w:pos="9355"/>
              </w:tabs>
              <w:spacing w:after="0" w:line="240" w:lineRule="auto"/>
              <w:jc w:val="both"/>
              <w:rPr>
                <w:rFonts w:ascii="Times New Roman" w:eastAsia="Times New Roman" w:hAnsi="Times New Roman" w:cs="Times New Roman"/>
                <w:bCs/>
                <w:noProof/>
                <w:lang w:eastAsia="ru-RU"/>
              </w:rPr>
            </w:pPr>
            <w:r w:rsidRPr="00EA2840">
              <w:rPr>
                <w:rFonts w:ascii="Times New Roman" w:eastAsia="Times New Roman" w:hAnsi="Times New Roman" w:cs="Times New Roman"/>
                <w:bCs/>
                <w:noProof/>
                <w:lang w:eastAsia="ru-RU"/>
              </w:rPr>
              <w:t>Выбор между браком и монашеством. Ошибочные представления о священстве и церковный карьеризм.</w:t>
            </w:r>
          </w:p>
        </w:tc>
        <w:tc>
          <w:tcPr>
            <w:tcW w:w="850" w:type="dxa"/>
            <w:tcBorders>
              <w:top w:val="single" w:sz="4" w:space="0" w:color="auto"/>
              <w:left w:val="single" w:sz="4" w:space="0" w:color="auto"/>
              <w:bottom w:val="single" w:sz="4" w:space="0" w:color="auto"/>
              <w:right w:val="single" w:sz="4" w:space="0" w:color="auto"/>
            </w:tcBorders>
          </w:tcPr>
          <w:p w:rsidR="005C1BBB" w:rsidRDefault="005C1BBB">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415" w:type="dxa"/>
            <w:tcBorders>
              <w:top w:val="single" w:sz="4" w:space="0" w:color="auto"/>
              <w:left w:val="single" w:sz="4" w:space="0" w:color="auto"/>
              <w:bottom w:val="single" w:sz="4" w:space="0" w:color="auto"/>
              <w:right w:val="single" w:sz="4" w:space="0" w:color="auto"/>
            </w:tcBorders>
          </w:tcPr>
          <w:p w:rsidR="005C1BBB" w:rsidRPr="00796922" w:rsidRDefault="005C1BBB" w:rsidP="005C1BBB">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ОПК-5.2</w:t>
            </w:r>
          </w:p>
          <w:p w:rsidR="005C1BBB" w:rsidRDefault="005C1BBB" w:rsidP="005C1BBB">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796922">
              <w:rPr>
                <w:rFonts w:ascii="Times New Roman" w:eastAsia="Times New Roman" w:hAnsi="Times New Roman" w:cs="Times New Roman"/>
                <w:lang w:eastAsia="ru-RU"/>
              </w:rPr>
              <w:t>ПК-2.1</w:t>
            </w:r>
          </w:p>
        </w:tc>
        <w:tc>
          <w:tcPr>
            <w:tcW w:w="2550" w:type="dxa"/>
            <w:tcBorders>
              <w:top w:val="single" w:sz="4" w:space="0" w:color="auto"/>
              <w:left w:val="single" w:sz="4" w:space="0" w:color="auto"/>
              <w:bottom w:val="single" w:sz="4" w:space="0" w:color="auto"/>
              <w:right w:val="single" w:sz="4" w:space="0" w:color="auto"/>
            </w:tcBorders>
          </w:tcPr>
          <w:p w:rsidR="005C1BBB" w:rsidRDefault="005C1BBB">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Собеседование, доклад, сообщение</w:t>
            </w:r>
          </w:p>
        </w:tc>
      </w:tr>
      <w:tr w:rsidR="005C1BBB" w:rsidTr="00CA246D">
        <w:tc>
          <w:tcPr>
            <w:tcW w:w="568" w:type="dxa"/>
            <w:tcBorders>
              <w:top w:val="single" w:sz="4" w:space="0" w:color="auto"/>
              <w:left w:val="single" w:sz="4" w:space="0" w:color="auto"/>
              <w:bottom w:val="single" w:sz="4" w:space="0" w:color="auto"/>
              <w:right w:val="single" w:sz="4" w:space="0" w:color="auto"/>
            </w:tcBorders>
          </w:tcPr>
          <w:p w:rsidR="005C1BBB" w:rsidRDefault="005C1BBB" w:rsidP="00AF230C">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394" w:type="dxa"/>
            <w:tcBorders>
              <w:top w:val="single" w:sz="4" w:space="0" w:color="auto"/>
              <w:left w:val="single" w:sz="4" w:space="0" w:color="auto"/>
              <w:bottom w:val="single" w:sz="4" w:space="0" w:color="auto"/>
              <w:right w:val="single" w:sz="4" w:space="0" w:color="auto"/>
            </w:tcBorders>
          </w:tcPr>
          <w:p w:rsidR="005C1BBB" w:rsidRDefault="00EA2840">
            <w:pPr>
              <w:tabs>
                <w:tab w:val="center" w:pos="4677"/>
                <w:tab w:val="right" w:pos="9355"/>
              </w:tabs>
              <w:spacing w:after="0" w:line="240" w:lineRule="auto"/>
              <w:jc w:val="both"/>
              <w:rPr>
                <w:rFonts w:ascii="Times New Roman" w:eastAsia="Times New Roman" w:hAnsi="Times New Roman" w:cs="Times New Roman"/>
                <w:bCs/>
                <w:noProof/>
                <w:lang w:eastAsia="ru-RU"/>
              </w:rPr>
            </w:pPr>
            <w:r w:rsidRPr="00EA2840">
              <w:rPr>
                <w:rFonts w:ascii="Times New Roman" w:eastAsia="Times New Roman" w:hAnsi="Times New Roman" w:cs="Times New Roman"/>
                <w:bCs/>
                <w:noProof/>
                <w:lang w:eastAsia="ru-RU"/>
              </w:rPr>
              <w:t>Подготовка к пастырскому служению. Подготовка к хиротонии.</w:t>
            </w:r>
          </w:p>
        </w:tc>
        <w:tc>
          <w:tcPr>
            <w:tcW w:w="850" w:type="dxa"/>
            <w:tcBorders>
              <w:top w:val="single" w:sz="4" w:space="0" w:color="auto"/>
              <w:left w:val="single" w:sz="4" w:space="0" w:color="auto"/>
              <w:bottom w:val="single" w:sz="4" w:space="0" w:color="auto"/>
              <w:right w:val="single" w:sz="4" w:space="0" w:color="auto"/>
            </w:tcBorders>
          </w:tcPr>
          <w:p w:rsidR="005C1BBB" w:rsidRDefault="005C1BBB">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415" w:type="dxa"/>
            <w:tcBorders>
              <w:top w:val="single" w:sz="4" w:space="0" w:color="auto"/>
              <w:left w:val="single" w:sz="4" w:space="0" w:color="auto"/>
              <w:bottom w:val="single" w:sz="4" w:space="0" w:color="auto"/>
              <w:right w:val="single" w:sz="4" w:space="0" w:color="auto"/>
            </w:tcBorders>
          </w:tcPr>
          <w:p w:rsidR="005C1BBB" w:rsidRPr="00796922" w:rsidRDefault="005C1BBB" w:rsidP="005C1BBB">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ОПК-5.2</w:t>
            </w:r>
          </w:p>
          <w:p w:rsidR="005C1BBB" w:rsidRDefault="005C1BBB" w:rsidP="005C1BBB">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796922">
              <w:rPr>
                <w:rFonts w:ascii="Times New Roman" w:eastAsia="Times New Roman" w:hAnsi="Times New Roman" w:cs="Times New Roman"/>
                <w:lang w:eastAsia="ru-RU"/>
              </w:rPr>
              <w:t>ПК-2.1</w:t>
            </w:r>
          </w:p>
        </w:tc>
        <w:tc>
          <w:tcPr>
            <w:tcW w:w="2550" w:type="dxa"/>
            <w:tcBorders>
              <w:top w:val="single" w:sz="4" w:space="0" w:color="auto"/>
              <w:left w:val="single" w:sz="4" w:space="0" w:color="auto"/>
              <w:bottom w:val="single" w:sz="4" w:space="0" w:color="auto"/>
              <w:right w:val="single" w:sz="4" w:space="0" w:color="auto"/>
            </w:tcBorders>
          </w:tcPr>
          <w:p w:rsidR="005C1BBB" w:rsidRDefault="005C1BBB">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Собеседование, доклад, сообщение</w:t>
            </w:r>
          </w:p>
        </w:tc>
      </w:tr>
      <w:tr w:rsidR="005C1BBB" w:rsidTr="00CA246D">
        <w:tc>
          <w:tcPr>
            <w:tcW w:w="568" w:type="dxa"/>
            <w:tcBorders>
              <w:top w:val="single" w:sz="4" w:space="0" w:color="auto"/>
              <w:left w:val="single" w:sz="4" w:space="0" w:color="auto"/>
              <w:bottom w:val="single" w:sz="4" w:space="0" w:color="auto"/>
              <w:right w:val="single" w:sz="4" w:space="0" w:color="auto"/>
            </w:tcBorders>
          </w:tcPr>
          <w:p w:rsidR="005C1BBB" w:rsidRDefault="005C1BBB" w:rsidP="00AF230C">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394" w:type="dxa"/>
            <w:tcBorders>
              <w:top w:val="single" w:sz="4" w:space="0" w:color="auto"/>
              <w:left w:val="single" w:sz="4" w:space="0" w:color="auto"/>
              <w:bottom w:val="single" w:sz="4" w:space="0" w:color="auto"/>
              <w:right w:val="single" w:sz="4" w:space="0" w:color="auto"/>
            </w:tcBorders>
          </w:tcPr>
          <w:p w:rsidR="005C1BBB" w:rsidRDefault="00EF4DB1">
            <w:pPr>
              <w:tabs>
                <w:tab w:val="center" w:pos="4677"/>
                <w:tab w:val="right" w:pos="9355"/>
              </w:tabs>
              <w:spacing w:after="0" w:line="240" w:lineRule="auto"/>
              <w:jc w:val="both"/>
              <w:rPr>
                <w:rFonts w:ascii="Times New Roman" w:eastAsia="Times New Roman" w:hAnsi="Times New Roman" w:cs="Times New Roman"/>
                <w:bCs/>
                <w:noProof/>
                <w:lang w:eastAsia="ru-RU"/>
              </w:rPr>
            </w:pPr>
            <w:r w:rsidRPr="00EF4DB1">
              <w:rPr>
                <w:rFonts w:ascii="Times New Roman" w:eastAsia="Times New Roman" w:hAnsi="Times New Roman" w:cs="Times New Roman"/>
                <w:bCs/>
                <w:noProof/>
                <w:lang w:eastAsia="ru-RU"/>
              </w:rPr>
              <w:t>Ставленническая исповедь и присяга. Хиротония. Сорокоуст.</w:t>
            </w:r>
          </w:p>
        </w:tc>
        <w:tc>
          <w:tcPr>
            <w:tcW w:w="850" w:type="dxa"/>
            <w:tcBorders>
              <w:top w:val="single" w:sz="4" w:space="0" w:color="auto"/>
              <w:left w:val="single" w:sz="4" w:space="0" w:color="auto"/>
              <w:bottom w:val="single" w:sz="4" w:space="0" w:color="auto"/>
              <w:right w:val="single" w:sz="4" w:space="0" w:color="auto"/>
            </w:tcBorders>
          </w:tcPr>
          <w:p w:rsidR="005C1BBB" w:rsidRDefault="005C1BBB">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415" w:type="dxa"/>
            <w:tcBorders>
              <w:top w:val="single" w:sz="4" w:space="0" w:color="auto"/>
              <w:left w:val="single" w:sz="4" w:space="0" w:color="auto"/>
              <w:bottom w:val="single" w:sz="4" w:space="0" w:color="auto"/>
              <w:right w:val="single" w:sz="4" w:space="0" w:color="auto"/>
            </w:tcBorders>
          </w:tcPr>
          <w:p w:rsidR="005C1BBB" w:rsidRPr="00796922" w:rsidRDefault="005C1BBB" w:rsidP="005C1BBB">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ОПК-5.2</w:t>
            </w:r>
          </w:p>
          <w:p w:rsidR="005C1BBB" w:rsidRDefault="005C1BBB" w:rsidP="005C1BBB">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796922">
              <w:rPr>
                <w:rFonts w:ascii="Times New Roman" w:eastAsia="Times New Roman" w:hAnsi="Times New Roman" w:cs="Times New Roman"/>
                <w:lang w:eastAsia="ru-RU"/>
              </w:rPr>
              <w:t>ПК-2.1</w:t>
            </w:r>
          </w:p>
        </w:tc>
        <w:tc>
          <w:tcPr>
            <w:tcW w:w="2550" w:type="dxa"/>
            <w:tcBorders>
              <w:top w:val="single" w:sz="4" w:space="0" w:color="auto"/>
              <w:left w:val="single" w:sz="4" w:space="0" w:color="auto"/>
              <w:bottom w:val="single" w:sz="4" w:space="0" w:color="auto"/>
              <w:right w:val="single" w:sz="4" w:space="0" w:color="auto"/>
            </w:tcBorders>
          </w:tcPr>
          <w:p w:rsidR="005C1BBB" w:rsidRDefault="005C1BBB">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Собеседование, доклад, сообщение</w:t>
            </w:r>
          </w:p>
        </w:tc>
      </w:tr>
      <w:tr w:rsidR="001D2800" w:rsidTr="00CA246D">
        <w:tc>
          <w:tcPr>
            <w:tcW w:w="568" w:type="dxa"/>
            <w:tcBorders>
              <w:top w:val="single" w:sz="4" w:space="0" w:color="auto"/>
              <w:left w:val="single" w:sz="4" w:space="0" w:color="auto"/>
              <w:bottom w:val="single" w:sz="4" w:space="0" w:color="auto"/>
              <w:right w:val="single" w:sz="4" w:space="0" w:color="auto"/>
            </w:tcBorders>
          </w:tcPr>
          <w:p w:rsidR="001D2800" w:rsidRDefault="001D2800">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394" w:type="dxa"/>
            <w:tcBorders>
              <w:top w:val="single" w:sz="4" w:space="0" w:color="auto"/>
              <w:left w:val="single" w:sz="4" w:space="0" w:color="auto"/>
              <w:bottom w:val="single" w:sz="4" w:space="0" w:color="auto"/>
              <w:right w:val="single" w:sz="4" w:space="0" w:color="auto"/>
            </w:tcBorders>
            <w:hideMark/>
          </w:tcPr>
          <w:p w:rsidR="001D2800" w:rsidRDefault="001D2800">
            <w:pPr>
              <w:tabs>
                <w:tab w:val="center" w:pos="4677"/>
                <w:tab w:val="right" w:pos="9355"/>
              </w:tabs>
              <w:spacing w:after="0" w:line="240" w:lineRule="auto"/>
              <w:jc w:val="right"/>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 xml:space="preserve">Итого за </w:t>
            </w:r>
            <w:r w:rsidR="00796922">
              <w:rPr>
                <w:rFonts w:ascii="Times New Roman" w:eastAsia="Times New Roman" w:hAnsi="Times New Roman" w:cs="Times New Roman"/>
                <w:b/>
                <w:bCs/>
                <w:noProof/>
                <w:lang w:eastAsia="ru-RU"/>
              </w:rPr>
              <w:t xml:space="preserve">5 </w:t>
            </w:r>
            <w:r>
              <w:rPr>
                <w:rFonts w:ascii="Times New Roman" w:eastAsia="Times New Roman" w:hAnsi="Times New Roman" w:cs="Times New Roman"/>
                <w:b/>
                <w:bCs/>
                <w:noProof/>
                <w:lang w:eastAsia="ru-RU"/>
              </w:rPr>
              <w:t>семестр</w:t>
            </w:r>
          </w:p>
        </w:tc>
        <w:tc>
          <w:tcPr>
            <w:tcW w:w="850" w:type="dxa"/>
            <w:tcBorders>
              <w:top w:val="single" w:sz="4" w:space="0" w:color="auto"/>
              <w:left w:val="single" w:sz="4" w:space="0" w:color="auto"/>
              <w:bottom w:val="single" w:sz="4" w:space="0" w:color="auto"/>
              <w:right w:val="single" w:sz="4" w:space="0" w:color="auto"/>
            </w:tcBorders>
            <w:hideMark/>
          </w:tcPr>
          <w:p w:rsidR="001D2800" w:rsidRDefault="005C1BBB">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24</w:t>
            </w:r>
          </w:p>
        </w:tc>
        <w:tc>
          <w:tcPr>
            <w:tcW w:w="1415" w:type="dxa"/>
            <w:tcBorders>
              <w:top w:val="single" w:sz="4" w:space="0" w:color="auto"/>
              <w:left w:val="single" w:sz="4" w:space="0" w:color="auto"/>
              <w:bottom w:val="single" w:sz="4" w:space="0" w:color="auto"/>
              <w:right w:val="single" w:sz="4" w:space="0" w:color="auto"/>
            </w:tcBorders>
          </w:tcPr>
          <w:p w:rsidR="001D2800" w:rsidRDefault="001D2800">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0" w:type="dxa"/>
            <w:tcBorders>
              <w:top w:val="single" w:sz="4" w:space="0" w:color="auto"/>
              <w:left w:val="single" w:sz="4" w:space="0" w:color="auto"/>
              <w:bottom w:val="single" w:sz="4" w:space="0" w:color="auto"/>
              <w:right w:val="single" w:sz="4" w:space="0" w:color="auto"/>
            </w:tcBorders>
          </w:tcPr>
          <w:p w:rsidR="001D2800" w:rsidRDefault="001D2800">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1D2800" w:rsidTr="00CA246D">
        <w:tc>
          <w:tcPr>
            <w:tcW w:w="568" w:type="dxa"/>
            <w:tcBorders>
              <w:top w:val="single" w:sz="4" w:space="0" w:color="auto"/>
              <w:left w:val="single" w:sz="4" w:space="0" w:color="auto"/>
              <w:bottom w:val="single" w:sz="4" w:space="0" w:color="auto"/>
              <w:right w:val="single" w:sz="4" w:space="0" w:color="auto"/>
            </w:tcBorders>
          </w:tcPr>
          <w:p w:rsidR="001D2800" w:rsidRDefault="001D2800">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394" w:type="dxa"/>
            <w:tcBorders>
              <w:top w:val="single" w:sz="4" w:space="0" w:color="auto"/>
              <w:left w:val="single" w:sz="4" w:space="0" w:color="auto"/>
              <w:bottom w:val="single" w:sz="4" w:space="0" w:color="auto"/>
              <w:right w:val="single" w:sz="4" w:space="0" w:color="auto"/>
            </w:tcBorders>
            <w:hideMark/>
          </w:tcPr>
          <w:p w:rsidR="001D2800" w:rsidRDefault="00796922">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796922">
              <w:rPr>
                <w:rFonts w:ascii="Times New Roman" w:eastAsia="Times New Roman" w:hAnsi="Times New Roman" w:cs="Times New Roman"/>
                <w:b/>
                <w:bCs/>
                <w:noProof/>
                <w:lang w:eastAsia="ru-RU"/>
              </w:rPr>
              <w:t>6</w:t>
            </w:r>
            <w:r w:rsidR="001D2800" w:rsidRPr="00796922">
              <w:rPr>
                <w:rFonts w:ascii="Times New Roman" w:eastAsia="Times New Roman" w:hAnsi="Times New Roman" w:cs="Times New Roman"/>
                <w:b/>
                <w:bCs/>
                <w:noProof/>
                <w:lang w:eastAsia="ru-RU"/>
              </w:rPr>
              <w:t xml:space="preserve"> семестр</w:t>
            </w:r>
          </w:p>
        </w:tc>
        <w:tc>
          <w:tcPr>
            <w:tcW w:w="850" w:type="dxa"/>
            <w:tcBorders>
              <w:top w:val="single" w:sz="4" w:space="0" w:color="auto"/>
              <w:left w:val="single" w:sz="4" w:space="0" w:color="auto"/>
              <w:bottom w:val="single" w:sz="4" w:space="0" w:color="auto"/>
              <w:right w:val="single" w:sz="4" w:space="0" w:color="auto"/>
            </w:tcBorders>
          </w:tcPr>
          <w:p w:rsidR="001D2800" w:rsidRDefault="001D2800">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415" w:type="dxa"/>
            <w:tcBorders>
              <w:top w:val="single" w:sz="4" w:space="0" w:color="auto"/>
              <w:left w:val="single" w:sz="4" w:space="0" w:color="auto"/>
              <w:bottom w:val="single" w:sz="4" w:space="0" w:color="auto"/>
              <w:right w:val="single" w:sz="4" w:space="0" w:color="auto"/>
            </w:tcBorders>
          </w:tcPr>
          <w:p w:rsidR="001D2800" w:rsidRDefault="001D2800">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0" w:type="dxa"/>
            <w:tcBorders>
              <w:top w:val="single" w:sz="4" w:space="0" w:color="auto"/>
              <w:left w:val="single" w:sz="4" w:space="0" w:color="auto"/>
              <w:bottom w:val="single" w:sz="4" w:space="0" w:color="auto"/>
              <w:right w:val="single" w:sz="4" w:space="0" w:color="auto"/>
            </w:tcBorders>
          </w:tcPr>
          <w:p w:rsidR="001D2800" w:rsidRDefault="001D2800">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1D2800" w:rsidTr="00CA246D">
        <w:tc>
          <w:tcPr>
            <w:tcW w:w="568" w:type="dxa"/>
            <w:tcBorders>
              <w:top w:val="single" w:sz="4" w:space="0" w:color="auto"/>
              <w:left w:val="single" w:sz="4" w:space="0" w:color="auto"/>
              <w:bottom w:val="single" w:sz="4" w:space="0" w:color="auto"/>
              <w:right w:val="single" w:sz="4" w:space="0" w:color="auto"/>
            </w:tcBorders>
          </w:tcPr>
          <w:p w:rsidR="001D2800" w:rsidRDefault="001D2800" w:rsidP="00AF230C">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394" w:type="dxa"/>
            <w:tcBorders>
              <w:top w:val="single" w:sz="4" w:space="0" w:color="auto"/>
              <w:left w:val="single" w:sz="4" w:space="0" w:color="auto"/>
              <w:bottom w:val="single" w:sz="4" w:space="0" w:color="auto"/>
              <w:right w:val="single" w:sz="4" w:space="0" w:color="auto"/>
            </w:tcBorders>
          </w:tcPr>
          <w:p w:rsidR="001D2800" w:rsidRDefault="008135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8135B9">
              <w:rPr>
                <w:rFonts w:ascii="Times New Roman" w:eastAsia="Times New Roman" w:hAnsi="Times New Roman" w:cs="Times New Roman"/>
                <w:bCs/>
                <w:noProof/>
                <w:lang w:eastAsia="ru-RU"/>
              </w:rPr>
              <w:t>Пастырское настроение. Внутренняя аксиология пастыря. Пастырская ответственность.</w:t>
            </w:r>
          </w:p>
        </w:tc>
        <w:tc>
          <w:tcPr>
            <w:tcW w:w="850" w:type="dxa"/>
            <w:tcBorders>
              <w:top w:val="single" w:sz="4" w:space="0" w:color="auto"/>
              <w:left w:val="single" w:sz="4" w:space="0" w:color="auto"/>
              <w:bottom w:val="single" w:sz="4" w:space="0" w:color="auto"/>
              <w:right w:val="single" w:sz="4" w:space="0" w:color="auto"/>
            </w:tcBorders>
          </w:tcPr>
          <w:p w:rsidR="001D2800" w:rsidRDefault="005C1BB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415" w:type="dxa"/>
            <w:tcBorders>
              <w:top w:val="single" w:sz="4" w:space="0" w:color="auto"/>
              <w:left w:val="single" w:sz="4" w:space="0" w:color="auto"/>
              <w:bottom w:val="single" w:sz="4" w:space="0" w:color="auto"/>
              <w:right w:val="single" w:sz="4" w:space="0" w:color="auto"/>
            </w:tcBorders>
            <w:hideMark/>
          </w:tcPr>
          <w:p w:rsidR="005C1BBB" w:rsidRPr="00796922" w:rsidRDefault="005C1BBB" w:rsidP="005C1BBB">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ОПК-5.2</w:t>
            </w:r>
          </w:p>
          <w:p w:rsidR="001D2800" w:rsidRDefault="005C1BBB" w:rsidP="005C1BBB">
            <w:pPr>
              <w:spacing w:after="0" w:line="240" w:lineRule="auto"/>
              <w:jc w:val="center"/>
              <w:rPr>
                <w:rFonts w:ascii="Times New Roman" w:eastAsia="Times New Roman" w:hAnsi="Times New Roman" w:cs="Times New Roman"/>
                <w:color w:val="FF0000"/>
                <w:lang w:eastAsia="ru-RU"/>
              </w:rPr>
            </w:pPr>
            <w:r w:rsidRPr="00796922">
              <w:rPr>
                <w:rFonts w:ascii="Times New Roman" w:eastAsia="Times New Roman" w:hAnsi="Times New Roman" w:cs="Times New Roman"/>
                <w:lang w:eastAsia="ru-RU"/>
              </w:rPr>
              <w:t>ПК-2.1</w:t>
            </w:r>
          </w:p>
        </w:tc>
        <w:tc>
          <w:tcPr>
            <w:tcW w:w="2550" w:type="dxa"/>
            <w:tcBorders>
              <w:top w:val="single" w:sz="4" w:space="0" w:color="auto"/>
              <w:left w:val="single" w:sz="4" w:space="0" w:color="auto"/>
              <w:bottom w:val="single" w:sz="4" w:space="0" w:color="auto"/>
              <w:right w:val="single" w:sz="4" w:space="0" w:color="auto"/>
            </w:tcBorders>
            <w:hideMark/>
          </w:tcPr>
          <w:p w:rsidR="001D2800" w:rsidRDefault="001D2800">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Собеседование,</w:t>
            </w:r>
          </w:p>
          <w:p w:rsidR="001D2800" w:rsidRDefault="001D2800">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доклад, сообщение</w:t>
            </w:r>
          </w:p>
        </w:tc>
      </w:tr>
      <w:tr w:rsidR="001D2800" w:rsidTr="00CA246D">
        <w:tc>
          <w:tcPr>
            <w:tcW w:w="568" w:type="dxa"/>
            <w:tcBorders>
              <w:top w:val="single" w:sz="4" w:space="0" w:color="auto"/>
              <w:left w:val="single" w:sz="4" w:space="0" w:color="auto"/>
              <w:bottom w:val="single" w:sz="4" w:space="0" w:color="auto"/>
              <w:right w:val="single" w:sz="4" w:space="0" w:color="auto"/>
            </w:tcBorders>
          </w:tcPr>
          <w:p w:rsidR="001D2800" w:rsidRDefault="001D2800" w:rsidP="00AF230C">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394" w:type="dxa"/>
            <w:tcBorders>
              <w:top w:val="single" w:sz="4" w:space="0" w:color="auto"/>
              <w:left w:val="single" w:sz="4" w:space="0" w:color="auto"/>
              <w:bottom w:val="single" w:sz="4" w:space="0" w:color="auto"/>
              <w:right w:val="single" w:sz="4" w:space="0" w:color="auto"/>
            </w:tcBorders>
          </w:tcPr>
          <w:p w:rsidR="001D2800" w:rsidRDefault="008135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8135B9">
              <w:rPr>
                <w:rFonts w:ascii="Times New Roman" w:eastAsia="Times New Roman" w:hAnsi="Times New Roman" w:cs="Times New Roman"/>
                <w:bCs/>
                <w:noProof/>
                <w:lang w:eastAsia="ru-RU"/>
              </w:rPr>
              <w:t xml:space="preserve">Жертвенность пастырского служения. Стремление быть примером для пасомых. </w:t>
            </w:r>
            <w:r w:rsidRPr="008135B9">
              <w:rPr>
                <w:rFonts w:ascii="Times New Roman" w:eastAsia="Times New Roman" w:hAnsi="Times New Roman" w:cs="Times New Roman"/>
                <w:bCs/>
                <w:noProof/>
                <w:lang w:eastAsia="ru-RU"/>
              </w:rPr>
              <w:lastRenderedPageBreak/>
              <w:t>Важнейшие качества духовного облика пастыря.</w:t>
            </w:r>
          </w:p>
        </w:tc>
        <w:tc>
          <w:tcPr>
            <w:tcW w:w="850" w:type="dxa"/>
            <w:tcBorders>
              <w:top w:val="single" w:sz="4" w:space="0" w:color="auto"/>
              <w:left w:val="single" w:sz="4" w:space="0" w:color="auto"/>
              <w:bottom w:val="single" w:sz="4" w:space="0" w:color="auto"/>
              <w:right w:val="single" w:sz="4" w:space="0" w:color="auto"/>
            </w:tcBorders>
          </w:tcPr>
          <w:p w:rsidR="001D2800" w:rsidRDefault="005C1BB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2</w:t>
            </w:r>
          </w:p>
        </w:tc>
        <w:tc>
          <w:tcPr>
            <w:tcW w:w="1415" w:type="dxa"/>
            <w:tcBorders>
              <w:top w:val="single" w:sz="4" w:space="0" w:color="auto"/>
              <w:left w:val="single" w:sz="4" w:space="0" w:color="auto"/>
              <w:bottom w:val="single" w:sz="4" w:space="0" w:color="auto"/>
              <w:right w:val="single" w:sz="4" w:space="0" w:color="auto"/>
            </w:tcBorders>
            <w:hideMark/>
          </w:tcPr>
          <w:p w:rsidR="005C1BBB" w:rsidRPr="00796922" w:rsidRDefault="005C1BBB" w:rsidP="005C1BBB">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ОПК-5.2</w:t>
            </w:r>
          </w:p>
          <w:p w:rsidR="001D2800" w:rsidRDefault="005C1BBB" w:rsidP="005C1BBB">
            <w:pPr>
              <w:spacing w:after="0" w:line="240" w:lineRule="auto"/>
              <w:jc w:val="center"/>
              <w:rPr>
                <w:rFonts w:ascii="Times New Roman" w:eastAsia="Times New Roman" w:hAnsi="Times New Roman" w:cs="Times New Roman"/>
                <w:color w:val="FF0000"/>
                <w:lang w:eastAsia="ru-RU"/>
              </w:rPr>
            </w:pPr>
            <w:r w:rsidRPr="00796922">
              <w:rPr>
                <w:rFonts w:ascii="Times New Roman" w:eastAsia="Times New Roman" w:hAnsi="Times New Roman" w:cs="Times New Roman"/>
                <w:lang w:eastAsia="ru-RU"/>
              </w:rPr>
              <w:t>ПК-2.1</w:t>
            </w:r>
          </w:p>
        </w:tc>
        <w:tc>
          <w:tcPr>
            <w:tcW w:w="2550" w:type="dxa"/>
            <w:tcBorders>
              <w:top w:val="single" w:sz="4" w:space="0" w:color="auto"/>
              <w:left w:val="single" w:sz="4" w:space="0" w:color="auto"/>
              <w:bottom w:val="single" w:sz="4" w:space="0" w:color="auto"/>
              <w:right w:val="single" w:sz="4" w:space="0" w:color="auto"/>
            </w:tcBorders>
            <w:hideMark/>
          </w:tcPr>
          <w:p w:rsidR="001D2800" w:rsidRDefault="001D2800">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lang w:eastAsia="ru-RU"/>
              </w:rPr>
              <w:t>Собеседование, доклад, сообщение</w:t>
            </w:r>
          </w:p>
        </w:tc>
      </w:tr>
      <w:tr w:rsidR="001D2800" w:rsidTr="00CA246D">
        <w:tc>
          <w:tcPr>
            <w:tcW w:w="568" w:type="dxa"/>
            <w:tcBorders>
              <w:top w:val="single" w:sz="4" w:space="0" w:color="auto"/>
              <w:left w:val="single" w:sz="4" w:space="0" w:color="auto"/>
              <w:bottom w:val="single" w:sz="4" w:space="0" w:color="auto"/>
              <w:right w:val="single" w:sz="4" w:space="0" w:color="auto"/>
            </w:tcBorders>
          </w:tcPr>
          <w:p w:rsidR="001D2800" w:rsidRDefault="001D2800" w:rsidP="00AF230C">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394" w:type="dxa"/>
            <w:tcBorders>
              <w:top w:val="single" w:sz="4" w:space="0" w:color="auto"/>
              <w:left w:val="single" w:sz="4" w:space="0" w:color="auto"/>
              <w:bottom w:val="single" w:sz="4" w:space="0" w:color="auto"/>
              <w:right w:val="single" w:sz="4" w:space="0" w:color="auto"/>
            </w:tcBorders>
          </w:tcPr>
          <w:p w:rsidR="001D2800" w:rsidRDefault="00900325">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0325">
              <w:rPr>
                <w:rFonts w:ascii="Times New Roman" w:eastAsia="Times New Roman" w:hAnsi="Times New Roman" w:cs="Times New Roman"/>
                <w:bCs/>
                <w:noProof/>
                <w:lang w:eastAsia="ru-RU"/>
              </w:rPr>
              <w:t>Пастырская аскеза и средства возгревания благодатного дара священства.</w:t>
            </w:r>
          </w:p>
        </w:tc>
        <w:tc>
          <w:tcPr>
            <w:tcW w:w="850" w:type="dxa"/>
            <w:tcBorders>
              <w:top w:val="single" w:sz="4" w:space="0" w:color="auto"/>
              <w:left w:val="single" w:sz="4" w:space="0" w:color="auto"/>
              <w:bottom w:val="single" w:sz="4" w:space="0" w:color="auto"/>
              <w:right w:val="single" w:sz="4" w:space="0" w:color="auto"/>
            </w:tcBorders>
          </w:tcPr>
          <w:p w:rsidR="001D2800" w:rsidRDefault="005C1BB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415" w:type="dxa"/>
            <w:tcBorders>
              <w:top w:val="single" w:sz="4" w:space="0" w:color="auto"/>
              <w:left w:val="single" w:sz="4" w:space="0" w:color="auto"/>
              <w:bottom w:val="single" w:sz="4" w:space="0" w:color="auto"/>
              <w:right w:val="single" w:sz="4" w:space="0" w:color="auto"/>
            </w:tcBorders>
            <w:hideMark/>
          </w:tcPr>
          <w:p w:rsidR="005C1BBB" w:rsidRPr="00796922" w:rsidRDefault="005C1BBB" w:rsidP="005C1BBB">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ОПК-5.2</w:t>
            </w:r>
          </w:p>
          <w:p w:rsidR="001D2800" w:rsidRDefault="005C1BBB" w:rsidP="005C1BBB">
            <w:pPr>
              <w:spacing w:after="0" w:line="240" w:lineRule="auto"/>
              <w:jc w:val="center"/>
              <w:rPr>
                <w:rFonts w:ascii="Times New Roman" w:eastAsia="Times New Roman" w:hAnsi="Times New Roman" w:cs="Times New Roman"/>
                <w:color w:val="FF0000"/>
                <w:lang w:eastAsia="ru-RU"/>
              </w:rPr>
            </w:pPr>
            <w:r w:rsidRPr="00796922">
              <w:rPr>
                <w:rFonts w:ascii="Times New Roman" w:eastAsia="Times New Roman" w:hAnsi="Times New Roman" w:cs="Times New Roman"/>
                <w:lang w:eastAsia="ru-RU"/>
              </w:rPr>
              <w:t>ПК-2.1</w:t>
            </w:r>
          </w:p>
        </w:tc>
        <w:tc>
          <w:tcPr>
            <w:tcW w:w="2550" w:type="dxa"/>
            <w:tcBorders>
              <w:top w:val="single" w:sz="4" w:space="0" w:color="auto"/>
              <w:left w:val="single" w:sz="4" w:space="0" w:color="auto"/>
              <w:bottom w:val="single" w:sz="4" w:space="0" w:color="auto"/>
              <w:right w:val="single" w:sz="4" w:space="0" w:color="auto"/>
            </w:tcBorders>
            <w:hideMark/>
          </w:tcPr>
          <w:p w:rsidR="001D2800" w:rsidRDefault="001D2800">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lang w:eastAsia="ru-RU"/>
              </w:rPr>
              <w:t>Собеседование, доклад, сообщение</w:t>
            </w:r>
          </w:p>
        </w:tc>
      </w:tr>
      <w:tr w:rsidR="001D2800" w:rsidTr="00CA246D">
        <w:tc>
          <w:tcPr>
            <w:tcW w:w="568" w:type="dxa"/>
            <w:tcBorders>
              <w:top w:val="single" w:sz="4" w:space="0" w:color="auto"/>
              <w:left w:val="single" w:sz="4" w:space="0" w:color="auto"/>
              <w:bottom w:val="single" w:sz="4" w:space="0" w:color="auto"/>
              <w:right w:val="single" w:sz="4" w:space="0" w:color="auto"/>
            </w:tcBorders>
          </w:tcPr>
          <w:p w:rsidR="001D2800" w:rsidRDefault="001D2800" w:rsidP="00AF230C">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394" w:type="dxa"/>
            <w:tcBorders>
              <w:top w:val="single" w:sz="4" w:space="0" w:color="auto"/>
              <w:left w:val="single" w:sz="4" w:space="0" w:color="auto"/>
              <w:bottom w:val="single" w:sz="4" w:space="0" w:color="auto"/>
              <w:right w:val="single" w:sz="4" w:space="0" w:color="auto"/>
            </w:tcBorders>
          </w:tcPr>
          <w:p w:rsidR="001D2800" w:rsidRDefault="00900325">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0325">
              <w:rPr>
                <w:rFonts w:ascii="Times New Roman" w:eastAsia="Times New Roman" w:hAnsi="Times New Roman" w:cs="Times New Roman"/>
                <w:bCs/>
                <w:noProof/>
                <w:lang w:eastAsia="ru-RU"/>
              </w:rPr>
              <w:t>Богослужебная и молитвенная жизнь пастыря. Совершение Евхаристии как основа личного благочестия пастыря. Храм – средоточие церковной жизни. Пастырь и храм.</w:t>
            </w:r>
          </w:p>
        </w:tc>
        <w:tc>
          <w:tcPr>
            <w:tcW w:w="850" w:type="dxa"/>
            <w:tcBorders>
              <w:top w:val="single" w:sz="4" w:space="0" w:color="auto"/>
              <w:left w:val="single" w:sz="4" w:space="0" w:color="auto"/>
              <w:bottom w:val="single" w:sz="4" w:space="0" w:color="auto"/>
              <w:right w:val="single" w:sz="4" w:space="0" w:color="auto"/>
            </w:tcBorders>
          </w:tcPr>
          <w:p w:rsidR="001D2800" w:rsidRDefault="005C1BB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415" w:type="dxa"/>
            <w:tcBorders>
              <w:top w:val="single" w:sz="4" w:space="0" w:color="auto"/>
              <w:left w:val="single" w:sz="4" w:space="0" w:color="auto"/>
              <w:bottom w:val="single" w:sz="4" w:space="0" w:color="auto"/>
              <w:right w:val="single" w:sz="4" w:space="0" w:color="auto"/>
            </w:tcBorders>
            <w:hideMark/>
          </w:tcPr>
          <w:p w:rsidR="005C1BBB" w:rsidRPr="00796922" w:rsidRDefault="005C1BBB" w:rsidP="005C1BBB">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ОПК-5.2</w:t>
            </w:r>
          </w:p>
          <w:p w:rsidR="001D2800" w:rsidRDefault="005C1BBB" w:rsidP="005C1BBB">
            <w:pPr>
              <w:spacing w:after="0" w:line="240" w:lineRule="auto"/>
              <w:jc w:val="center"/>
              <w:rPr>
                <w:rFonts w:ascii="Times New Roman" w:eastAsia="Times New Roman" w:hAnsi="Times New Roman" w:cs="Times New Roman"/>
                <w:color w:val="FF0000"/>
                <w:lang w:eastAsia="ru-RU"/>
              </w:rPr>
            </w:pPr>
            <w:r w:rsidRPr="00796922">
              <w:rPr>
                <w:rFonts w:ascii="Times New Roman" w:eastAsia="Times New Roman" w:hAnsi="Times New Roman" w:cs="Times New Roman"/>
                <w:lang w:eastAsia="ru-RU"/>
              </w:rPr>
              <w:t>ПК-2.1</w:t>
            </w:r>
          </w:p>
        </w:tc>
        <w:tc>
          <w:tcPr>
            <w:tcW w:w="2550" w:type="dxa"/>
            <w:tcBorders>
              <w:top w:val="single" w:sz="4" w:space="0" w:color="auto"/>
              <w:left w:val="single" w:sz="4" w:space="0" w:color="auto"/>
              <w:bottom w:val="single" w:sz="4" w:space="0" w:color="auto"/>
              <w:right w:val="single" w:sz="4" w:space="0" w:color="auto"/>
            </w:tcBorders>
            <w:hideMark/>
          </w:tcPr>
          <w:p w:rsidR="001D2800" w:rsidRDefault="001D2800">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lang w:eastAsia="ru-RU"/>
              </w:rPr>
              <w:t>Собеседование, доклад, сообщение</w:t>
            </w:r>
          </w:p>
        </w:tc>
      </w:tr>
      <w:tr w:rsidR="001D2800" w:rsidTr="00CA246D">
        <w:tc>
          <w:tcPr>
            <w:tcW w:w="568" w:type="dxa"/>
            <w:tcBorders>
              <w:top w:val="single" w:sz="4" w:space="0" w:color="auto"/>
              <w:left w:val="single" w:sz="4" w:space="0" w:color="auto"/>
              <w:bottom w:val="single" w:sz="4" w:space="0" w:color="auto"/>
              <w:right w:val="single" w:sz="4" w:space="0" w:color="auto"/>
            </w:tcBorders>
          </w:tcPr>
          <w:p w:rsidR="001D2800" w:rsidRDefault="001D2800" w:rsidP="00AF230C">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394" w:type="dxa"/>
            <w:tcBorders>
              <w:top w:val="single" w:sz="4" w:space="0" w:color="auto"/>
              <w:left w:val="single" w:sz="4" w:space="0" w:color="auto"/>
              <w:bottom w:val="single" w:sz="4" w:space="0" w:color="auto"/>
              <w:right w:val="single" w:sz="4" w:space="0" w:color="auto"/>
            </w:tcBorders>
          </w:tcPr>
          <w:p w:rsidR="001D2800" w:rsidRDefault="008135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8135B9">
              <w:rPr>
                <w:rFonts w:ascii="Times New Roman" w:eastAsia="Times New Roman" w:hAnsi="Times New Roman" w:cs="Times New Roman"/>
                <w:bCs/>
                <w:noProof/>
                <w:lang w:eastAsia="ru-RU"/>
              </w:rPr>
              <w:t>Общественное богослужение и приходская жизнь. Требы. Пастырь как молитвенник за свою паству. Домашняя молитва пастыря.</w:t>
            </w:r>
          </w:p>
        </w:tc>
        <w:tc>
          <w:tcPr>
            <w:tcW w:w="850" w:type="dxa"/>
            <w:tcBorders>
              <w:top w:val="single" w:sz="4" w:space="0" w:color="auto"/>
              <w:left w:val="single" w:sz="4" w:space="0" w:color="auto"/>
              <w:bottom w:val="single" w:sz="4" w:space="0" w:color="auto"/>
              <w:right w:val="single" w:sz="4" w:space="0" w:color="auto"/>
            </w:tcBorders>
          </w:tcPr>
          <w:p w:rsidR="001D2800" w:rsidRDefault="005C1BB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415" w:type="dxa"/>
            <w:tcBorders>
              <w:top w:val="single" w:sz="4" w:space="0" w:color="auto"/>
              <w:left w:val="single" w:sz="4" w:space="0" w:color="auto"/>
              <w:bottom w:val="single" w:sz="4" w:space="0" w:color="auto"/>
              <w:right w:val="single" w:sz="4" w:space="0" w:color="auto"/>
            </w:tcBorders>
            <w:hideMark/>
          </w:tcPr>
          <w:p w:rsidR="005C1BBB" w:rsidRPr="00796922" w:rsidRDefault="005C1BBB" w:rsidP="005C1BBB">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ОПК-5.2</w:t>
            </w:r>
          </w:p>
          <w:p w:rsidR="001D2800" w:rsidRDefault="005C1BBB" w:rsidP="005C1BBB">
            <w:pPr>
              <w:spacing w:after="0" w:line="240" w:lineRule="auto"/>
              <w:jc w:val="center"/>
              <w:rPr>
                <w:rFonts w:ascii="Times New Roman" w:eastAsia="Times New Roman" w:hAnsi="Times New Roman" w:cs="Times New Roman"/>
                <w:color w:val="FF0000"/>
                <w:lang w:eastAsia="ru-RU"/>
              </w:rPr>
            </w:pPr>
            <w:r w:rsidRPr="00796922">
              <w:rPr>
                <w:rFonts w:ascii="Times New Roman" w:eastAsia="Times New Roman" w:hAnsi="Times New Roman" w:cs="Times New Roman"/>
                <w:lang w:eastAsia="ru-RU"/>
              </w:rPr>
              <w:t>ПК-2.1</w:t>
            </w:r>
          </w:p>
        </w:tc>
        <w:tc>
          <w:tcPr>
            <w:tcW w:w="2550" w:type="dxa"/>
            <w:tcBorders>
              <w:top w:val="single" w:sz="4" w:space="0" w:color="auto"/>
              <w:left w:val="single" w:sz="4" w:space="0" w:color="auto"/>
              <w:bottom w:val="single" w:sz="4" w:space="0" w:color="auto"/>
              <w:right w:val="single" w:sz="4" w:space="0" w:color="auto"/>
            </w:tcBorders>
            <w:hideMark/>
          </w:tcPr>
          <w:p w:rsidR="001D2800" w:rsidRDefault="001D2800">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lang w:eastAsia="ru-RU"/>
              </w:rPr>
              <w:t>Собеседование, доклад, сообщение</w:t>
            </w:r>
          </w:p>
        </w:tc>
      </w:tr>
      <w:tr w:rsidR="001D2800" w:rsidTr="00CA246D">
        <w:tc>
          <w:tcPr>
            <w:tcW w:w="568" w:type="dxa"/>
            <w:tcBorders>
              <w:top w:val="single" w:sz="4" w:space="0" w:color="auto"/>
              <w:left w:val="single" w:sz="4" w:space="0" w:color="auto"/>
              <w:bottom w:val="single" w:sz="4" w:space="0" w:color="auto"/>
              <w:right w:val="single" w:sz="4" w:space="0" w:color="auto"/>
            </w:tcBorders>
          </w:tcPr>
          <w:p w:rsidR="001D2800" w:rsidRDefault="001D2800" w:rsidP="00AF230C">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394" w:type="dxa"/>
            <w:tcBorders>
              <w:top w:val="single" w:sz="4" w:space="0" w:color="auto"/>
              <w:left w:val="single" w:sz="4" w:space="0" w:color="auto"/>
              <w:bottom w:val="single" w:sz="4" w:space="0" w:color="auto"/>
              <w:right w:val="single" w:sz="4" w:space="0" w:color="auto"/>
            </w:tcBorders>
          </w:tcPr>
          <w:p w:rsidR="001D2800" w:rsidRDefault="00900325">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0325">
              <w:rPr>
                <w:rFonts w:ascii="Times New Roman" w:eastAsia="Times New Roman" w:hAnsi="Times New Roman" w:cs="Times New Roman"/>
                <w:bCs/>
                <w:noProof/>
                <w:lang w:eastAsia="ru-RU"/>
              </w:rPr>
              <w:t>Основное правило, которым должна определяться семейная и частная жизнь священника. Семейная жизнь пастыря, как особый фактор пастырского служения. Супружеская верность.</w:t>
            </w:r>
          </w:p>
        </w:tc>
        <w:tc>
          <w:tcPr>
            <w:tcW w:w="850" w:type="dxa"/>
            <w:tcBorders>
              <w:top w:val="single" w:sz="4" w:space="0" w:color="auto"/>
              <w:left w:val="single" w:sz="4" w:space="0" w:color="auto"/>
              <w:bottom w:val="single" w:sz="4" w:space="0" w:color="auto"/>
              <w:right w:val="single" w:sz="4" w:space="0" w:color="auto"/>
            </w:tcBorders>
          </w:tcPr>
          <w:p w:rsidR="001D2800" w:rsidRDefault="005C1BB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415" w:type="dxa"/>
            <w:tcBorders>
              <w:top w:val="single" w:sz="4" w:space="0" w:color="auto"/>
              <w:left w:val="single" w:sz="4" w:space="0" w:color="auto"/>
              <w:bottom w:val="single" w:sz="4" w:space="0" w:color="auto"/>
              <w:right w:val="single" w:sz="4" w:space="0" w:color="auto"/>
            </w:tcBorders>
            <w:hideMark/>
          </w:tcPr>
          <w:p w:rsidR="005C1BBB" w:rsidRPr="00796922" w:rsidRDefault="005C1BBB" w:rsidP="005C1BBB">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ОПК-5.2</w:t>
            </w:r>
          </w:p>
          <w:p w:rsidR="001D2800" w:rsidRDefault="005C1BBB" w:rsidP="005C1BBB">
            <w:pPr>
              <w:spacing w:after="0" w:line="240" w:lineRule="auto"/>
              <w:jc w:val="center"/>
              <w:rPr>
                <w:rFonts w:ascii="Times New Roman" w:eastAsia="Times New Roman" w:hAnsi="Times New Roman" w:cs="Times New Roman"/>
                <w:color w:val="FF0000"/>
                <w:lang w:eastAsia="ru-RU"/>
              </w:rPr>
            </w:pPr>
            <w:r w:rsidRPr="00796922">
              <w:rPr>
                <w:rFonts w:ascii="Times New Roman" w:eastAsia="Times New Roman" w:hAnsi="Times New Roman" w:cs="Times New Roman"/>
                <w:lang w:eastAsia="ru-RU"/>
              </w:rPr>
              <w:t>ПК-2.1</w:t>
            </w:r>
          </w:p>
        </w:tc>
        <w:tc>
          <w:tcPr>
            <w:tcW w:w="2550" w:type="dxa"/>
            <w:tcBorders>
              <w:top w:val="single" w:sz="4" w:space="0" w:color="auto"/>
              <w:left w:val="single" w:sz="4" w:space="0" w:color="auto"/>
              <w:bottom w:val="single" w:sz="4" w:space="0" w:color="auto"/>
              <w:right w:val="single" w:sz="4" w:space="0" w:color="auto"/>
            </w:tcBorders>
            <w:hideMark/>
          </w:tcPr>
          <w:p w:rsidR="001D2800" w:rsidRDefault="001D2800">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lang w:eastAsia="ru-RU"/>
              </w:rPr>
              <w:t>Собеседование, доклад, сообщение</w:t>
            </w:r>
          </w:p>
        </w:tc>
      </w:tr>
      <w:tr w:rsidR="001D2800" w:rsidTr="00CA246D">
        <w:tc>
          <w:tcPr>
            <w:tcW w:w="568" w:type="dxa"/>
            <w:tcBorders>
              <w:top w:val="single" w:sz="4" w:space="0" w:color="auto"/>
              <w:left w:val="single" w:sz="4" w:space="0" w:color="auto"/>
              <w:bottom w:val="single" w:sz="4" w:space="0" w:color="auto"/>
              <w:right w:val="single" w:sz="4" w:space="0" w:color="auto"/>
            </w:tcBorders>
          </w:tcPr>
          <w:p w:rsidR="001D2800" w:rsidRDefault="001D2800" w:rsidP="00AF230C">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394" w:type="dxa"/>
            <w:tcBorders>
              <w:top w:val="single" w:sz="4" w:space="0" w:color="auto"/>
              <w:left w:val="single" w:sz="4" w:space="0" w:color="auto"/>
              <w:bottom w:val="single" w:sz="4" w:space="0" w:color="auto"/>
              <w:right w:val="single" w:sz="4" w:space="0" w:color="auto"/>
            </w:tcBorders>
          </w:tcPr>
          <w:p w:rsidR="001D2800" w:rsidRDefault="00900325">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0325">
              <w:rPr>
                <w:rFonts w:ascii="Times New Roman" w:eastAsia="Times New Roman" w:hAnsi="Times New Roman" w:cs="Times New Roman"/>
                <w:bCs/>
                <w:noProof/>
                <w:lang w:eastAsia="ru-RU"/>
              </w:rPr>
              <w:t>Воспитание детей. Детская молитва и молитва о детях. Семейный типикон.</w:t>
            </w:r>
          </w:p>
        </w:tc>
        <w:tc>
          <w:tcPr>
            <w:tcW w:w="850" w:type="dxa"/>
            <w:tcBorders>
              <w:top w:val="single" w:sz="4" w:space="0" w:color="auto"/>
              <w:left w:val="single" w:sz="4" w:space="0" w:color="auto"/>
              <w:bottom w:val="single" w:sz="4" w:space="0" w:color="auto"/>
              <w:right w:val="single" w:sz="4" w:space="0" w:color="auto"/>
            </w:tcBorders>
          </w:tcPr>
          <w:p w:rsidR="001D2800" w:rsidRDefault="005C1BB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415" w:type="dxa"/>
            <w:tcBorders>
              <w:top w:val="single" w:sz="4" w:space="0" w:color="auto"/>
              <w:left w:val="single" w:sz="4" w:space="0" w:color="auto"/>
              <w:bottom w:val="single" w:sz="4" w:space="0" w:color="auto"/>
              <w:right w:val="single" w:sz="4" w:space="0" w:color="auto"/>
            </w:tcBorders>
            <w:hideMark/>
          </w:tcPr>
          <w:p w:rsidR="005C1BBB" w:rsidRPr="00796922" w:rsidRDefault="005C1BBB" w:rsidP="005C1BBB">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ОПК-5.2</w:t>
            </w:r>
          </w:p>
          <w:p w:rsidR="001D2800" w:rsidRDefault="005C1BBB" w:rsidP="005C1BBB">
            <w:pPr>
              <w:spacing w:after="0" w:line="240" w:lineRule="auto"/>
              <w:jc w:val="center"/>
              <w:rPr>
                <w:rFonts w:ascii="Times New Roman" w:eastAsia="Times New Roman" w:hAnsi="Times New Roman" w:cs="Times New Roman"/>
                <w:color w:val="FF0000"/>
                <w:lang w:eastAsia="ru-RU"/>
              </w:rPr>
            </w:pPr>
            <w:r w:rsidRPr="00796922">
              <w:rPr>
                <w:rFonts w:ascii="Times New Roman" w:eastAsia="Times New Roman" w:hAnsi="Times New Roman" w:cs="Times New Roman"/>
                <w:lang w:eastAsia="ru-RU"/>
              </w:rPr>
              <w:t>ПК-2.1</w:t>
            </w:r>
          </w:p>
        </w:tc>
        <w:tc>
          <w:tcPr>
            <w:tcW w:w="2550" w:type="dxa"/>
            <w:tcBorders>
              <w:top w:val="single" w:sz="4" w:space="0" w:color="auto"/>
              <w:left w:val="single" w:sz="4" w:space="0" w:color="auto"/>
              <w:bottom w:val="single" w:sz="4" w:space="0" w:color="auto"/>
              <w:right w:val="single" w:sz="4" w:space="0" w:color="auto"/>
            </w:tcBorders>
            <w:hideMark/>
          </w:tcPr>
          <w:p w:rsidR="001D2800" w:rsidRDefault="001D2800">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lang w:eastAsia="ru-RU"/>
              </w:rPr>
              <w:t>Собеседование, доклад, сообщение</w:t>
            </w:r>
          </w:p>
        </w:tc>
      </w:tr>
      <w:tr w:rsidR="001D2800" w:rsidTr="00CA246D">
        <w:tc>
          <w:tcPr>
            <w:tcW w:w="568" w:type="dxa"/>
            <w:tcBorders>
              <w:top w:val="single" w:sz="4" w:space="0" w:color="auto"/>
              <w:left w:val="single" w:sz="4" w:space="0" w:color="auto"/>
              <w:bottom w:val="single" w:sz="4" w:space="0" w:color="auto"/>
              <w:right w:val="single" w:sz="4" w:space="0" w:color="auto"/>
            </w:tcBorders>
          </w:tcPr>
          <w:p w:rsidR="001D2800" w:rsidRDefault="001D2800" w:rsidP="00AF230C">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394" w:type="dxa"/>
            <w:tcBorders>
              <w:top w:val="single" w:sz="4" w:space="0" w:color="auto"/>
              <w:left w:val="single" w:sz="4" w:space="0" w:color="auto"/>
              <w:bottom w:val="single" w:sz="4" w:space="0" w:color="auto"/>
              <w:right w:val="single" w:sz="4" w:space="0" w:color="auto"/>
            </w:tcBorders>
          </w:tcPr>
          <w:p w:rsidR="001D2800" w:rsidRDefault="00411B2C">
            <w:pPr>
              <w:tabs>
                <w:tab w:val="center" w:pos="4677"/>
                <w:tab w:val="right" w:pos="9355"/>
              </w:tabs>
              <w:spacing w:after="0" w:line="240" w:lineRule="auto"/>
              <w:jc w:val="both"/>
              <w:rPr>
                <w:rFonts w:ascii="Times New Roman" w:eastAsia="Times New Roman" w:hAnsi="Times New Roman" w:cs="Times New Roman"/>
                <w:bCs/>
                <w:noProof/>
                <w:lang w:eastAsia="ru-RU"/>
              </w:rPr>
            </w:pPr>
            <w:r w:rsidRPr="00411B2C">
              <w:rPr>
                <w:rFonts w:ascii="Times New Roman" w:eastAsia="Times New Roman" w:hAnsi="Times New Roman" w:cs="Times New Roman"/>
                <w:bCs/>
                <w:noProof/>
                <w:lang w:eastAsia="ru-RU"/>
              </w:rPr>
              <w:t>Открытость семьи священника. Формирование мировоззрения. Частная жизнь и отдых. Внешний облик пастыря.</w:t>
            </w:r>
          </w:p>
        </w:tc>
        <w:tc>
          <w:tcPr>
            <w:tcW w:w="850" w:type="dxa"/>
            <w:tcBorders>
              <w:top w:val="single" w:sz="4" w:space="0" w:color="auto"/>
              <w:left w:val="single" w:sz="4" w:space="0" w:color="auto"/>
              <w:bottom w:val="single" w:sz="4" w:space="0" w:color="auto"/>
              <w:right w:val="single" w:sz="4" w:space="0" w:color="auto"/>
            </w:tcBorders>
          </w:tcPr>
          <w:p w:rsidR="001D2800" w:rsidRDefault="005C1BB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415" w:type="dxa"/>
            <w:tcBorders>
              <w:top w:val="single" w:sz="4" w:space="0" w:color="auto"/>
              <w:left w:val="single" w:sz="4" w:space="0" w:color="auto"/>
              <w:bottom w:val="single" w:sz="4" w:space="0" w:color="auto"/>
              <w:right w:val="single" w:sz="4" w:space="0" w:color="auto"/>
            </w:tcBorders>
            <w:hideMark/>
          </w:tcPr>
          <w:p w:rsidR="005C1BBB" w:rsidRPr="00796922" w:rsidRDefault="005C1BBB" w:rsidP="005C1BBB">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ОПК-5.2</w:t>
            </w:r>
          </w:p>
          <w:p w:rsidR="001D2800" w:rsidRDefault="005C1BBB" w:rsidP="005C1BBB">
            <w:pPr>
              <w:spacing w:after="0" w:line="240" w:lineRule="auto"/>
              <w:jc w:val="center"/>
              <w:rPr>
                <w:rFonts w:ascii="Times New Roman" w:eastAsia="Times New Roman" w:hAnsi="Times New Roman" w:cs="Times New Roman"/>
                <w:color w:val="FF0000"/>
                <w:lang w:eastAsia="ru-RU"/>
              </w:rPr>
            </w:pPr>
            <w:r w:rsidRPr="00796922">
              <w:rPr>
                <w:rFonts w:ascii="Times New Roman" w:eastAsia="Times New Roman" w:hAnsi="Times New Roman" w:cs="Times New Roman"/>
                <w:lang w:eastAsia="ru-RU"/>
              </w:rPr>
              <w:t>ПК-2.1</w:t>
            </w:r>
          </w:p>
        </w:tc>
        <w:tc>
          <w:tcPr>
            <w:tcW w:w="2550" w:type="dxa"/>
            <w:tcBorders>
              <w:top w:val="single" w:sz="4" w:space="0" w:color="auto"/>
              <w:left w:val="single" w:sz="4" w:space="0" w:color="auto"/>
              <w:bottom w:val="single" w:sz="4" w:space="0" w:color="auto"/>
              <w:right w:val="single" w:sz="4" w:space="0" w:color="auto"/>
            </w:tcBorders>
            <w:hideMark/>
          </w:tcPr>
          <w:p w:rsidR="001D2800" w:rsidRDefault="001D2800">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lang w:eastAsia="ru-RU"/>
              </w:rPr>
              <w:t>Собеседование, доклад, сообщение</w:t>
            </w:r>
          </w:p>
        </w:tc>
      </w:tr>
      <w:tr w:rsidR="001D2800" w:rsidTr="00CA246D">
        <w:tc>
          <w:tcPr>
            <w:tcW w:w="568" w:type="dxa"/>
            <w:tcBorders>
              <w:top w:val="single" w:sz="4" w:space="0" w:color="auto"/>
              <w:left w:val="single" w:sz="4" w:space="0" w:color="auto"/>
              <w:bottom w:val="single" w:sz="4" w:space="0" w:color="auto"/>
              <w:right w:val="single" w:sz="4" w:space="0" w:color="auto"/>
            </w:tcBorders>
          </w:tcPr>
          <w:p w:rsidR="001D2800" w:rsidRDefault="001D2800" w:rsidP="00AF230C">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394" w:type="dxa"/>
            <w:tcBorders>
              <w:top w:val="single" w:sz="4" w:space="0" w:color="auto"/>
              <w:left w:val="single" w:sz="4" w:space="0" w:color="auto"/>
              <w:bottom w:val="single" w:sz="4" w:space="0" w:color="auto"/>
              <w:right w:val="single" w:sz="4" w:space="0" w:color="auto"/>
            </w:tcBorders>
          </w:tcPr>
          <w:p w:rsidR="001D2800" w:rsidRDefault="00900325">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0325">
              <w:rPr>
                <w:rFonts w:ascii="Times New Roman" w:eastAsia="Times New Roman" w:hAnsi="Times New Roman" w:cs="Times New Roman"/>
                <w:bCs/>
                <w:noProof/>
                <w:lang w:eastAsia="ru-RU"/>
              </w:rPr>
              <w:t>Общее понятие о пастырских искушениях и их классификация. Современные болезни общества и их отражение на пастыре. Зависимости. Искушения в семейной жизни.</w:t>
            </w:r>
          </w:p>
        </w:tc>
        <w:tc>
          <w:tcPr>
            <w:tcW w:w="850" w:type="dxa"/>
            <w:tcBorders>
              <w:top w:val="single" w:sz="4" w:space="0" w:color="auto"/>
              <w:left w:val="single" w:sz="4" w:space="0" w:color="auto"/>
              <w:bottom w:val="single" w:sz="4" w:space="0" w:color="auto"/>
              <w:right w:val="single" w:sz="4" w:space="0" w:color="auto"/>
            </w:tcBorders>
          </w:tcPr>
          <w:p w:rsidR="001D2800" w:rsidRDefault="005C1BB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415" w:type="dxa"/>
            <w:tcBorders>
              <w:top w:val="single" w:sz="4" w:space="0" w:color="auto"/>
              <w:left w:val="single" w:sz="4" w:space="0" w:color="auto"/>
              <w:bottom w:val="single" w:sz="4" w:space="0" w:color="auto"/>
              <w:right w:val="single" w:sz="4" w:space="0" w:color="auto"/>
            </w:tcBorders>
            <w:hideMark/>
          </w:tcPr>
          <w:p w:rsidR="005C1BBB" w:rsidRPr="00796922" w:rsidRDefault="005C1BBB" w:rsidP="005C1BBB">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ОПК-5.2</w:t>
            </w:r>
          </w:p>
          <w:p w:rsidR="001D2800" w:rsidRDefault="005C1BBB" w:rsidP="005C1BBB">
            <w:pPr>
              <w:spacing w:after="0" w:line="240" w:lineRule="auto"/>
              <w:jc w:val="center"/>
              <w:rPr>
                <w:rFonts w:ascii="Times New Roman" w:eastAsia="Times New Roman" w:hAnsi="Times New Roman" w:cs="Times New Roman"/>
                <w:color w:val="FF0000"/>
                <w:lang w:eastAsia="ru-RU"/>
              </w:rPr>
            </w:pPr>
            <w:r w:rsidRPr="00796922">
              <w:rPr>
                <w:rFonts w:ascii="Times New Roman" w:eastAsia="Times New Roman" w:hAnsi="Times New Roman" w:cs="Times New Roman"/>
                <w:lang w:eastAsia="ru-RU"/>
              </w:rPr>
              <w:t>ПК-2.1</w:t>
            </w:r>
          </w:p>
        </w:tc>
        <w:tc>
          <w:tcPr>
            <w:tcW w:w="2550" w:type="dxa"/>
            <w:tcBorders>
              <w:top w:val="single" w:sz="4" w:space="0" w:color="auto"/>
              <w:left w:val="single" w:sz="4" w:space="0" w:color="auto"/>
              <w:bottom w:val="single" w:sz="4" w:space="0" w:color="auto"/>
              <w:right w:val="single" w:sz="4" w:space="0" w:color="auto"/>
            </w:tcBorders>
            <w:hideMark/>
          </w:tcPr>
          <w:p w:rsidR="001D2800" w:rsidRDefault="001D2800">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Собеседование,</w:t>
            </w:r>
          </w:p>
          <w:p w:rsidR="001D2800" w:rsidRDefault="001D2800">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доклад, сообщение</w:t>
            </w:r>
          </w:p>
        </w:tc>
      </w:tr>
      <w:tr w:rsidR="005C1BBB" w:rsidTr="00CA246D">
        <w:tc>
          <w:tcPr>
            <w:tcW w:w="568" w:type="dxa"/>
            <w:tcBorders>
              <w:top w:val="single" w:sz="4" w:space="0" w:color="auto"/>
              <w:left w:val="single" w:sz="4" w:space="0" w:color="auto"/>
              <w:bottom w:val="single" w:sz="4" w:space="0" w:color="auto"/>
              <w:right w:val="single" w:sz="4" w:space="0" w:color="auto"/>
            </w:tcBorders>
          </w:tcPr>
          <w:p w:rsidR="005C1BBB" w:rsidRDefault="005C1BBB" w:rsidP="00AF230C">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394" w:type="dxa"/>
            <w:tcBorders>
              <w:top w:val="single" w:sz="4" w:space="0" w:color="auto"/>
              <w:left w:val="single" w:sz="4" w:space="0" w:color="auto"/>
              <w:bottom w:val="single" w:sz="4" w:space="0" w:color="auto"/>
              <w:right w:val="single" w:sz="4" w:space="0" w:color="auto"/>
            </w:tcBorders>
          </w:tcPr>
          <w:p w:rsidR="005C1BBB" w:rsidRDefault="00900325">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0325">
              <w:rPr>
                <w:rFonts w:ascii="Times New Roman" w:eastAsia="Times New Roman" w:hAnsi="Times New Roman" w:cs="Times New Roman"/>
                <w:bCs/>
                <w:noProof/>
                <w:lang w:eastAsia="ru-RU"/>
              </w:rPr>
              <w:t>Искушение богатством и земным благополучием. Специфические искушения пастырской деятельности. Искушения начального периода священнического служения.</w:t>
            </w:r>
          </w:p>
        </w:tc>
        <w:tc>
          <w:tcPr>
            <w:tcW w:w="850" w:type="dxa"/>
            <w:tcBorders>
              <w:top w:val="single" w:sz="4" w:space="0" w:color="auto"/>
              <w:left w:val="single" w:sz="4" w:space="0" w:color="auto"/>
              <w:bottom w:val="single" w:sz="4" w:space="0" w:color="auto"/>
              <w:right w:val="single" w:sz="4" w:space="0" w:color="auto"/>
            </w:tcBorders>
          </w:tcPr>
          <w:p w:rsidR="005C1BBB" w:rsidRDefault="005C1BB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415" w:type="dxa"/>
            <w:tcBorders>
              <w:top w:val="single" w:sz="4" w:space="0" w:color="auto"/>
              <w:left w:val="single" w:sz="4" w:space="0" w:color="auto"/>
              <w:bottom w:val="single" w:sz="4" w:space="0" w:color="auto"/>
              <w:right w:val="single" w:sz="4" w:space="0" w:color="auto"/>
            </w:tcBorders>
          </w:tcPr>
          <w:p w:rsidR="005C1BBB" w:rsidRPr="00796922" w:rsidRDefault="005C1BBB" w:rsidP="005C1BBB">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ОПК-5.2</w:t>
            </w:r>
          </w:p>
          <w:p w:rsidR="005C1BBB" w:rsidRPr="00796922" w:rsidRDefault="005C1BBB" w:rsidP="005C1BBB">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ПК-2.1</w:t>
            </w:r>
          </w:p>
        </w:tc>
        <w:tc>
          <w:tcPr>
            <w:tcW w:w="2550" w:type="dxa"/>
            <w:tcBorders>
              <w:top w:val="single" w:sz="4" w:space="0" w:color="auto"/>
              <w:left w:val="single" w:sz="4" w:space="0" w:color="auto"/>
              <w:bottom w:val="single" w:sz="4" w:space="0" w:color="auto"/>
              <w:right w:val="single" w:sz="4" w:space="0" w:color="auto"/>
            </w:tcBorders>
          </w:tcPr>
          <w:p w:rsidR="005C1BBB" w:rsidRDefault="005C1BBB">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lang w:eastAsia="ru-RU"/>
              </w:rPr>
              <w:t>Собеседование, доклад, сообщение</w:t>
            </w:r>
          </w:p>
        </w:tc>
      </w:tr>
      <w:tr w:rsidR="005C1BBB" w:rsidTr="00CA246D">
        <w:tc>
          <w:tcPr>
            <w:tcW w:w="568" w:type="dxa"/>
            <w:tcBorders>
              <w:top w:val="single" w:sz="4" w:space="0" w:color="auto"/>
              <w:left w:val="single" w:sz="4" w:space="0" w:color="auto"/>
              <w:bottom w:val="single" w:sz="4" w:space="0" w:color="auto"/>
              <w:right w:val="single" w:sz="4" w:space="0" w:color="auto"/>
            </w:tcBorders>
          </w:tcPr>
          <w:p w:rsidR="005C1BBB" w:rsidRDefault="005C1BBB" w:rsidP="00AF230C">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394" w:type="dxa"/>
            <w:tcBorders>
              <w:top w:val="single" w:sz="4" w:space="0" w:color="auto"/>
              <w:left w:val="single" w:sz="4" w:space="0" w:color="auto"/>
              <w:bottom w:val="single" w:sz="4" w:space="0" w:color="auto"/>
              <w:right w:val="single" w:sz="4" w:space="0" w:color="auto"/>
            </w:tcBorders>
          </w:tcPr>
          <w:p w:rsidR="005C1BBB" w:rsidRDefault="00900325">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0325">
              <w:rPr>
                <w:rFonts w:ascii="Times New Roman" w:eastAsia="Times New Roman" w:hAnsi="Times New Roman" w:cs="Times New Roman"/>
                <w:bCs/>
                <w:noProof/>
                <w:lang w:eastAsia="ru-RU"/>
              </w:rPr>
              <w:t>Искушение светской жизнью и деятельностью. Искушения ригоризмом и либерализмом. Искушение властью.</w:t>
            </w:r>
          </w:p>
        </w:tc>
        <w:tc>
          <w:tcPr>
            <w:tcW w:w="850" w:type="dxa"/>
            <w:tcBorders>
              <w:top w:val="single" w:sz="4" w:space="0" w:color="auto"/>
              <w:left w:val="single" w:sz="4" w:space="0" w:color="auto"/>
              <w:bottom w:val="single" w:sz="4" w:space="0" w:color="auto"/>
              <w:right w:val="single" w:sz="4" w:space="0" w:color="auto"/>
            </w:tcBorders>
          </w:tcPr>
          <w:p w:rsidR="005C1BBB" w:rsidRDefault="005C1BB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415" w:type="dxa"/>
            <w:tcBorders>
              <w:top w:val="single" w:sz="4" w:space="0" w:color="auto"/>
              <w:left w:val="single" w:sz="4" w:space="0" w:color="auto"/>
              <w:bottom w:val="single" w:sz="4" w:space="0" w:color="auto"/>
              <w:right w:val="single" w:sz="4" w:space="0" w:color="auto"/>
            </w:tcBorders>
          </w:tcPr>
          <w:p w:rsidR="005C1BBB" w:rsidRPr="00796922" w:rsidRDefault="005C1BBB" w:rsidP="005C1BBB">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ОПК-5.2</w:t>
            </w:r>
          </w:p>
          <w:p w:rsidR="005C1BBB" w:rsidRPr="00796922" w:rsidRDefault="005C1BBB" w:rsidP="005C1BBB">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ПК-2.1</w:t>
            </w:r>
          </w:p>
        </w:tc>
        <w:tc>
          <w:tcPr>
            <w:tcW w:w="2550" w:type="dxa"/>
            <w:tcBorders>
              <w:top w:val="single" w:sz="4" w:space="0" w:color="auto"/>
              <w:left w:val="single" w:sz="4" w:space="0" w:color="auto"/>
              <w:bottom w:val="single" w:sz="4" w:space="0" w:color="auto"/>
              <w:right w:val="single" w:sz="4" w:space="0" w:color="auto"/>
            </w:tcBorders>
          </w:tcPr>
          <w:p w:rsidR="005C1BBB" w:rsidRDefault="005C1BBB">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lang w:eastAsia="ru-RU"/>
              </w:rPr>
              <w:t>Собеседование, доклад, сообщение</w:t>
            </w:r>
          </w:p>
        </w:tc>
      </w:tr>
      <w:tr w:rsidR="005C1BBB" w:rsidTr="00CA246D">
        <w:tc>
          <w:tcPr>
            <w:tcW w:w="568" w:type="dxa"/>
            <w:tcBorders>
              <w:top w:val="single" w:sz="4" w:space="0" w:color="auto"/>
              <w:left w:val="single" w:sz="4" w:space="0" w:color="auto"/>
              <w:bottom w:val="single" w:sz="4" w:space="0" w:color="auto"/>
              <w:right w:val="single" w:sz="4" w:space="0" w:color="auto"/>
            </w:tcBorders>
          </w:tcPr>
          <w:p w:rsidR="005C1BBB" w:rsidRDefault="005C1BBB" w:rsidP="00AF230C">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394" w:type="dxa"/>
            <w:tcBorders>
              <w:top w:val="single" w:sz="4" w:space="0" w:color="auto"/>
              <w:left w:val="single" w:sz="4" w:space="0" w:color="auto"/>
              <w:bottom w:val="single" w:sz="4" w:space="0" w:color="auto"/>
              <w:right w:val="single" w:sz="4" w:space="0" w:color="auto"/>
            </w:tcBorders>
          </w:tcPr>
          <w:p w:rsidR="005C1BBB" w:rsidRDefault="00900325">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0325">
              <w:rPr>
                <w:rFonts w:ascii="Times New Roman" w:eastAsia="Times New Roman" w:hAnsi="Times New Roman" w:cs="Times New Roman"/>
                <w:bCs/>
                <w:noProof/>
                <w:lang w:eastAsia="ru-RU"/>
              </w:rPr>
              <w:t>Искушения в области отношений со священноначалием. Безблагодатные «плоды» неправильного духовного устроения пастыря. Пастырское выгорание. Прелесть и самообольщение.</w:t>
            </w:r>
          </w:p>
        </w:tc>
        <w:tc>
          <w:tcPr>
            <w:tcW w:w="850" w:type="dxa"/>
            <w:tcBorders>
              <w:top w:val="single" w:sz="4" w:space="0" w:color="auto"/>
              <w:left w:val="single" w:sz="4" w:space="0" w:color="auto"/>
              <w:bottom w:val="single" w:sz="4" w:space="0" w:color="auto"/>
              <w:right w:val="single" w:sz="4" w:space="0" w:color="auto"/>
            </w:tcBorders>
          </w:tcPr>
          <w:p w:rsidR="005C1BBB" w:rsidRDefault="005C1BB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415" w:type="dxa"/>
            <w:tcBorders>
              <w:top w:val="single" w:sz="4" w:space="0" w:color="auto"/>
              <w:left w:val="single" w:sz="4" w:space="0" w:color="auto"/>
              <w:bottom w:val="single" w:sz="4" w:space="0" w:color="auto"/>
              <w:right w:val="single" w:sz="4" w:space="0" w:color="auto"/>
            </w:tcBorders>
          </w:tcPr>
          <w:p w:rsidR="005C1BBB" w:rsidRPr="00796922" w:rsidRDefault="005C1BBB" w:rsidP="005C1BBB">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ОПК-5.2</w:t>
            </w:r>
          </w:p>
          <w:p w:rsidR="005C1BBB" w:rsidRPr="00796922" w:rsidRDefault="005C1BBB" w:rsidP="005C1BBB">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ПК-2.1</w:t>
            </w:r>
          </w:p>
        </w:tc>
        <w:tc>
          <w:tcPr>
            <w:tcW w:w="2550" w:type="dxa"/>
            <w:tcBorders>
              <w:top w:val="single" w:sz="4" w:space="0" w:color="auto"/>
              <w:left w:val="single" w:sz="4" w:space="0" w:color="auto"/>
              <w:bottom w:val="single" w:sz="4" w:space="0" w:color="auto"/>
              <w:right w:val="single" w:sz="4" w:space="0" w:color="auto"/>
            </w:tcBorders>
          </w:tcPr>
          <w:p w:rsidR="005C1BBB" w:rsidRDefault="005C1BBB">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lang w:eastAsia="ru-RU"/>
              </w:rPr>
              <w:t>Собеседование, доклад, сообщение</w:t>
            </w:r>
          </w:p>
        </w:tc>
      </w:tr>
      <w:tr w:rsidR="001D2800" w:rsidTr="00CA246D">
        <w:tc>
          <w:tcPr>
            <w:tcW w:w="568" w:type="dxa"/>
            <w:tcBorders>
              <w:top w:val="single" w:sz="4" w:space="0" w:color="auto"/>
              <w:left w:val="single" w:sz="4" w:space="0" w:color="auto"/>
              <w:bottom w:val="single" w:sz="4" w:space="0" w:color="auto"/>
              <w:right w:val="single" w:sz="4" w:space="0" w:color="auto"/>
            </w:tcBorders>
          </w:tcPr>
          <w:p w:rsidR="001D2800" w:rsidRDefault="001D2800">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394" w:type="dxa"/>
            <w:tcBorders>
              <w:top w:val="single" w:sz="4" w:space="0" w:color="auto"/>
              <w:left w:val="single" w:sz="4" w:space="0" w:color="auto"/>
              <w:bottom w:val="single" w:sz="4" w:space="0" w:color="auto"/>
              <w:right w:val="single" w:sz="4" w:space="0" w:color="auto"/>
            </w:tcBorders>
            <w:hideMark/>
          </w:tcPr>
          <w:p w:rsidR="001D2800" w:rsidRDefault="001D2800">
            <w:pPr>
              <w:tabs>
                <w:tab w:val="center" w:pos="4677"/>
                <w:tab w:val="right" w:pos="9355"/>
              </w:tabs>
              <w:spacing w:after="0" w:line="240" w:lineRule="auto"/>
              <w:jc w:val="right"/>
              <w:rPr>
                <w:rFonts w:ascii="Times New Roman" w:eastAsia="Times New Roman" w:hAnsi="Times New Roman" w:cs="Times New Roman"/>
                <w:bCs/>
                <w:noProof/>
                <w:lang w:eastAsia="ru-RU"/>
              </w:rPr>
            </w:pPr>
            <w:r>
              <w:rPr>
                <w:rFonts w:ascii="Times New Roman" w:eastAsia="Times New Roman" w:hAnsi="Times New Roman" w:cs="Times New Roman"/>
                <w:b/>
                <w:bCs/>
                <w:noProof/>
                <w:lang w:eastAsia="ru-RU"/>
              </w:rPr>
              <w:t xml:space="preserve">Итого за </w:t>
            </w:r>
            <w:r w:rsidR="00796922">
              <w:rPr>
                <w:rFonts w:ascii="Times New Roman" w:eastAsia="Times New Roman" w:hAnsi="Times New Roman" w:cs="Times New Roman"/>
                <w:b/>
                <w:bCs/>
                <w:noProof/>
                <w:lang w:eastAsia="ru-RU"/>
              </w:rPr>
              <w:t xml:space="preserve">6 </w:t>
            </w:r>
            <w:r>
              <w:rPr>
                <w:rFonts w:ascii="Times New Roman" w:eastAsia="Times New Roman" w:hAnsi="Times New Roman" w:cs="Times New Roman"/>
                <w:b/>
                <w:bCs/>
                <w:noProof/>
                <w:lang w:eastAsia="ru-RU"/>
              </w:rPr>
              <w:t>семестр</w:t>
            </w:r>
          </w:p>
        </w:tc>
        <w:tc>
          <w:tcPr>
            <w:tcW w:w="850" w:type="dxa"/>
            <w:tcBorders>
              <w:top w:val="single" w:sz="4" w:space="0" w:color="auto"/>
              <w:left w:val="single" w:sz="4" w:space="0" w:color="auto"/>
              <w:bottom w:val="single" w:sz="4" w:space="0" w:color="auto"/>
              <w:right w:val="single" w:sz="4" w:space="0" w:color="auto"/>
            </w:tcBorders>
            <w:hideMark/>
          </w:tcPr>
          <w:p w:rsidR="001D2800" w:rsidRDefault="005C1BB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noProof/>
                <w:lang w:eastAsia="ru-RU"/>
              </w:rPr>
              <w:t>24</w:t>
            </w:r>
          </w:p>
        </w:tc>
        <w:tc>
          <w:tcPr>
            <w:tcW w:w="1415" w:type="dxa"/>
            <w:tcBorders>
              <w:top w:val="single" w:sz="4" w:space="0" w:color="auto"/>
              <w:left w:val="single" w:sz="4" w:space="0" w:color="auto"/>
              <w:bottom w:val="single" w:sz="4" w:space="0" w:color="auto"/>
              <w:right w:val="single" w:sz="4" w:space="0" w:color="auto"/>
            </w:tcBorders>
          </w:tcPr>
          <w:p w:rsidR="001D2800" w:rsidRDefault="001D2800">
            <w:pPr>
              <w:spacing w:after="0" w:line="240" w:lineRule="auto"/>
              <w:jc w:val="center"/>
              <w:rPr>
                <w:rFonts w:ascii="Times New Roman" w:eastAsia="Times New Roman" w:hAnsi="Times New Roman" w:cs="Times New Roman"/>
                <w:lang w:eastAsia="ru-RU"/>
              </w:rPr>
            </w:pPr>
          </w:p>
        </w:tc>
        <w:tc>
          <w:tcPr>
            <w:tcW w:w="2550" w:type="dxa"/>
            <w:tcBorders>
              <w:top w:val="single" w:sz="4" w:space="0" w:color="auto"/>
              <w:left w:val="single" w:sz="4" w:space="0" w:color="auto"/>
              <w:bottom w:val="single" w:sz="4" w:space="0" w:color="auto"/>
              <w:right w:val="single" w:sz="4" w:space="0" w:color="auto"/>
            </w:tcBorders>
          </w:tcPr>
          <w:p w:rsidR="001D2800" w:rsidRDefault="001D2800">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1D2800" w:rsidTr="00CA246D">
        <w:tc>
          <w:tcPr>
            <w:tcW w:w="568" w:type="dxa"/>
            <w:tcBorders>
              <w:top w:val="single" w:sz="4" w:space="0" w:color="auto"/>
              <w:left w:val="single" w:sz="4" w:space="0" w:color="auto"/>
              <w:bottom w:val="single" w:sz="4" w:space="0" w:color="auto"/>
              <w:right w:val="single" w:sz="4" w:space="0" w:color="auto"/>
            </w:tcBorders>
          </w:tcPr>
          <w:p w:rsidR="001D2800" w:rsidRDefault="001D2800">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394" w:type="dxa"/>
            <w:tcBorders>
              <w:top w:val="single" w:sz="4" w:space="0" w:color="auto"/>
              <w:left w:val="single" w:sz="4" w:space="0" w:color="auto"/>
              <w:bottom w:val="single" w:sz="4" w:space="0" w:color="auto"/>
              <w:right w:val="single" w:sz="4" w:space="0" w:color="auto"/>
            </w:tcBorders>
            <w:hideMark/>
          </w:tcPr>
          <w:p w:rsidR="001D2800" w:rsidRDefault="00796922">
            <w:pPr>
              <w:tabs>
                <w:tab w:val="center" w:pos="4677"/>
                <w:tab w:val="right" w:pos="9355"/>
              </w:tabs>
              <w:spacing w:after="0" w:line="240" w:lineRule="auto"/>
              <w:jc w:val="center"/>
              <w:rPr>
                <w:rFonts w:ascii="Times New Roman" w:eastAsia="Times New Roman" w:hAnsi="Times New Roman" w:cs="Times New Roman"/>
                <w:b/>
                <w:noProof/>
                <w:color w:val="FF0000"/>
                <w:lang w:eastAsia="ru-RU"/>
              </w:rPr>
            </w:pPr>
            <w:r w:rsidRPr="00796922">
              <w:rPr>
                <w:rFonts w:ascii="Times New Roman" w:eastAsia="Times New Roman" w:hAnsi="Times New Roman" w:cs="Times New Roman"/>
                <w:b/>
                <w:noProof/>
                <w:lang w:eastAsia="ru-RU"/>
              </w:rPr>
              <w:t>7</w:t>
            </w:r>
            <w:r w:rsidR="001D2800" w:rsidRPr="00796922">
              <w:rPr>
                <w:rFonts w:ascii="Times New Roman" w:eastAsia="Times New Roman" w:hAnsi="Times New Roman" w:cs="Times New Roman"/>
                <w:b/>
                <w:noProof/>
                <w:lang w:eastAsia="ru-RU"/>
              </w:rPr>
              <w:t xml:space="preserve"> семестр</w:t>
            </w:r>
          </w:p>
        </w:tc>
        <w:tc>
          <w:tcPr>
            <w:tcW w:w="850" w:type="dxa"/>
            <w:tcBorders>
              <w:top w:val="single" w:sz="4" w:space="0" w:color="auto"/>
              <w:left w:val="single" w:sz="4" w:space="0" w:color="auto"/>
              <w:bottom w:val="single" w:sz="4" w:space="0" w:color="auto"/>
              <w:right w:val="single" w:sz="4" w:space="0" w:color="auto"/>
            </w:tcBorders>
          </w:tcPr>
          <w:p w:rsidR="001D2800" w:rsidRDefault="001D2800">
            <w:pPr>
              <w:spacing w:after="0" w:line="240" w:lineRule="auto"/>
              <w:jc w:val="center"/>
              <w:rPr>
                <w:rFonts w:ascii="Times New Roman" w:eastAsia="Times New Roman" w:hAnsi="Times New Roman" w:cs="Times New Roman"/>
                <w:lang w:eastAsia="ru-RU"/>
              </w:rPr>
            </w:pPr>
          </w:p>
        </w:tc>
        <w:tc>
          <w:tcPr>
            <w:tcW w:w="1415" w:type="dxa"/>
            <w:tcBorders>
              <w:top w:val="single" w:sz="4" w:space="0" w:color="auto"/>
              <w:left w:val="single" w:sz="4" w:space="0" w:color="auto"/>
              <w:bottom w:val="single" w:sz="4" w:space="0" w:color="auto"/>
              <w:right w:val="single" w:sz="4" w:space="0" w:color="auto"/>
            </w:tcBorders>
          </w:tcPr>
          <w:p w:rsidR="001D2800" w:rsidRDefault="001D2800">
            <w:pPr>
              <w:spacing w:after="0" w:line="240" w:lineRule="auto"/>
              <w:jc w:val="center"/>
              <w:rPr>
                <w:rFonts w:ascii="Times New Roman" w:eastAsia="Times New Roman" w:hAnsi="Times New Roman" w:cs="Times New Roman"/>
                <w:lang w:eastAsia="ru-RU"/>
              </w:rPr>
            </w:pPr>
          </w:p>
        </w:tc>
        <w:tc>
          <w:tcPr>
            <w:tcW w:w="2550" w:type="dxa"/>
            <w:tcBorders>
              <w:top w:val="single" w:sz="4" w:space="0" w:color="auto"/>
              <w:left w:val="single" w:sz="4" w:space="0" w:color="auto"/>
              <w:bottom w:val="single" w:sz="4" w:space="0" w:color="auto"/>
              <w:right w:val="single" w:sz="4" w:space="0" w:color="auto"/>
            </w:tcBorders>
          </w:tcPr>
          <w:p w:rsidR="001D2800" w:rsidRDefault="001D2800">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1D2800" w:rsidTr="00CA246D">
        <w:tc>
          <w:tcPr>
            <w:tcW w:w="568" w:type="dxa"/>
            <w:tcBorders>
              <w:top w:val="single" w:sz="4" w:space="0" w:color="auto"/>
              <w:left w:val="single" w:sz="4" w:space="0" w:color="auto"/>
              <w:bottom w:val="single" w:sz="4" w:space="0" w:color="auto"/>
              <w:right w:val="single" w:sz="4" w:space="0" w:color="auto"/>
            </w:tcBorders>
          </w:tcPr>
          <w:p w:rsidR="001D2800" w:rsidRDefault="001D2800" w:rsidP="00AF230C">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394" w:type="dxa"/>
            <w:tcBorders>
              <w:top w:val="single" w:sz="4" w:space="0" w:color="auto"/>
              <w:left w:val="single" w:sz="4" w:space="0" w:color="auto"/>
              <w:bottom w:val="single" w:sz="4" w:space="0" w:color="auto"/>
              <w:right w:val="single" w:sz="4" w:space="0" w:color="auto"/>
            </w:tcBorders>
          </w:tcPr>
          <w:p w:rsidR="001D2800" w:rsidRDefault="00900325">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0325">
              <w:rPr>
                <w:rFonts w:ascii="Times New Roman" w:eastAsia="Times New Roman" w:hAnsi="Times New Roman" w:cs="Times New Roman"/>
                <w:bCs/>
                <w:noProof/>
                <w:lang w:eastAsia="ru-RU"/>
              </w:rPr>
              <w:t xml:space="preserve">Церковь как евхаристическая община. Церковный «приход». Духовные общины в XX в.  </w:t>
            </w:r>
          </w:p>
        </w:tc>
        <w:tc>
          <w:tcPr>
            <w:tcW w:w="850" w:type="dxa"/>
            <w:tcBorders>
              <w:top w:val="single" w:sz="4" w:space="0" w:color="auto"/>
              <w:left w:val="single" w:sz="4" w:space="0" w:color="auto"/>
              <w:bottom w:val="single" w:sz="4" w:space="0" w:color="auto"/>
              <w:right w:val="single" w:sz="4" w:space="0" w:color="auto"/>
            </w:tcBorders>
          </w:tcPr>
          <w:p w:rsidR="001D2800" w:rsidRDefault="005C1BB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415" w:type="dxa"/>
            <w:tcBorders>
              <w:top w:val="single" w:sz="4" w:space="0" w:color="auto"/>
              <w:left w:val="single" w:sz="4" w:space="0" w:color="auto"/>
              <w:bottom w:val="single" w:sz="4" w:space="0" w:color="auto"/>
              <w:right w:val="single" w:sz="4" w:space="0" w:color="auto"/>
            </w:tcBorders>
            <w:hideMark/>
          </w:tcPr>
          <w:p w:rsidR="005C1BBB" w:rsidRPr="00796922" w:rsidRDefault="005C1BBB" w:rsidP="005C1BBB">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ОПК-5.2</w:t>
            </w:r>
          </w:p>
          <w:p w:rsidR="001D2800" w:rsidRDefault="005C1BBB" w:rsidP="005C1BBB">
            <w:pPr>
              <w:spacing w:after="0" w:line="240" w:lineRule="auto"/>
              <w:jc w:val="center"/>
              <w:rPr>
                <w:rFonts w:ascii="Times New Roman" w:eastAsia="Times New Roman" w:hAnsi="Times New Roman" w:cs="Times New Roman"/>
                <w:color w:val="FF0000"/>
                <w:lang w:eastAsia="ru-RU"/>
              </w:rPr>
            </w:pPr>
            <w:r w:rsidRPr="00796922">
              <w:rPr>
                <w:rFonts w:ascii="Times New Roman" w:eastAsia="Times New Roman" w:hAnsi="Times New Roman" w:cs="Times New Roman"/>
                <w:lang w:eastAsia="ru-RU"/>
              </w:rPr>
              <w:t>ПК-2.1</w:t>
            </w:r>
          </w:p>
        </w:tc>
        <w:tc>
          <w:tcPr>
            <w:tcW w:w="2550" w:type="dxa"/>
            <w:tcBorders>
              <w:top w:val="single" w:sz="4" w:space="0" w:color="auto"/>
              <w:left w:val="single" w:sz="4" w:space="0" w:color="auto"/>
              <w:bottom w:val="single" w:sz="4" w:space="0" w:color="auto"/>
              <w:right w:val="single" w:sz="4" w:space="0" w:color="auto"/>
            </w:tcBorders>
            <w:hideMark/>
          </w:tcPr>
          <w:p w:rsidR="001D2800" w:rsidRDefault="001D2800">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Собеседование,</w:t>
            </w:r>
          </w:p>
          <w:p w:rsidR="001D2800" w:rsidRDefault="001D2800">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доклад, сообщение</w:t>
            </w:r>
          </w:p>
        </w:tc>
      </w:tr>
      <w:tr w:rsidR="001D2800" w:rsidTr="00CA246D">
        <w:tc>
          <w:tcPr>
            <w:tcW w:w="568" w:type="dxa"/>
            <w:tcBorders>
              <w:top w:val="single" w:sz="4" w:space="0" w:color="auto"/>
              <w:left w:val="single" w:sz="4" w:space="0" w:color="auto"/>
              <w:bottom w:val="single" w:sz="4" w:space="0" w:color="auto"/>
              <w:right w:val="single" w:sz="4" w:space="0" w:color="auto"/>
            </w:tcBorders>
          </w:tcPr>
          <w:p w:rsidR="001D2800" w:rsidRDefault="001D2800" w:rsidP="00AF230C">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394" w:type="dxa"/>
            <w:tcBorders>
              <w:top w:val="single" w:sz="4" w:space="0" w:color="auto"/>
              <w:left w:val="single" w:sz="4" w:space="0" w:color="auto"/>
              <w:bottom w:val="single" w:sz="4" w:space="0" w:color="auto"/>
              <w:right w:val="single" w:sz="4" w:space="0" w:color="auto"/>
            </w:tcBorders>
          </w:tcPr>
          <w:p w:rsidR="001D2800" w:rsidRDefault="00900325">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0325">
              <w:rPr>
                <w:rFonts w:ascii="Times New Roman" w:eastAsia="Times New Roman" w:hAnsi="Times New Roman" w:cs="Times New Roman"/>
                <w:bCs/>
                <w:noProof/>
                <w:lang w:eastAsia="ru-RU"/>
              </w:rPr>
              <w:t>Созидание церковной общины. Хозяйственная и материальная жизнь прихода. Искажения в устроении общинной жизни.</w:t>
            </w:r>
          </w:p>
        </w:tc>
        <w:tc>
          <w:tcPr>
            <w:tcW w:w="850" w:type="dxa"/>
            <w:tcBorders>
              <w:top w:val="single" w:sz="4" w:space="0" w:color="auto"/>
              <w:left w:val="single" w:sz="4" w:space="0" w:color="auto"/>
              <w:bottom w:val="single" w:sz="4" w:space="0" w:color="auto"/>
              <w:right w:val="single" w:sz="4" w:space="0" w:color="auto"/>
            </w:tcBorders>
          </w:tcPr>
          <w:p w:rsidR="001D2800" w:rsidRDefault="005C1BB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415" w:type="dxa"/>
            <w:tcBorders>
              <w:top w:val="single" w:sz="4" w:space="0" w:color="auto"/>
              <w:left w:val="single" w:sz="4" w:space="0" w:color="auto"/>
              <w:bottom w:val="single" w:sz="4" w:space="0" w:color="auto"/>
              <w:right w:val="single" w:sz="4" w:space="0" w:color="auto"/>
            </w:tcBorders>
            <w:hideMark/>
          </w:tcPr>
          <w:p w:rsidR="005C1BBB" w:rsidRPr="00796922" w:rsidRDefault="005C1BBB" w:rsidP="005C1BBB">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ОПК-5.2</w:t>
            </w:r>
          </w:p>
          <w:p w:rsidR="001D2800" w:rsidRDefault="005C1BBB" w:rsidP="005C1BBB">
            <w:pPr>
              <w:spacing w:after="0" w:line="240" w:lineRule="auto"/>
              <w:jc w:val="center"/>
              <w:rPr>
                <w:rFonts w:ascii="Times New Roman" w:eastAsia="Times New Roman" w:hAnsi="Times New Roman" w:cs="Times New Roman"/>
                <w:color w:val="FF0000"/>
                <w:lang w:eastAsia="ru-RU"/>
              </w:rPr>
            </w:pPr>
            <w:r w:rsidRPr="00796922">
              <w:rPr>
                <w:rFonts w:ascii="Times New Roman" w:eastAsia="Times New Roman" w:hAnsi="Times New Roman" w:cs="Times New Roman"/>
                <w:lang w:eastAsia="ru-RU"/>
              </w:rPr>
              <w:t>ПК-2.1</w:t>
            </w:r>
          </w:p>
        </w:tc>
        <w:tc>
          <w:tcPr>
            <w:tcW w:w="2550" w:type="dxa"/>
            <w:tcBorders>
              <w:top w:val="single" w:sz="4" w:space="0" w:color="auto"/>
              <w:left w:val="single" w:sz="4" w:space="0" w:color="auto"/>
              <w:bottom w:val="single" w:sz="4" w:space="0" w:color="auto"/>
              <w:right w:val="single" w:sz="4" w:space="0" w:color="auto"/>
            </w:tcBorders>
            <w:hideMark/>
          </w:tcPr>
          <w:p w:rsidR="00074B3C" w:rsidRPr="00074B3C" w:rsidRDefault="00074B3C" w:rsidP="00074B3C">
            <w:pPr>
              <w:tabs>
                <w:tab w:val="center" w:pos="4677"/>
                <w:tab w:val="right" w:pos="9355"/>
              </w:tabs>
              <w:spacing w:after="0" w:line="240" w:lineRule="auto"/>
              <w:jc w:val="both"/>
              <w:rPr>
                <w:rFonts w:ascii="Times New Roman" w:eastAsia="Times New Roman" w:hAnsi="Times New Roman" w:cs="Times New Roman"/>
                <w:bCs/>
                <w:noProof/>
                <w:lang w:eastAsia="ru-RU"/>
              </w:rPr>
            </w:pPr>
            <w:r w:rsidRPr="00074B3C">
              <w:rPr>
                <w:rFonts w:ascii="Times New Roman" w:eastAsia="Times New Roman" w:hAnsi="Times New Roman" w:cs="Times New Roman"/>
                <w:bCs/>
                <w:noProof/>
                <w:lang w:eastAsia="ru-RU"/>
              </w:rPr>
              <w:t>Собеседование,</w:t>
            </w:r>
          </w:p>
          <w:p w:rsidR="001D2800" w:rsidRDefault="00074B3C" w:rsidP="00074B3C">
            <w:pPr>
              <w:tabs>
                <w:tab w:val="center" w:pos="4677"/>
                <w:tab w:val="right" w:pos="9355"/>
              </w:tabs>
              <w:spacing w:after="0" w:line="240" w:lineRule="auto"/>
              <w:jc w:val="both"/>
              <w:rPr>
                <w:rFonts w:ascii="Times New Roman" w:eastAsia="Times New Roman" w:hAnsi="Times New Roman" w:cs="Times New Roman"/>
                <w:bCs/>
                <w:noProof/>
                <w:lang w:eastAsia="ru-RU"/>
              </w:rPr>
            </w:pPr>
            <w:r w:rsidRPr="00074B3C">
              <w:rPr>
                <w:rFonts w:ascii="Times New Roman" w:eastAsia="Times New Roman" w:hAnsi="Times New Roman" w:cs="Times New Roman"/>
                <w:bCs/>
                <w:noProof/>
                <w:lang w:eastAsia="ru-RU"/>
              </w:rPr>
              <w:t>доклад, сообщение</w:t>
            </w:r>
          </w:p>
        </w:tc>
      </w:tr>
      <w:tr w:rsidR="001D2800" w:rsidTr="00CA246D">
        <w:tc>
          <w:tcPr>
            <w:tcW w:w="568" w:type="dxa"/>
            <w:tcBorders>
              <w:top w:val="single" w:sz="4" w:space="0" w:color="auto"/>
              <w:left w:val="single" w:sz="4" w:space="0" w:color="auto"/>
              <w:bottom w:val="single" w:sz="4" w:space="0" w:color="auto"/>
              <w:right w:val="single" w:sz="4" w:space="0" w:color="auto"/>
            </w:tcBorders>
          </w:tcPr>
          <w:p w:rsidR="001D2800" w:rsidRDefault="001D2800" w:rsidP="00AF230C">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394" w:type="dxa"/>
            <w:tcBorders>
              <w:top w:val="single" w:sz="4" w:space="0" w:color="auto"/>
              <w:left w:val="single" w:sz="4" w:space="0" w:color="auto"/>
              <w:bottom w:val="single" w:sz="4" w:space="0" w:color="auto"/>
              <w:right w:val="single" w:sz="4" w:space="0" w:color="auto"/>
            </w:tcBorders>
          </w:tcPr>
          <w:p w:rsidR="001D2800" w:rsidRDefault="00900325">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0325">
              <w:rPr>
                <w:rFonts w:ascii="Times New Roman" w:eastAsia="Times New Roman" w:hAnsi="Times New Roman" w:cs="Times New Roman"/>
                <w:bCs/>
                <w:noProof/>
                <w:lang w:eastAsia="ru-RU"/>
              </w:rPr>
              <w:t>Пастырство и духовничество. Старчество как особый вид духовничества. Лжестарчество.</w:t>
            </w:r>
          </w:p>
        </w:tc>
        <w:tc>
          <w:tcPr>
            <w:tcW w:w="850" w:type="dxa"/>
            <w:tcBorders>
              <w:top w:val="single" w:sz="4" w:space="0" w:color="auto"/>
              <w:left w:val="single" w:sz="4" w:space="0" w:color="auto"/>
              <w:bottom w:val="single" w:sz="4" w:space="0" w:color="auto"/>
              <w:right w:val="single" w:sz="4" w:space="0" w:color="auto"/>
            </w:tcBorders>
          </w:tcPr>
          <w:p w:rsidR="001D2800" w:rsidRDefault="005C1BB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415" w:type="dxa"/>
            <w:tcBorders>
              <w:top w:val="single" w:sz="4" w:space="0" w:color="auto"/>
              <w:left w:val="single" w:sz="4" w:space="0" w:color="auto"/>
              <w:bottom w:val="single" w:sz="4" w:space="0" w:color="auto"/>
              <w:right w:val="single" w:sz="4" w:space="0" w:color="auto"/>
            </w:tcBorders>
            <w:hideMark/>
          </w:tcPr>
          <w:p w:rsidR="005C1BBB" w:rsidRPr="00796922" w:rsidRDefault="005C1BBB" w:rsidP="005C1BBB">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ОПК-5.2</w:t>
            </w:r>
          </w:p>
          <w:p w:rsidR="001D2800" w:rsidRDefault="005C1BBB" w:rsidP="005C1BBB">
            <w:pPr>
              <w:spacing w:after="0" w:line="240" w:lineRule="auto"/>
              <w:jc w:val="center"/>
              <w:rPr>
                <w:rFonts w:ascii="Times New Roman" w:eastAsia="Times New Roman" w:hAnsi="Times New Roman" w:cs="Times New Roman"/>
                <w:color w:val="FF0000"/>
                <w:lang w:eastAsia="ru-RU"/>
              </w:rPr>
            </w:pPr>
            <w:r w:rsidRPr="00796922">
              <w:rPr>
                <w:rFonts w:ascii="Times New Roman" w:eastAsia="Times New Roman" w:hAnsi="Times New Roman" w:cs="Times New Roman"/>
                <w:lang w:eastAsia="ru-RU"/>
              </w:rPr>
              <w:t>ПК-2.1</w:t>
            </w:r>
          </w:p>
        </w:tc>
        <w:tc>
          <w:tcPr>
            <w:tcW w:w="2550" w:type="dxa"/>
            <w:tcBorders>
              <w:top w:val="single" w:sz="4" w:space="0" w:color="auto"/>
              <w:left w:val="single" w:sz="4" w:space="0" w:color="auto"/>
              <w:bottom w:val="single" w:sz="4" w:space="0" w:color="auto"/>
              <w:right w:val="single" w:sz="4" w:space="0" w:color="auto"/>
            </w:tcBorders>
            <w:hideMark/>
          </w:tcPr>
          <w:p w:rsidR="00074B3C" w:rsidRPr="00074B3C" w:rsidRDefault="00074B3C" w:rsidP="00074B3C">
            <w:pPr>
              <w:tabs>
                <w:tab w:val="center" w:pos="4677"/>
                <w:tab w:val="right" w:pos="9355"/>
              </w:tabs>
              <w:spacing w:after="0" w:line="240" w:lineRule="auto"/>
              <w:jc w:val="both"/>
              <w:rPr>
                <w:rFonts w:ascii="Times New Roman" w:eastAsia="Times New Roman" w:hAnsi="Times New Roman" w:cs="Times New Roman"/>
                <w:bCs/>
                <w:noProof/>
                <w:lang w:eastAsia="ru-RU"/>
              </w:rPr>
            </w:pPr>
            <w:r w:rsidRPr="00074B3C">
              <w:rPr>
                <w:rFonts w:ascii="Times New Roman" w:eastAsia="Times New Roman" w:hAnsi="Times New Roman" w:cs="Times New Roman"/>
                <w:bCs/>
                <w:noProof/>
                <w:lang w:eastAsia="ru-RU"/>
              </w:rPr>
              <w:t>Собеседование,</w:t>
            </w:r>
          </w:p>
          <w:p w:rsidR="001D2800" w:rsidRDefault="00074B3C" w:rsidP="00074B3C">
            <w:pPr>
              <w:tabs>
                <w:tab w:val="center" w:pos="4677"/>
                <w:tab w:val="right" w:pos="9355"/>
              </w:tabs>
              <w:spacing w:after="0" w:line="240" w:lineRule="auto"/>
              <w:jc w:val="both"/>
              <w:rPr>
                <w:rFonts w:ascii="Times New Roman" w:eastAsia="Times New Roman" w:hAnsi="Times New Roman" w:cs="Times New Roman"/>
                <w:bCs/>
                <w:noProof/>
                <w:lang w:eastAsia="ru-RU"/>
              </w:rPr>
            </w:pPr>
            <w:r w:rsidRPr="00074B3C">
              <w:rPr>
                <w:rFonts w:ascii="Times New Roman" w:eastAsia="Times New Roman" w:hAnsi="Times New Roman" w:cs="Times New Roman"/>
                <w:bCs/>
                <w:noProof/>
                <w:lang w:eastAsia="ru-RU"/>
              </w:rPr>
              <w:t>доклад, сообщение</w:t>
            </w:r>
          </w:p>
        </w:tc>
      </w:tr>
      <w:tr w:rsidR="001D2800" w:rsidTr="00CA246D">
        <w:tc>
          <w:tcPr>
            <w:tcW w:w="568" w:type="dxa"/>
            <w:tcBorders>
              <w:top w:val="single" w:sz="4" w:space="0" w:color="auto"/>
              <w:left w:val="single" w:sz="4" w:space="0" w:color="auto"/>
              <w:bottom w:val="single" w:sz="4" w:space="0" w:color="auto"/>
              <w:right w:val="single" w:sz="4" w:space="0" w:color="auto"/>
            </w:tcBorders>
          </w:tcPr>
          <w:p w:rsidR="001D2800" w:rsidRDefault="001D2800" w:rsidP="00AF230C">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394" w:type="dxa"/>
            <w:tcBorders>
              <w:top w:val="single" w:sz="4" w:space="0" w:color="auto"/>
              <w:left w:val="single" w:sz="4" w:space="0" w:color="auto"/>
              <w:bottom w:val="single" w:sz="4" w:space="0" w:color="auto"/>
              <w:right w:val="single" w:sz="4" w:space="0" w:color="auto"/>
            </w:tcBorders>
          </w:tcPr>
          <w:p w:rsidR="001D2800" w:rsidRDefault="00900325">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0325">
              <w:rPr>
                <w:rFonts w:ascii="Times New Roman" w:eastAsia="Times New Roman" w:hAnsi="Times New Roman" w:cs="Times New Roman"/>
                <w:bCs/>
                <w:noProof/>
                <w:lang w:eastAsia="ru-RU"/>
              </w:rPr>
              <w:t>Исповедь как средство пастырского душепопечения, духовная обстановка исповеди, поведение и состояние духовника.</w:t>
            </w:r>
          </w:p>
        </w:tc>
        <w:tc>
          <w:tcPr>
            <w:tcW w:w="850" w:type="dxa"/>
            <w:tcBorders>
              <w:top w:val="single" w:sz="4" w:space="0" w:color="auto"/>
              <w:left w:val="single" w:sz="4" w:space="0" w:color="auto"/>
              <w:bottom w:val="single" w:sz="4" w:space="0" w:color="auto"/>
              <w:right w:val="single" w:sz="4" w:space="0" w:color="auto"/>
            </w:tcBorders>
          </w:tcPr>
          <w:p w:rsidR="001D2800" w:rsidRDefault="005C1BB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415" w:type="dxa"/>
            <w:tcBorders>
              <w:top w:val="single" w:sz="4" w:space="0" w:color="auto"/>
              <w:left w:val="single" w:sz="4" w:space="0" w:color="auto"/>
              <w:bottom w:val="single" w:sz="4" w:space="0" w:color="auto"/>
              <w:right w:val="single" w:sz="4" w:space="0" w:color="auto"/>
            </w:tcBorders>
            <w:hideMark/>
          </w:tcPr>
          <w:p w:rsidR="009307F6" w:rsidRPr="00796922" w:rsidRDefault="009307F6" w:rsidP="009307F6">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ОПК-5.2</w:t>
            </w:r>
          </w:p>
          <w:p w:rsidR="001D2800" w:rsidRDefault="009307F6" w:rsidP="009307F6">
            <w:pPr>
              <w:spacing w:after="0" w:line="240" w:lineRule="auto"/>
              <w:jc w:val="center"/>
              <w:rPr>
                <w:rFonts w:ascii="Times New Roman" w:eastAsia="Times New Roman" w:hAnsi="Times New Roman" w:cs="Times New Roman"/>
                <w:color w:val="FF0000"/>
                <w:lang w:eastAsia="ru-RU"/>
              </w:rPr>
            </w:pPr>
            <w:r w:rsidRPr="00796922">
              <w:rPr>
                <w:rFonts w:ascii="Times New Roman" w:eastAsia="Times New Roman" w:hAnsi="Times New Roman" w:cs="Times New Roman"/>
                <w:lang w:eastAsia="ru-RU"/>
              </w:rPr>
              <w:t>ПК-2.1</w:t>
            </w:r>
          </w:p>
        </w:tc>
        <w:tc>
          <w:tcPr>
            <w:tcW w:w="2550" w:type="dxa"/>
            <w:tcBorders>
              <w:top w:val="single" w:sz="4" w:space="0" w:color="auto"/>
              <w:left w:val="single" w:sz="4" w:space="0" w:color="auto"/>
              <w:bottom w:val="single" w:sz="4" w:space="0" w:color="auto"/>
              <w:right w:val="single" w:sz="4" w:space="0" w:color="auto"/>
            </w:tcBorders>
            <w:hideMark/>
          </w:tcPr>
          <w:p w:rsidR="00074B3C" w:rsidRPr="00074B3C" w:rsidRDefault="00074B3C" w:rsidP="00074B3C">
            <w:pPr>
              <w:tabs>
                <w:tab w:val="center" w:pos="4677"/>
                <w:tab w:val="right" w:pos="9355"/>
              </w:tabs>
              <w:spacing w:after="0" w:line="240" w:lineRule="auto"/>
              <w:jc w:val="both"/>
              <w:rPr>
                <w:rFonts w:ascii="Times New Roman" w:eastAsia="Times New Roman" w:hAnsi="Times New Roman" w:cs="Times New Roman"/>
                <w:bCs/>
                <w:noProof/>
                <w:lang w:eastAsia="ru-RU"/>
              </w:rPr>
            </w:pPr>
            <w:r w:rsidRPr="00074B3C">
              <w:rPr>
                <w:rFonts w:ascii="Times New Roman" w:eastAsia="Times New Roman" w:hAnsi="Times New Roman" w:cs="Times New Roman"/>
                <w:bCs/>
                <w:noProof/>
                <w:lang w:eastAsia="ru-RU"/>
              </w:rPr>
              <w:t>Собеседование,</w:t>
            </w:r>
          </w:p>
          <w:p w:rsidR="001D2800" w:rsidRDefault="00074B3C" w:rsidP="00074B3C">
            <w:pPr>
              <w:tabs>
                <w:tab w:val="center" w:pos="4677"/>
                <w:tab w:val="right" w:pos="9355"/>
              </w:tabs>
              <w:spacing w:after="0" w:line="240" w:lineRule="auto"/>
              <w:jc w:val="both"/>
              <w:rPr>
                <w:rFonts w:ascii="Times New Roman" w:eastAsia="Times New Roman" w:hAnsi="Times New Roman" w:cs="Times New Roman"/>
                <w:bCs/>
                <w:noProof/>
                <w:lang w:eastAsia="ru-RU"/>
              </w:rPr>
            </w:pPr>
            <w:r w:rsidRPr="00074B3C">
              <w:rPr>
                <w:rFonts w:ascii="Times New Roman" w:eastAsia="Times New Roman" w:hAnsi="Times New Roman" w:cs="Times New Roman"/>
                <w:bCs/>
                <w:noProof/>
                <w:lang w:eastAsia="ru-RU"/>
              </w:rPr>
              <w:t>доклад, сообщение</w:t>
            </w:r>
          </w:p>
        </w:tc>
      </w:tr>
      <w:tr w:rsidR="001D2800" w:rsidTr="00CA246D">
        <w:tc>
          <w:tcPr>
            <w:tcW w:w="568" w:type="dxa"/>
            <w:tcBorders>
              <w:top w:val="single" w:sz="4" w:space="0" w:color="auto"/>
              <w:left w:val="single" w:sz="4" w:space="0" w:color="auto"/>
              <w:bottom w:val="single" w:sz="4" w:space="0" w:color="auto"/>
              <w:right w:val="single" w:sz="4" w:space="0" w:color="auto"/>
            </w:tcBorders>
          </w:tcPr>
          <w:p w:rsidR="001D2800" w:rsidRDefault="001D2800" w:rsidP="00AF230C">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394" w:type="dxa"/>
            <w:tcBorders>
              <w:top w:val="single" w:sz="4" w:space="0" w:color="auto"/>
              <w:left w:val="single" w:sz="4" w:space="0" w:color="auto"/>
              <w:bottom w:val="single" w:sz="4" w:space="0" w:color="auto"/>
              <w:right w:val="single" w:sz="4" w:space="0" w:color="auto"/>
            </w:tcBorders>
          </w:tcPr>
          <w:p w:rsidR="001D2800" w:rsidRDefault="00900325">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0325">
              <w:rPr>
                <w:rFonts w:ascii="Times New Roman" w:eastAsia="Times New Roman" w:hAnsi="Times New Roman" w:cs="Times New Roman"/>
                <w:bCs/>
                <w:noProof/>
                <w:lang w:eastAsia="ru-RU"/>
              </w:rPr>
              <w:t>Наиболее распространенные грехи и средства борьбы с ними.</w:t>
            </w:r>
          </w:p>
        </w:tc>
        <w:tc>
          <w:tcPr>
            <w:tcW w:w="850" w:type="dxa"/>
            <w:tcBorders>
              <w:top w:val="single" w:sz="4" w:space="0" w:color="auto"/>
              <w:left w:val="single" w:sz="4" w:space="0" w:color="auto"/>
              <w:bottom w:val="single" w:sz="4" w:space="0" w:color="auto"/>
              <w:right w:val="single" w:sz="4" w:space="0" w:color="auto"/>
            </w:tcBorders>
          </w:tcPr>
          <w:p w:rsidR="001D2800" w:rsidRDefault="005C1BB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415" w:type="dxa"/>
            <w:tcBorders>
              <w:top w:val="single" w:sz="4" w:space="0" w:color="auto"/>
              <w:left w:val="single" w:sz="4" w:space="0" w:color="auto"/>
              <w:bottom w:val="single" w:sz="4" w:space="0" w:color="auto"/>
              <w:right w:val="single" w:sz="4" w:space="0" w:color="auto"/>
            </w:tcBorders>
            <w:hideMark/>
          </w:tcPr>
          <w:p w:rsidR="009307F6" w:rsidRPr="00796922" w:rsidRDefault="009307F6" w:rsidP="009307F6">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ОПК-5.2</w:t>
            </w:r>
          </w:p>
          <w:p w:rsidR="001D2800" w:rsidRDefault="009307F6" w:rsidP="009307F6">
            <w:pPr>
              <w:spacing w:after="0" w:line="240" w:lineRule="auto"/>
              <w:jc w:val="center"/>
              <w:rPr>
                <w:rFonts w:ascii="Times New Roman" w:eastAsia="Times New Roman" w:hAnsi="Times New Roman" w:cs="Times New Roman"/>
                <w:color w:val="FF0000"/>
                <w:lang w:eastAsia="ru-RU"/>
              </w:rPr>
            </w:pPr>
            <w:r w:rsidRPr="00796922">
              <w:rPr>
                <w:rFonts w:ascii="Times New Roman" w:eastAsia="Times New Roman" w:hAnsi="Times New Roman" w:cs="Times New Roman"/>
                <w:lang w:eastAsia="ru-RU"/>
              </w:rPr>
              <w:t>ПК-2.1</w:t>
            </w:r>
          </w:p>
        </w:tc>
        <w:tc>
          <w:tcPr>
            <w:tcW w:w="2550" w:type="dxa"/>
            <w:tcBorders>
              <w:top w:val="single" w:sz="4" w:space="0" w:color="auto"/>
              <w:left w:val="single" w:sz="4" w:space="0" w:color="auto"/>
              <w:bottom w:val="single" w:sz="4" w:space="0" w:color="auto"/>
              <w:right w:val="single" w:sz="4" w:space="0" w:color="auto"/>
            </w:tcBorders>
            <w:hideMark/>
          </w:tcPr>
          <w:p w:rsidR="00074B3C" w:rsidRPr="00074B3C" w:rsidRDefault="00074B3C" w:rsidP="00074B3C">
            <w:pPr>
              <w:tabs>
                <w:tab w:val="center" w:pos="4677"/>
                <w:tab w:val="right" w:pos="9355"/>
              </w:tabs>
              <w:spacing w:after="0" w:line="240" w:lineRule="auto"/>
              <w:jc w:val="both"/>
              <w:rPr>
                <w:rFonts w:ascii="Times New Roman" w:eastAsia="Times New Roman" w:hAnsi="Times New Roman" w:cs="Times New Roman"/>
                <w:bCs/>
                <w:noProof/>
                <w:lang w:eastAsia="ru-RU"/>
              </w:rPr>
            </w:pPr>
            <w:r w:rsidRPr="00074B3C">
              <w:rPr>
                <w:rFonts w:ascii="Times New Roman" w:eastAsia="Times New Roman" w:hAnsi="Times New Roman" w:cs="Times New Roman"/>
                <w:bCs/>
                <w:noProof/>
                <w:lang w:eastAsia="ru-RU"/>
              </w:rPr>
              <w:t>Собеседование,</w:t>
            </w:r>
          </w:p>
          <w:p w:rsidR="001D2800" w:rsidRDefault="00074B3C" w:rsidP="00074B3C">
            <w:pPr>
              <w:tabs>
                <w:tab w:val="center" w:pos="4677"/>
                <w:tab w:val="right" w:pos="9355"/>
              </w:tabs>
              <w:spacing w:after="0" w:line="240" w:lineRule="auto"/>
              <w:jc w:val="both"/>
              <w:rPr>
                <w:rFonts w:ascii="Times New Roman" w:eastAsia="Times New Roman" w:hAnsi="Times New Roman" w:cs="Times New Roman"/>
                <w:bCs/>
                <w:noProof/>
                <w:lang w:eastAsia="ru-RU"/>
              </w:rPr>
            </w:pPr>
            <w:r w:rsidRPr="00074B3C">
              <w:rPr>
                <w:rFonts w:ascii="Times New Roman" w:eastAsia="Times New Roman" w:hAnsi="Times New Roman" w:cs="Times New Roman"/>
                <w:bCs/>
                <w:noProof/>
                <w:lang w:eastAsia="ru-RU"/>
              </w:rPr>
              <w:t>доклад, сообщение</w:t>
            </w:r>
          </w:p>
        </w:tc>
      </w:tr>
      <w:tr w:rsidR="001D2800" w:rsidTr="00CA246D">
        <w:tc>
          <w:tcPr>
            <w:tcW w:w="568" w:type="dxa"/>
            <w:tcBorders>
              <w:top w:val="single" w:sz="4" w:space="0" w:color="auto"/>
              <w:left w:val="single" w:sz="4" w:space="0" w:color="auto"/>
              <w:bottom w:val="single" w:sz="4" w:space="0" w:color="auto"/>
              <w:right w:val="single" w:sz="4" w:space="0" w:color="auto"/>
            </w:tcBorders>
          </w:tcPr>
          <w:p w:rsidR="001D2800" w:rsidRDefault="001D2800" w:rsidP="00AF230C">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394" w:type="dxa"/>
            <w:tcBorders>
              <w:top w:val="single" w:sz="4" w:space="0" w:color="auto"/>
              <w:left w:val="single" w:sz="4" w:space="0" w:color="auto"/>
              <w:bottom w:val="single" w:sz="4" w:space="0" w:color="auto"/>
              <w:right w:val="single" w:sz="4" w:space="0" w:color="auto"/>
            </w:tcBorders>
          </w:tcPr>
          <w:p w:rsidR="001D2800" w:rsidRDefault="00F06534">
            <w:pPr>
              <w:tabs>
                <w:tab w:val="center" w:pos="4677"/>
                <w:tab w:val="right" w:pos="9355"/>
              </w:tabs>
              <w:spacing w:after="0" w:line="240" w:lineRule="auto"/>
              <w:jc w:val="both"/>
              <w:rPr>
                <w:rFonts w:ascii="Times New Roman" w:eastAsia="Times New Roman" w:hAnsi="Times New Roman" w:cs="Times New Roman"/>
                <w:bCs/>
                <w:noProof/>
                <w:lang w:eastAsia="ru-RU"/>
              </w:rPr>
            </w:pPr>
            <w:r w:rsidRPr="00F06534">
              <w:rPr>
                <w:rFonts w:ascii="Times New Roman" w:eastAsia="Times New Roman" w:hAnsi="Times New Roman" w:cs="Times New Roman"/>
                <w:bCs/>
                <w:noProof/>
                <w:lang w:eastAsia="ru-RU"/>
              </w:rPr>
              <w:t>Рекомендации духовнику при подготовке к душепопечению пасомых.</w:t>
            </w:r>
          </w:p>
        </w:tc>
        <w:tc>
          <w:tcPr>
            <w:tcW w:w="850" w:type="dxa"/>
            <w:tcBorders>
              <w:top w:val="single" w:sz="4" w:space="0" w:color="auto"/>
              <w:left w:val="single" w:sz="4" w:space="0" w:color="auto"/>
              <w:bottom w:val="single" w:sz="4" w:space="0" w:color="auto"/>
              <w:right w:val="single" w:sz="4" w:space="0" w:color="auto"/>
            </w:tcBorders>
          </w:tcPr>
          <w:p w:rsidR="001D2800" w:rsidRDefault="005C1BB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415" w:type="dxa"/>
            <w:tcBorders>
              <w:top w:val="single" w:sz="4" w:space="0" w:color="auto"/>
              <w:left w:val="single" w:sz="4" w:space="0" w:color="auto"/>
              <w:bottom w:val="single" w:sz="4" w:space="0" w:color="auto"/>
              <w:right w:val="single" w:sz="4" w:space="0" w:color="auto"/>
            </w:tcBorders>
            <w:hideMark/>
          </w:tcPr>
          <w:p w:rsidR="009307F6" w:rsidRPr="00796922" w:rsidRDefault="009307F6" w:rsidP="009307F6">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ОПК-5.2</w:t>
            </w:r>
          </w:p>
          <w:p w:rsidR="001D2800" w:rsidRDefault="009307F6" w:rsidP="009307F6">
            <w:pPr>
              <w:spacing w:after="0" w:line="240" w:lineRule="auto"/>
              <w:jc w:val="center"/>
              <w:rPr>
                <w:rFonts w:ascii="Times New Roman" w:eastAsia="Times New Roman" w:hAnsi="Times New Roman" w:cs="Times New Roman"/>
                <w:color w:val="FF0000"/>
                <w:lang w:eastAsia="ru-RU"/>
              </w:rPr>
            </w:pPr>
            <w:r w:rsidRPr="00796922">
              <w:rPr>
                <w:rFonts w:ascii="Times New Roman" w:eastAsia="Times New Roman" w:hAnsi="Times New Roman" w:cs="Times New Roman"/>
                <w:lang w:eastAsia="ru-RU"/>
              </w:rPr>
              <w:t>ПК-2.1</w:t>
            </w:r>
          </w:p>
        </w:tc>
        <w:tc>
          <w:tcPr>
            <w:tcW w:w="2550" w:type="dxa"/>
            <w:tcBorders>
              <w:top w:val="single" w:sz="4" w:space="0" w:color="auto"/>
              <w:left w:val="single" w:sz="4" w:space="0" w:color="auto"/>
              <w:bottom w:val="single" w:sz="4" w:space="0" w:color="auto"/>
              <w:right w:val="single" w:sz="4" w:space="0" w:color="auto"/>
            </w:tcBorders>
            <w:hideMark/>
          </w:tcPr>
          <w:p w:rsidR="00074B3C" w:rsidRPr="00074B3C" w:rsidRDefault="00074B3C" w:rsidP="00074B3C">
            <w:pPr>
              <w:tabs>
                <w:tab w:val="center" w:pos="4677"/>
                <w:tab w:val="right" w:pos="9355"/>
              </w:tabs>
              <w:spacing w:after="0" w:line="240" w:lineRule="auto"/>
              <w:jc w:val="both"/>
              <w:rPr>
                <w:rFonts w:ascii="Times New Roman" w:eastAsia="Times New Roman" w:hAnsi="Times New Roman" w:cs="Times New Roman"/>
                <w:bCs/>
                <w:noProof/>
                <w:lang w:eastAsia="ru-RU"/>
              </w:rPr>
            </w:pPr>
            <w:r w:rsidRPr="00074B3C">
              <w:rPr>
                <w:rFonts w:ascii="Times New Roman" w:eastAsia="Times New Roman" w:hAnsi="Times New Roman" w:cs="Times New Roman"/>
                <w:bCs/>
                <w:noProof/>
                <w:lang w:eastAsia="ru-RU"/>
              </w:rPr>
              <w:t>Собеседование,</w:t>
            </w:r>
          </w:p>
          <w:p w:rsidR="001D2800" w:rsidRDefault="00074B3C" w:rsidP="00074B3C">
            <w:pPr>
              <w:tabs>
                <w:tab w:val="center" w:pos="4677"/>
                <w:tab w:val="right" w:pos="9355"/>
              </w:tabs>
              <w:spacing w:after="0" w:line="240" w:lineRule="auto"/>
              <w:jc w:val="both"/>
              <w:rPr>
                <w:rFonts w:ascii="Times New Roman" w:eastAsia="Times New Roman" w:hAnsi="Times New Roman" w:cs="Times New Roman"/>
                <w:bCs/>
                <w:noProof/>
                <w:lang w:eastAsia="ru-RU"/>
              </w:rPr>
            </w:pPr>
            <w:r w:rsidRPr="00074B3C">
              <w:rPr>
                <w:rFonts w:ascii="Times New Roman" w:eastAsia="Times New Roman" w:hAnsi="Times New Roman" w:cs="Times New Roman"/>
                <w:bCs/>
                <w:noProof/>
                <w:lang w:eastAsia="ru-RU"/>
              </w:rPr>
              <w:t>доклад, сообщение</w:t>
            </w:r>
          </w:p>
        </w:tc>
      </w:tr>
      <w:tr w:rsidR="001D2800" w:rsidTr="00CA246D">
        <w:tc>
          <w:tcPr>
            <w:tcW w:w="568" w:type="dxa"/>
            <w:tcBorders>
              <w:top w:val="single" w:sz="4" w:space="0" w:color="auto"/>
              <w:left w:val="single" w:sz="4" w:space="0" w:color="auto"/>
              <w:bottom w:val="single" w:sz="4" w:space="0" w:color="auto"/>
              <w:right w:val="single" w:sz="4" w:space="0" w:color="auto"/>
            </w:tcBorders>
          </w:tcPr>
          <w:p w:rsidR="001D2800" w:rsidRDefault="001D2800" w:rsidP="00AF230C">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394" w:type="dxa"/>
            <w:tcBorders>
              <w:top w:val="single" w:sz="4" w:space="0" w:color="auto"/>
              <w:left w:val="single" w:sz="4" w:space="0" w:color="auto"/>
              <w:bottom w:val="single" w:sz="4" w:space="0" w:color="auto"/>
              <w:right w:val="single" w:sz="4" w:space="0" w:color="auto"/>
            </w:tcBorders>
          </w:tcPr>
          <w:p w:rsidR="001D2800" w:rsidRDefault="00F06534">
            <w:pPr>
              <w:tabs>
                <w:tab w:val="center" w:pos="4677"/>
                <w:tab w:val="right" w:pos="9355"/>
              </w:tabs>
              <w:spacing w:after="0" w:line="240" w:lineRule="auto"/>
              <w:jc w:val="both"/>
              <w:rPr>
                <w:rFonts w:ascii="Times New Roman" w:eastAsia="Times New Roman" w:hAnsi="Times New Roman" w:cs="Times New Roman"/>
                <w:bCs/>
                <w:noProof/>
                <w:lang w:eastAsia="ru-RU"/>
              </w:rPr>
            </w:pPr>
            <w:r w:rsidRPr="00F06534">
              <w:rPr>
                <w:rFonts w:ascii="Times New Roman" w:eastAsia="Times New Roman" w:hAnsi="Times New Roman" w:cs="Times New Roman"/>
                <w:bCs/>
                <w:noProof/>
                <w:lang w:eastAsia="ru-RU"/>
              </w:rPr>
              <w:t>Общие рекомендации при совершении исповеди. Патологические отклонения в отношениях духовника с его чадами.</w:t>
            </w:r>
          </w:p>
        </w:tc>
        <w:tc>
          <w:tcPr>
            <w:tcW w:w="850" w:type="dxa"/>
            <w:tcBorders>
              <w:top w:val="single" w:sz="4" w:space="0" w:color="auto"/>
              <w:left w:val="single" w:sz="4" w:space="0" w:color="auto"/>
              <w:bottom w:val="single" w:sz="4" w:space="0" w:color="auto"/>
              <w:right w:val="single" w:sz="4" w:space="0" w:color="auto"/>
            </w:tcBorders>
          </w:tcPr>
          <w:p w:rsidR="001D2800" w:rsidRDefault="005C1BB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415" w:type="dxa"/>
            <w:tcBorders>
              <w:top w:val="single" w:sz="4" w:space="0" w:color="auto"/>
              <w:left w:val="single" w:sz="4" w:space="0" w:color="auto"/>
              <w:bottom w:val="single" w:sz="4" w:space="0" w:color="auto"/>
              <w:right w:val="single" w:sz="4" w:space="0" w:color="auto"/>
            </w:tcBorders>
            <w:hideMark/>
          </w:tcPr>
          <w:p w:rsidR="009307F6" w:rsidRPr="00796922" w:rsidRDefault="009307F6" w:rsidP="009307F6">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ОПК-5.2</w:t>
            </w:r>
          </w:p>
          <w:p w:rsidR="001D2800" w:rsidRDefault="009307F6" w:rsidP="009307F6">
            <w:pPr>
              <w:spacing w:after="0" w:line="240" w:lineRule="auto"/>
              <w:jc w:val="center"/>
              <w:rPr>
                <w:rFonts w:ascii="Times New Roman" w:eastAsia="Times New Roman" w:hAnsi="Times New Roman" w:cs="Times New Roman"/>
                <w:color w:val="FF0000"/>
                <w:lang w:eastAsia="ru-RU"/>
              </w:rPr>
            </w:pPr>
            <w:r w:rsidRPr="00796922">
              <w:rPr>
                <w:rFonts w:ascii="Times New Roman" w:eastAsia="Times New Roman" w:hAnsi="Times New Roman" w:cs="Times New Roman"/>
                <w:lang w:eastAsia="ru-RU"/>
              </w:rPr>
              <w:t>ПК-2.1</w:t>
            </w:r>
          </w:p>
        </w:tc>
        <w:tc>
          <w:tcPr>
            <w:tcW w:w="2550" w:type="dxa"/>
            <w:tcBorders>
              <w:top w:val="single" w:sz="4" w:space="0" w:color="auto"/>
              <w:left w:val="single" w:sz="4" w:space="0" w:color="auto"/>
              <w:bottom w:val="single" w:sz="4" w:space="0" w:color="auto"/>
              <w:right w:val="single" w:sz="4" w:space="0" w:color="auto"/>
            </w:tcBorders>
            <w:hideMark/>
          </w:tcPr>
          <w:p w:rsidR="00074B3C" w:rsidRPr="00074B3C" w:rsidRDefault="00074B3C" w:rsidP="00074B3C">
            <w:pPr>
              <w:tabs>
                <w:tab w:val="center" w:pos="4677"/>
                <w:tab w:val="right" w:pos="9355"/>
              </w:tabs>
              <w:spacing w:after="0" w:line="240" w:lineRule="auto"/>
              <w:jc w:val="both"/>
              <w:rPr>
                <w:rFonts w:ascii="Times New Roman" w:eastAsia="Times New Roman" w:hAnsi="Times New Roman" w:cs="Times New Roman"/>
                <w:bCs/>
                <w:noProof/>
                <w:lang w:eastAsia="ru-RU"/>
              </w:rPr>
            </w:pPr>
            <w:r w:rsidRPr="00074B3C">
              <w:rPr>
                <w:rFonts w:ascii="Times New Roman" w:eastAsia="Times New Roman" w:hAnsi="Times New Roman" w:cs="Times New Roman"/>
                <w:bCs/>
                <w:noProof/>
                <w:lang w:eastAsia="ru-RU"/>
              </w:rPr>
              <w:t>Собеседование,</w:t>
            </w:r>
          </w:p>
          <w:p w:rsidR="001D2800" w:rsidRDefault="00074B3C" w:rsidP="00074B3C">
            <w:pPr>
              <w:tabs>
                <w:tab w:val="center" w:pos="4677"/>
                <w:tab w:val="right" w:pos="9355"/>
              </w:tabs>
              <w:spacing w:after="0" w:line="240" w:lineRule="auto"/>
              <w:jc w:val="both"/>
              <w:rPr>
                <w:rFonts w:ascii="Times New Roman" w:eastAsia="Times New Roman" w:hAnsi="Times New Roman" w:cs="Times New Roman"/>
                <w:bCs/>
                <w:noProof/>
                <w:lang w:eastAsia="ru-RU"/>
              </w:rPr>
            </w:pPr>
            <w:r w:rsidRPr="00074B3C">
              <w:rPr>
                <w:rFonts w:ascii="Times New Roman" w:eastAsia="Times New Roman" w:hAnsi="Times New Roman" w:cs="Times New Roman"/>
                <w:bCs/>
                <w:noProof/>
                <w:lang w:eastAsia="ru-RU"/>
              </w:rPr>
              <w:t>доклад, сообщение</w:t>
            </w:r>
          </w:p>
        </w:tc>
      </w:tr>
      <w:tr w:rsidR="001D2800" w:rsidTr="00CA246D">
        <w:tc>
          <w:tcPr>
            <w:tcW w:w="568" w:type="dxa"/>
            <w:tcBorders>
              <w:top w:val="single" w:sz="4" w:space="0" w:color="auto"/>
              <w:left w:val="single" w:sz="4" w:space="0" w:color="auto"/>
              <w:bottom w:val="single" w:sz="4" w:space="0" w:color="auto"/>
              <w:right w:val="single" w:sz="4" w:space="0" w:color="auto"/>
            </w:tcBorders>
          </w:tcPr>
          <w:p w:rsidR="001D2800" w:rsidRDefault="001D2800" w:rsidP="00AF230C">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394" w:type="dxa"/>
            <w:tcBorders>
              <w:top w:val="single" w:sz="4" w:space="0" w:color="auto"/>
              <w:left w:val="single" w:sz="4" w:space="0" w:color="auto"/>
              <w:bottom w:val="single" w:sz="4" w:space="0" w:color="auto"/>
              <w:right w:val="single" w:sz="4" w:space="0" w:color="auto"/>
            </w:tcBorders>
          </w:tcPr>
          <w:p w:rsidR="001D2800" w:rsidRDefault="00F06534">
            <w:pPr>
              <w:tabs>
                <w:tab w:val="center" w:pos="4677"/>
                <w:tab w:val="right" w:pos="9355"/>
              </w:tabs>
              <w:spacing w:after="0" w:line="240" w:lineRule="auto"/>
              <w:jc w:val="both"/>
              <w:rPr>
                <w:rFonts w:ascii="Times New Roman" w:eastAsia="Times New Roman" w:hAnsi="Times New Roman" w:cs="Times New Roman"/>
                <w:bCs/>
                <w:noProof/>
                <w:lang w:eastAsia="ru-RU"/>
              </w:rPr>
            </w:pPr>
            <w:r w:rsidRPr="00F06534">
              <w:rPr>
                <w:rFonts w:ascii="Times New Roman" w:eastAsia="Times New Roman" w:hAnsi="Times New Roman" w:cs="Times New Roman"/>
                <w:bCs/>
                <w:noProof/>
                <w:lang w:eastAsia="ru-RU"/>
              </w:rPr>
              <w:t>Исповедь душевнобольных. Исповедь детей. Душепопечение как любовь.</w:t>
            </w:r>
          </w:p>
        </w:tc>
        <w:tc>
          <w:tcPr>
            <w:tcW w:w="850" w:type="dxa"/>
            <w:tcBorders>
              <w:top w:val="single" w:sz="4" w:space="0" w:color="auto"/>
              <w:left w:val="single" w:sz="4" w:space="0" w:color="auto"/>
              <w:bottom w:val="single" w:sz="4" w:space="0" w:color="auto"/>
              <w:right w:val="single" w:sz="4" w:space="0" w:color="auto"/>
            </w:tcBorders>
          </w:tcPr>
          <w:p w:rsidR="001D2800" w:rsidRDefault="005C1BB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415" w:type="dxa"/>
            <w:tcBorders>
              <w:top w:val="single" w:sz="4" w:space="0" w:color="auto"/>
              <w:left w:val="single" w:sz="4" w:space="0" w:color="auto"/>
              <w:bottom w:val="single" w:sz="4" w:space="0" w:color="auto"/>
              <w:right w:val="single" w:sz="4" w:space="0" w:color="auto"/>
            </w:tcBorders>
          </w:tcPr>
          <w:p w:rsidR="009307F6" w:rsidRPr="00796922" w:rsidRDefault="009307F6" w:rsidP="009307F6">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ОПК-5.2</w:t>
            </w:r>
          </w:p>
          <w:p w:rsidR="001D2800" w:rsidRDefault="009307F6" w:rsidP="009307F6">
            <w:pPr>
              <w:spacing w:after="0" w:line="240" w:lineRule="auto"/>
              <w:jc w:val="center"/>
              <w:rPr>
                <w:rFonts w:ascii="Times New Roman" w:eastAsia="Times New Roman" w:hAnsi="Times New Roman" w:cs="Times New Roman"/>
                <w:color w:val="FF0000"/>
                <w:lang w:eastAsia="ru-RU"/>
              </w:rPr>
            </w:pPr>
            <w:r w:rsidRPr="00796922">
              <w:rPr>
                <w:rFonts w:ascii="Times New Roman" w:eastAsia="Times New Roman" w:hAnsi="Times New Roman" w:cs="Times New Roman"/>
                <w:lang w:eastAsia="ru-RU"/>
              </w:rPr>
              <w:t>ПК-2.1</w:t>
            </w:r>
          </w:p>
        </w:tc>
        <w:tc>
          <w:tcPr>
            <w:tcW w:w="2550" w:type="dxa"/>
            <w:tcBorders>
              <w:top w:val="single" w:sz="4" w:space="0" w:color="auto"/>
              <w:left w:val="single" w:sz="4" w:space="0" w:color="auto"/>
              <w:bottom w:val="single" w:sz="4" w:space="0" w:color="auto"/>
              <w:right w:val="single" w:sz="4" w:space="0" w:color="auto"/>
            </w:tcBorders>
            <w:hideMark/>
          </w:tcPr>
          <w:p w:rsidR="001D2800" w:rsidRDefault="001D2800">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Собеседование,</w:t>
            </w:r>
          </w:p>
          <w:p w:rsidR="001D2800" w:rsidRDefault="001D2800">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доклад, сообщение</w:t>
            </w:r>
          </w:p>
        </w:tc>
      </w:tr>
      <w:tr w:rsidR="001D2800" w:rsidTr="00CA246D">
        <w:tc>
          <w:tcPr>
            <w:tcW w:w="568" w:type="dxa"/>
            <w:tcBorders>
              <w:top w:val="single" w:sz="4" w:space="0" w:color="auto"/>
              <w:left w:val="single" w:sz="4" w:space="0" w:color="auto"/>
              <w:bottom w:val="single" w:sz="4" w:space="0" w:color="auto"/>
              <w:right w:val="single" w:sz="4" w:space="0" w:color="auto"/>
            </w:tcBorders>
          </w:tcPr>
          <w:p w:rsidR="001D2800" w:rsidRDefault="001D2800" w:rsidP="00AF230C">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394" w:type="dxa"/>
            <w:tcBorders>
              <w:top w:val="single" w:sz="4" w:space="0" w:color="auto"/>
              <w:left w:val="single" w:sz="4" w:space="0" w:color="auto"/>
              <w:bottom w:val="single" w:sz="4" w:space="0" w:color="auto"/>
              <w:right w:val="single" w:sz="4" w:space="0" w:color="auto"/>
            </w:tcBorders>
          </w:tcPr>
          <w:p w:rsidR="001D2800" w:rsidRDefault="00F06534">
            <w:pPr>
              <w:tabs>
                <w:tab w:val="center" w:pos="4677"/>
                <w:tab w:val="right" w:pos="9355"/>
              </w:tabs>
              <w:spacing w:after="0" w:line="240" w:lineRule="auto"/>
              <w:jc w:val="both"/>
              <w:rPr>
                <w:rFonts w:ascii="Times New Roman" w:eastAsia="Times New Roman" w:hAnsi="Times New Roman" w:cs="Times New Roman"/>
                <w:bCs/>
                <w:noProof/>
                <w:lang w:eastAsia="ru-RU"/>
              </w:rPr>
            </w:pPr>
            <w:r w:rsidRPr="00F06534">
              <w:rPr>
                <w:rFonts w:ascii="Times New Roman" w:eastAsia="Times New Roman" w:hAnsi="Times New Roman" w:cs="Times New Roman"/>
                <w:bCs/>
                <w:noProof/>
                <w:lang w:eastAsia="ru-RU"/>
              </w:rPr>
              <w:t>Проповедничество – право и обязанность священнослужителя.</w:t>
            </w:r>
          </w:p>
        </w:tc>
        <w:tc>
          <w:tcPr>
            <w:tcW w:w="850" w:type="dxa"/>
            <w:tcBorders>
              <w:top w:val="single" w:sz="4" w:space="0" w:color="auto"/>
              <w:left w:val="single" w:sz="4" w:space="0" w:color="auto"/>
              <w:bottom w:val="single" w:sz="4" w:space="0" w:color="auto"/>
              <w:right w:val="single" w:sz="4" w:space="0" w:color="auto"/>
            </w:tcBorders>
          </w:tcPr>
          <w:p w:rsidR="001D2800" w:rsidRDefault="005C1BB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415" w:type="dxa"/>
            <w:tcBorders>
              <w:top w:val="single" w:sz="4" w:space="0" w:color="auto"/>
              <w:left w:val="single" w:sz="4" w:space="0" w:color="auto"/>
              <w:bottom w:val="single" w:sz="4" w:space="0" w:color="auto"/>
              <w:right w:val="single" w:sz="4" w:space="0" w:color="auto"/>
            </w:tcBorders>
            <w:hideMark/>
          </w:tcPr>
          <w:p w:rsidR="009307F6" w:rsidRPr="00796922" w:rsidRDefault="009307F6" w:rsidP="009307F6">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ОПК-5.2</w:t>
            </w:r>
          </w:p>
          <w:p w:rsidR="001D2800" w:rsidRDefault="009307F6" w:rsidP="009307F6">
            <w:pPr>
              <w:spacing w:after="0" w:line="240" w:lineRule="auto"/>
              <w:jc w:val="center"/>
              <w:rPr>
                <w:rFonts w:ascii="Times New Roman" w:eastAsia="Times New Roman" w:hAnsi="Times New Roman" w:cs="Times New Roman"/>
                <w:color w:val="FF0000"/>
                <w:lang w:eastAsia="ru-RU"/>
              </w:rPr>
            </w:pPr>
            <w:r w:rsidRPr="00796922">
              <w:rPr>
                <w:rFonts w:ascii="Times New Roman" w:eastAsia="Times New Roman" w:hAnsi="Times New Roman" w:cs="Times New Roman"/>
                <w:lang w:eastAsia="ru-RU"/>
              </w:rPr>
              <w:t>ПК-2.1</w:t>
            </w:r>
          </w:p>
        </w:tc>
        <w:tc>
          <w:tcPr>
            <w:tcW w:w="2550" w:type="dxa"/>
            <w:tcBorders>
              <w:top w:val="single" w:sz="4" w:space="0" w:color="auto"/>
              <w:left w:val="single" w:sz="4" w:space="0" w:color="auto"/>
              <w:bottom w:val="single" w:sz="4" w:space="0" w:color="auto"/>
              <w:right w:val="single" w:sz="4" w:space="0" w:color="auto"/>
            </w:tcBorders>
            <w:hideMark/>
          </w:tcPr>
          <w:p w:rsidR="001D2800" w:rsidRDefault="001D2800">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Собеседование,</w:t>
            </w:r>
          </w:p>
          <w:p w:rsidR="001D2800" w:rsidRDefault="001D2800">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доклад, сообщение</w:t>
            </w:r>
          </w:p>
        </w:tc>
      </w:tr>
      <w:tr w:rsidR="001D2800" w:rsidTr="00CA246D">
        <w:tc>
          <w:tcPr>
            <w:tcW w:w="568" w:type="dxa"/>
            <w:tcBorders>
              <w:top w:val="single" w:sz="4" w:space="0" w:color="auto"/>
              <w:left w:val="single" w:sz="4" w:space="0" w:color="auto"/>
              <w:bottom w:val="single" w:sz="4" w:space="0" w:color="auto"/>
              <w:right w:val="single" w:sz="4" w:space="0" w:color="auto"/>
            </w:tcBorders>
          </w:tcPr>
          <w:p w:rsidR="001D2800" w:rsidRDefault="001D2800" w:rsidP="00AF230C">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394" w:type="dxa"/>
            <w:tcBorders>
              <w:top w:val="single" w:sz="4" w:space="0" w:color="auto"/>
              <w:left w:val="single" w:sz="4" w:space="0" w:color="auto"/>
              <w:bottom w:val="single" w:sz="4" w:space="0" w:color="auto"/>
              <w:right w:val="single" w:sz="4" w:space="0" w:color="auto"/>
            </w:tcBorders>
          </w:tcPr>
          <w:p w:rsidR="001D2800" w:rsidRDefault="00F06534">
            <w:pPr>
              <w:tabs>
                <w:tab w:val="center" w:pos="4677"/>
                <w:tab w:val="right" w:pos="9355"/>
              </w:tabs>
              <w:spacing w:after="0" w:line="240" w:lineRule="auto"/>
              <w:jc w:val="both"/>
              <w:rPr>
                <w:rFonts w:ascii="Times New Roman" w:eastAsia="Times New Roman" w:hAnsi="Times New Roman" w:cs="Times New Roman"/>
                <w:bCs/>
                <w:noProof/>
                <w:lang w:eastAsia="ru-RU"/>
              </w:rPr>
            </w:pPr>
            <w:r w:rsidRPr="00F06534">
              <w:rPr>
                <w:rFonts w:ascii="Times New Roman" w:eastAsia="Times New Roman" w:hAnsi="Times New Roman" w:cs="Times New Roman"/>
                <w:bCs/>
                <w:noProof/>
                <w:lang w:eastAsia="ru-RU"/>
              </w:rPr>
              <w:t>Духоносность проповеди и творческая свобода проповедника. Евангелие как основа проповеди.</w:t>
            </w:r>
          </w:p>
        </w:tc>
        <w:tc>
          <w:tcPr>
            <w:tcW w:w="850" w:type="dxa"/>
            <w:tcBorders>
              <w:top w:val="single" w:sz="4" w:space="0" w:color="auto"/>
              <w:left w:val="single" w:sz="4" w:space="0" w:color="auto"/>
              <w:bottom w:val="single" w:sz="4" w:space="0" w:color="auto"/>
              <w:right w:val="single" w:sz="4" w:space="0" w:color="auto"/>
            </w:tcBorders>
          </w:tcPr>
          <w:p w:rsidR="001D2800" w:rsidRDefault="005C1BB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415" w:type="dxa"/>
            <w:tcBorders>
              <w:top w:val="single" w:sz="4" w:space="0" w:color="auto"/>
              <w:left w:val="single" w:sz="4" w:space="0" w:color="auto"/>
              <w:bottom w:val="single" w:sz="4" w:space="0" w:color="auto"/>
              <w:right w:val="single" w:sz="4" w:space="0" w:color="auto"/>
            </w:tcBorders>
            <w:hideMark/>
          </w:tcPr>
          <w:p w:rsidR="009307F6" w:rsidRPr="00796922" w:rsidRDefault="009307F6" w:rsidP="009307F6">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ОПК-5.2</w:t>
            </w:r>
          </w:p>
          <w:p w:rsidR="001D2800" w:rsidRDefault="009307F6" w:rsidP="009307F6">
            <w:pPr>
              <w:spacing w:after="0" w:line="240" w:lineRule="auto"/>
              <w:jc w:val="center"/>
              <w:rPr>
                <w:rFonts w:ascii="Times New Roman" w:eastAsia="Times New Roman" w:hAnsi="Times New Roman" w:cs="Times New Roman"/>
                <w:color w:val="FF0000"/>
                <w:lang w:eastAsia="ru-RU"/>
              </w:rPr>
            </w:pPr>
            <w:r w:rsidRPr="00796922">
              <w:rPr>
                <w:rFonts w:ascii="Times New Roman" w:eastAsia="Times New Roman" w:hAnsi="Times New Roman" w:cs="Times New Roman"/>
                <w:lang w:eastAsia="ru-RU"/>
              </w:rPr>
              <w:t>ПК-2.1</w:t>
            </w:r>
          </w:p>
        </w:tc>
        <w:tc>
          <w:tcPr>
            <w:tcW w:w="2550" w:type="dxa"/>
            <w:tcBorders>
              <w:top w:val="single" w:sz="4" w:space="0" w:color="auto"/>
              <w:left w:val="single" w:sz="4" w:space="0" w:color="auto"/>
              <w:bottom w:val="single" w:sz="4" w:space="0" w:color="auto"/>
              <w:right w:val="single" w:sz="4" w:space="0" w:color="auto"/>
            </w:tcBorders>
            <w:hideMark/>
          </w:tcPr>
          <w:p w:rsidR="001D2800" w:rsidRDefault="001D2800">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Собеседование,</w:t>
            </w:r>
          </w:p>
          <w:p w:rsidR="001D2800" w:rsidRDefault="001D2800">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доклад, сообщение</w:t>
            </w:r>
          </w:p>
        </w:tc>
      </w:tr>
      <w:tr w:rsidR="001D2800" w:rsidTr="00CA246D">
        <w:tc>
          <w:tcPr>
            <w:tcW w:w="568" w:type="dxa"/>
            <w:tcBorders>
              <w:top w:val="single" w:sz="4" w:space="0" w:color="auto"/>
              <w:left w:val="single" w:sz="4" w:space="0" w:color="auto"/>
              <w:bottom w:val="single" w:sz="4" w:space="0" w:color="auto"/>
              <w:right w:val="single" w:sz="4" w:space="0" w:color="auto"/>
            </w:tcBorders>
          </w:tcPr>
          <w:p w:rsidR="001D2800" w:rsidRDefault="001D2800" w:rsidP="00AF230C">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394" w:type="dxa"/>
            <w:tcBorders>
              <w:top w:val="single" w:sz="4" w:space="0" w:color="auto"/>
              <w:left w:val="single" w:sz="4" w:space="0" w:color="auto"/>
              <w:bottom w:val="single" w:sz="4" w:space="0" w:color="auto"/>
              <w:right w:val="single" w:sz="4" w:space="0" w:color="auto"/>
            </w:tcBorders>
          </w:tcPr>
          <w:p w:rsidR="001D2800" w:rsidRDefault="00F06534">
            <w:pPr>
              <w:tabs>
                <w:tab w:val="center" w:pos="4677"/>
                <w:tab w:val="right" w:pos="9355"/>
              </w:tabs>
              <w:spacing w:after="0" w:line="240" w:lineRule="auto"/>
              <w:jc w:val="both"/>
              <w:rPr>
                <w:rFonts w:ascii="Times New Roman" w:eastAsia="Times New Roman" w:hAnsi="Times New Roman" w:cs="Times New Roman"/>
                <w:bCs/>
                <w:noProof/>
                <w:lang w:eastAsia="ru-RU"/>
              </w:rPr>
            </w:pPr>
            <w:r w:rsidRPr="00F06534">
              <w:rPr>
                <w:rFonts w:ascii="Times New Roman" w:eastAsia="Times New Roman" w:hAnsi="Times New Roman" w:cs="Times New Roman"/>
                <w:bCs/>
                <w:noProof/>
                <w:lang w:eastAsia="ru-RU"/>
              </w:rPr>
              <w:t>Харизматический дар или тщательная подготовка к проповеди? Синтез идеального и реального в проповеди. Идея проповеди.</w:t>
            </w:r>
          </w:p>
        </w:tc>
        <w:tc>
          <w:tcPr>
            <w:tcW w:w="850" w:type="dxa"/>
            <w:tcBorders>
              <w:top w:val="single" w:sz="4" w:space="0" w:color="auto"/>
              <w:left w:val="single" w:sz="4" w:space="0" w:color="auto"/>
              <w:bottom w:val="single" w:sz="4" w:space="0" w:color="auto"/>
              <w:right w:val="single" w:sz="4" w:space="0" w:color="auto"/>
            </w:tcBorders>
          </w:tcPr>
          <w:p w:rsidR="001D2800" w:rsidRDefault="005C1BB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415" w:type="dxa"/>
            <w:tcBorders>
              <w:top w:val="single" w:sz="4" w:space="0" w:color="auto"/>
              <w:left w:val="single" w:sz="4" w:space="0" w:color="auto"/>
              <w:bottom w:val="single" w:sz="4" w:space="0" w:color="auto"/>
              <w:right w:val="single" w:sz="4" w:space="0" w:color="auto"/>
            </w:tcBorders>
            <w:hideMark/>
          </w:tcPr>
          <w:p w:rsidR="009307F6" w:rsidRPr="00796922" w:rsidRDefault="009307F6" w:rsidP="009307F6">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ОПК-5.2</w:t>
            </w:r>
          </w:p>
          <w:p w:rsidR="001D2800" w:rsidRDefault="009307F6" w:rsidP="009307F6">
            <w:pPr>
              <w:spacing w:after="0" w:line="240" w:lineRule="auto"/>
              <w:jc w:val="center"/>
              <w:rPr>
                <w:rFonts w:ascii="Times New Roman" w:eastAsia="Times New Roman" w:hAnsi="Times New Roman" w:cs="Times New Roman"/>
                <w:color w:val="FF0000"/>
                <w:lang w:eastAsia="ru-RU"/>
              </w:rPr>
            </w:pPr>
            <w:r w:rsidRPr="00796922">
              <w:rPr>
                <w:rFonts w:ascii="Times New Roman" w:eastAsia="Times New Roman" w:hAnsi="Times New Roman" w:cs="Times New Roman"/>
                <w:lang w:eastAsia="ru-RU"/>
              </w:rPr>
              <w:t>ПК-2.1</w:t>
            </w:r>
          </w:p>
        </w:tc>
        <w:tc>
          <w:tcPr>
            <w:tcW w:w="2550" w:type="dxa"/>
            <w:tcBorders>
              <w:top w:val="single" w:sz="4" w:space="0" w:color="auto"/>
              <w:left w:val="single" w:sz="4" w:space="0" w:color="auto"/>
              <w:bottom w:val="single" w:sz="4" w:space="0" w:color="auto"/>
              <w:right w:val="single" w:sz="4" w:space="0" w:color="auto"/>
            </w:tcBorders>
            <w:hideMark/>
          </w:tcPr>
          <w:p w:rsidR="00074B3C" w:rsidRPr="00074B3C" w:rsidRDefault="00074B3C" w:rsidP="00074B3C">
            <w:pPr>
              <w:tabs>
                <w:tab w:val="center" w:pos="4677"/>
                <w:tab w:val="right" w:pos="9355"/>
              </w:tabs>
              <w:spacing w:after="0" w:line="240" w:lineRule="auto"/>
              <w:jc w:val="both"/>
              <w:rPr>
                <w:rFonts w:ascii="Times New Roman" w:eastAsia="Times New Roman" w:hAnsi="Times New Roman" w:cs="Times New Roman"/>
                <w:bCs/>
                <w:noProof/>
                <w:lang w:eastAsia="ru-RU"/>
              </w:rPr>
            </w:pPr>
            <w:r w:rsidRPr="00074B3C">
              <w:rPr>
                <w:rFonts w:ascii="Times New Roman" w:eastAsia="Times New Roman" w:hAnsi="Times New Roman" w:cs="Times New Roman"/>
                <w:bCs/>
                <w:noProof/>
                <w:lang w:eastAsia="ru-RU"/>
              </w:rPr>
              <w:t>Собеседование,</w:t>
            </w:r>
          </w:p>
          <w:p w:rsidR="001D2800" w:rsidRDefault="00074B3C" w:rsidP="00074B3C">
            <w:pPr>
              <w:tabs>
                <w:tab w:val="center" w:pos="4677"/>
                <w:tab w:val="right" w:pos="9355"/>
              </w:tabs>
              <w:spacing w:after="0" w:line="240" w:lineRule="auto"/>
              <w:jc w:val="both"/>
              <w:rPr>
                <w:rFonts w:ascii="Times New Roman" w:eastAsia="Times New Roman" w:hAnsi="Times New Roman" w:cs="Times New Roman"/>
                <w:bCs/>
                <w:noProof/>
                <w:lang w:eastAsia="ru-RU"/>
              </w:rPr>
            </w:pPr>
            <w:r w:rsidRPr="00074B3C">
              <w:rPr>
                <w:rFonts w:ascii="Times New Roman" w:eastAsia="Times New Roman" w:hAnsi="Times New Roman" w:cs="Times New Roman"/>
                <w:bCs/>
                <w:noProof/>
                <w:lang w:eastAsia="ru-RU"/>
              </w:rPr>
              <w:t>доклад, сообщение</w:t>
            </w:r>
          </w:p>
        </w:tc>
      </w:tr>
      <w:tr w:rsidR="001D2800" w:rsidTr="00CA246D">
        <w:tc>
          <w:tcPr>
            <w:tcW w:w="568" w:type="dxa"/>
            <w:tcBorders>
              <w:top w:val="single" w:sz="4" w:space="0" w:color="auto"/>
              <w:left w:val="single" w:sz="4" w:space="0" w:color="auto"/>
              <w:bottom w:val="single" w:sz="4" w:space="0" w:color="auto"/>
              <w:right w:val="single" w:sz="4" w:space="0" w:color="auto"/>
            </w:tcBorders>
          </w:tcPr>
          <w:p w:rsidR="001D2800" w:rsidRDefault="001D2800" w:rsidP="00AF230C">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394" w:type="dxa"/>
            <w:tcBorders>
              <w:top w:val="single" w:sz="4" w:space="0" w:color="auto"/>
              <w:left w:val="single" w:sz="4" w:space="0" w:color="auto"/>
              <w:bottom w:val="single" w:sz="4" w:space="0" w:color="auto"/>
              <w:right w:val="single" w:sz="4" w:space="0" w:color="auto"/>
            </w:tcBorders>
          </w:tcPr>
          <w:p w:rsidR="001D2800" w:rsidRDefault="00F06534">
            <w:pPr>
              <w:tabs>
                <w:tab w:val="center" w:pos="4677"/>
                <w:tab w:val="right" w:pos="9355"/>
              </w:tabs>
              <w:spacing w:after="0" w:line="240" w:lineRule="auto"/>
              <w:jc w:val="both"/>
              <w:rPr>
                <w:rFonts w:ascii="Times New Roman" w:eastAsia="Times New Roman" w:hAnsi="Times New Roman" w:cs="Times New Roman"/>
                <w:bCs/>
                <w:noProof/>
                <w:lang w:eastAsia="ru-RU"/>
              </w:rPr>
            </w:pPr>
            <w:r w:rsidRPr="00F06534">
              <w:rPr>
                <w:rFonts w:ascii="Times New Roman" w:eastAsia="Times New Roman" w:hAnsi="Times New Roman" w:cs="Times New Roman"/>
                <w:bCs/>
                <w:noProof/>
                <w:lang w:eastAsia="ru-RU"/>
              </w:rPr>
              <w:t>Проповедь за Литургией и другими богослужениями.</w:t>
            </w:r>
          </w:p>
        </w:tc>
        <w:tc>
          <w:tcPr>
            <w:tcW w:w="850" w:type="dxa"/>
            <w:tcBorders>
              <w:top w:val="single" w:sz="4" w:space="0" w:color="auto"/>
              <w:left w:val="single" w:sz="4" w:space="0" w:color="auto"/>
              <w:bottom w:val="single" w:sz="4" w:space="0" w:color="auto"/>
              <w:right w:val="single" w:sz="4" w:space="0" w:color="auto"/>
            </w:tcBorders>
          </w:tcPr>
          <w:p w:rsidR="001D2800" w:rsidRDefault="009307F6">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415" w:type="dxa"/>
            <w:tcBorders>
              <w:top w:val="single" w:sz="4" w:space="0" w:color="auto"/>
              <w:left w:val="single" w:sz="4" w:space="0" w:color="auto"/>
              <w:bottom w:val="single" w:sz="4" w:space="0" w:color="auto"/>
              <w:right w:val="single" w:sz="4" w:space="0" w:color="auto"/>
            </w:tcBorders>
            <w:hideMark/>
          </w:tcPr>
          <w:p w:rsidR="009307F6" w:rsidRPr="00796922" w:rsidRDefault="009307F6" w:rsidP="009307F6">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ОПК-5.2</w:t>
            </w:r>
          </w:p>
          <w:p w:rsidR="001D2800" w:rsidRDefault="009307F6" w:rsidP="009307F6">
            <w:pPr>
              <w:spacing w:after="0" w:line="240" w:lineRule="auto"/>
              <w:jc w:val="center"/>
              <w:rPr>
                <w:rFonts w:ascii="Times New Roman" w:eastAsia="Times New Roman" w:hAnsi="Times New Roman" w:cs="Times New Roman"/>
                <w:color w:val="FF0000"/>
                <w:lang w:eastAsia="ru-RU"/>
              </w:rPr>
            </w:pPr>
            <w:r w:rsidRPr="00796922">
              <w:rPr>
                <w:rFonts w:ascii="Times New Roman" w:eastAsia="Times New Roman" w:hAnsi="Times New Roman" w:cs="Times New Roman"/>
                <w:lang w:eastAsia="ru-RU"/>
              </w:rPr>
              <w:t>ПК-2.1</w:t>
            </w:r>
          </w:p>
        </w:tc>
        <w:tc>
          <w:tcPr>
            <w:tcW w:w="2550" w:type="dxa"/>
            <w:tcBorders>
              <w:top w:val="single" w:sz="4" w:space="0" w:color="auto"/>
              <w:left w:val="single" w:sz="4" w:space="0" w:color="auto"/>
              <w:bottom w:val="single" w:sz="4" w:space="0" w:color="auto"/>
              <w:right w:val="single" w:sz="4" w:space="0" w:color="auto"/>
            </w:tcBorders>
            <w:hideMark/>
          </w:tcPr>
          <w:p w:rsidR="001D2800" w:rsidRDefault="001D2800">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Собеседование,</w:t>
            </w:r>
          </w:p>
          <w:p w:rsidR="001D2800" w:rsidRDefault="001D2800">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доклад, сообщение</w:t>
            </w:r>
          </w:p>
        </w:tc>
      </w:tr>
      <w:tr w:rsidR="001D2800" w:rsidTr="00CA246D">
        <w:tc>
          <w:tcPr>
            <w:tcW w:w="568" w:type="dxa"/>
            <w:tcBorders>
              <w:top w:val="single" w:sz="4" w:space="0" w:color="auto"/>
              <w:left w:val="single" w:sz="4" w:space="0" w:color="auto"/>
              <w:bottom w:val="single" w:sz="4" w:space="0" w:color="auto"/>
              <w:right w:val="single" w:sz="4" w:space="0" w:color="auto"/>
            </w:tcBorders>
          </w:tcPr>
          <w:p w:rsidR="001D2800" w:rsidRDefault="001D2800">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394" w:type="dxa"/>
            <w:tcBorders>
              <w:top w:val="single" w:sz="4" w:space="0" w:color="auto"/>
              <w:left w:val="single" w:sz="4" w:space="0" w:color="auto"/>
              <w:bottom w:val="single" w:sz="4" w:space="0" w:color="auto"/>
              <w:right w:val="single" w:sz="4" w:space="0" w:color="auto"/>
            </w:tcBorders>
            <w:hideMark/>
          </w:tcPr>
          <w:p w:rsidR="001D2800" w:rsidRDefault="001D2800">
            <w:pPr>
              <w:tabs>
                <w:tab w:val="center" w:pos="4677"/>
                <w:tab w:val="right" w:pos="9355"/>
              </w:tabs>
              <w:spacing w:after="0" w:line="240" w:lineRule="auto"/>
              <w:jc w:val="right"/>
              <w:rPr>
                <w:rFonts w:ascii="Times New Roman" w:eastAsia="Times New Roman" w:hAnsi="Times New Roman" w:cs="Times New Roman"/>
                <w:bCs/>
                <w:noProof/>
                <w:lang w:eastAsia="ru-RU"/>
              </w:rPr>
            </w:pPr>
            <w:r>
              <w:rPr>
                <w:rFonts w:ascii="Times New Roman" w:eastAsia="Times New Roman" w:hAnsi="Times New Roman" w:cs="Times New Roman"/>
                <w:b/>
                <w:bCs/>
                <w:noProof/>
                <w:lang w:eastAsia="ru-RU"/>
              </w:rPr>
              <w:t xml:space="preserve">Итого за </w:t>
            </w:r>
            <w:r w:rsidR="00796922">
              <w:rPr>
                <w:rFonts w:ascii="Times New Roman" w:eastAsia="Times New Roman" w:hAnsi="Times New Roman" w:cs="Times New Roman"/>
                <w:b/>
                <w:bCs/>
                <w:noProof/>
                <w:lang w:eastAsia="ru-RU"/>
              </w:rPr>
              <w:t>7</w:t>
            </w:r>
            <w:r>
              <w:rPr>
                <w:rFonts w:ascii="Times New Roman" w:eastAsia="Times New Roman" w:hAnsi="Times New Roman" w:cs="Times New Roman"/>
                <w:b/>
                <w:bCs/>
                <w:noProof/>
                <w:lang w:eastAsia="ru-RU"/>
              </w:rPr>
              <w:t xml:space="preserve"> семестр</w:t>
            </w:r>
          </w:p>
        </w:tc>
        <w:tc>
          <w:tcPr>
            <w:tcW w:w="850" w:type="dxa"/>
            <w:tcBorders>
              <w:top w:val="single" w:sz="4" w:space="0" w:color="auto"/>
              <w:left w:val="single" w:sz="4" w:space="0" w:color="auto"/>
              <w:bottom w:val="single" w:sz="4" w:space="0" w:color="auto"/>
              <w:right w:val="single" w:sz="4" w:space="0" w:color="auto"/>
            </w:tcBorders>
            <w:hideMark/>
          </w:tcPr>
          <w:p w:rsidR="001D2800" w:rsidRDefault="009307F6">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lang w:eastAsia="ru-RU"/>
              </w:rPr>
              <w:t>24</w:t>
            </w:r>
          </w:p>
        </w:tc>
        <w:tc>
          <w:tcPr>
            <w:tcW w:w="1415" w:type="dxa"/>
            <w:tcBorders>
              <w:top w:val="single" w:sz="4" w:space="0" w:color="auto"/>
              <w:left w:val="single" w:sz="4" w:space="0" w:color="auto"/>
              <w:bottom w:val="single" w:sz="4" w:space="0" w:color="auto"/>
              <w:right w:val="single" w:sz="4" w:space="0" w:color="auto"/>
            </w:tcBorders>
          </w:tcPr>
          <w:p w:rsidR="001D2800" w:rsidRDefault="001D2800">
            <w:pPr>
              <w:spacing w:after="0" w:line="240" w:lineRule="auto"/>
              <w:jc w:val="center"/>
              <w:rPr>
                <w:rFonts w:ascii="Times New Roman" w:eastAsia="Times New Roman" w:hAnsi="Times New Roman" w:cs="Times New Roman"/>
                <w:lang w:eastAsia="ru-RU"/>
              </w:rPr>
            </w:pPr>
          </w:p>
        </w:tc>
        <w:tc>
          <w:tcPr>
            <w:tcW w:w="2550" w:type="dxa"/>
            <w:tcBorders>
              <w:top w:val="single" w:sz="4" w:space="0" w:color="auto"/>
              <w:left w:val="single" w:sz="4" w:space="0" w:color="auto"/>
              <w:bottom w:val="single" w:sz="4" w:space="0" w:color="auto"/>
              <w:right w:val="single" w:sz="4" w:space="0" w:color="auto"/>
            </w:tcBorders>
          </w:tcPr>
          <w:p w:rsidR="001D2800" w:rsidRDefault="001D2800">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1D2800" w:rsidTr="00CA246D">
        <w:tc>
          <w:tcPr>
            <w:tcW w:w="568" w:type="dxa"/>
            <w:tcBorders>
              <w:top w:val="single" w:sz="4" w:space="0" w:color="auto"/>
              <w:left w:val="single" w:sz="4" w:space="0" w:color="auto"/>
              <w:bottom w:val="single" w:sz="4" w:space="0" w:color="auto"/>
              <w:right w:val="single" w:sz="4" w:space="0" w:color="auto"/>
            </w:tcBorders>
          </w:tcPr>
          <w:p w:rsidR="001D2800" w:rsidRDefault="001D2800">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394" w:type="dxa"/>
            <w:tcBorders>
              <w:top w:val="single" w:sz="4" w:space="0" w:color="auto"/>
              <w:left w:val="single" w:sz="4" w:space="0" w:color="auto"/>
              <w:bottom w:val="single" w:sz="4" w:space="0" w:color="auto"/>
              <w:right w:val="single" w:sz="4" w:space="0" w:color="auto"/>
            </w:tcBorders>
            <w:hideMark/>
          </w:tcPr>
          <w:p w:rsidR="001D2800" w:rsidRDefault="00796922">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796922">
              <w:rPr>
                <w:rFonts w:ascii="Times New Roman" w:eastAsia="Times New Roman" w:hAnsi="Times New Roman" w:cs="Times New Roman"/>
                <w:b/>
                <w:bCs/>
                <w:noProof/>
                <w:lang w:eastAsia="ru-RU"/>
              </w:rPr>
              <w:t>8</w:t>
            </w:r>
            <w:r w:rsidR="001D2800" w:rsidRPr="00796922">
              <w:rPr>
                <w:rFonts w:ascii="Times New Roman" w:eastAsia="Times New Roman" w:hAnsi="Times New Roman" w:cs="Times New Roman"/>
                <w:b/>
                <w:bCs/>
                <w:noProof/>
                <w:lang w:eastAsia="ru-RU"/>
              </w:rPr>
              <w:t xml:space="preserve"> семестр</w:t>
            </w:r>
          </w:p>
        </w:tc>
        <w:tc>
          <w:tcPr>
            <w:tcW w:w="850" w:type="dxa"/>
            <w:tcBorders>
              <w:top w:val="single" w:sz="4" w:space="0" w:color="auto"/>
              <w:left w:val="single" w:sz="4" w:space="0" w:color="auto"/>
              <w:bottom w:val="single" w:sz="4" w:space="0" w:color="auto"/>
              <w:right w:val="single" w:sz="4" w:space="0" w:color="auto"/>
            </w:tcBorders>
          </w:tcPr>
          <w:p w:rsidR="001D2800" w:rsidRDefault="001D2800">
            <w:pPr>
              <w:spacing w:after="0" w:line="240" w:lineRule="auto"/>
              <w:jc w:val="center"/>
              <w:rPr>
                <w:rFonts w:ascii="Times New Roman" w:eastAsia="Times New Roman" w:hAnsi="Times New Roman" w:cs="Times New Roman"/>
                <w:lang w:eastAsia="ru-RU"/>
              </w:rPr>
            </w:pPr>
          </w:p>
        </w:tc>
        <w:tc>
          <w:tcPr>
            <w:tcW w:w="1415" w:type="dxa"/>
            <w:tcBorders>
              <w:top w:val="single" w:sz="4" w:space="0" w:color="auto"/>
              <w:left w:val="single" w:sz="4" w:space="0" w:color="auto"/>
              <w:bottom w:val="single" w:sz="4" w:space="0" w:color="auto"/>
              <w:right w:val="single" w:sz="4" w:space="0" w:color="auto"/>
            </w:tcBorders>
          </w:tcPr>
          <w:p w:rsidR="001D2800" w:rsidRDefault="001D2800">
            <w:pPr>
              <w:spacing w:after="0" w:line="240" w:lineRule="auto"/>
              <w:jc w:val="center"/>
              <w:rPr>
                <w:rFonts w:ascii="Times New Roman" w:eastAsia="Times New Roman" w:hAnsi="Times New Roman" w:cs="Times New Roman"/>
                <w:lang w:eastAsia="ru-RU"/>
              </w:rPr>
            </w:pPr>
          </w:p>
        </w:tc>
        <w:tc>
          <w:tcPr>
            <w:tcW w:w="2550" w:type="dxa"/>
            <w:tcBorders>
              <w:top w:val="single" w:sz="4" w:space="0" w:color="auto"/>
              <w:left w:val="single" w:sz="4" w:space="0" w:color="auto"/>
              <w:bottom w:val="single" w:sz="4" w:space="0" w:color="auto"/>
              <w:right w:val="single" w:sz="4" w:space="0" w:color="auto"/>
            </w:tcBorders>
          </w:tcPr>
          <w:p w:rsidR="001D2800" w:rsidRDefault="001D2800">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1D2800" w:rsidTr="00CA246D">
        <w:tc>
          <w:tcPr>
            <w:tcW w:w="568" w:type="dxa"/>
            <w:tcBorders>
              <w:top w:val="single" w:sz="4" w:space="0" w:color="auto"/>
              <w:left w:val="single" w:sz="4" w:space="0" w:color="auto"/>
              <w:bottom w:val="single" w:sz="4" w:space="0" w:color="auto"/>
              <w:right w:val="single" w:sz="4" w:space="0" w:color="auto"/>
            </w:tcBorders>
          </w:tcPr>
          <w:p w:rsidR="001D2800" w:rsidRDefault="001D2800" w:rsidP="00AF230C">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394" w:type="dxa"/>
            <w:tcBorders>
              <w:top w:val="single" w:sz="4" w:space="0" w:color="auto"/>
              <w:left w:val="single" w:sz="4" w:space="0" w:color="auto"/>
              <w:bottom w:val="single" w:sz="4" w:space="0" w:color="auto"/>
              <w:right w:val="single" w:sz="4" w:space="0" w:color="auto"/>
            </w:tcBorders>
          </w:tcPr>
          <w:p w:rsidR="001D2800" w:rsidRDefault="00F06534">
            <w:pPr>
              <w:tabs>
                <w:tab w:val="center" w:pos="4677"/>
                <w:tab w:val="right" w:pos="9355"/>
              </w:tabs>
              <w:spacing w:after="0" w:line="240" w:lineRule="auto"/>
              <w:jc w:val="both"/>
              <w:rPr>
                <w:rFonts w:ascii="Times New Roman" w:eastAsia="Times New Roman" w:hAnsi="Times New Roman" w:cs="Times New Roman"/>
                <w:bCs/>
                <w:noProof/>
                <w:lang w:eastAsia="ru-RU"/>
              </w:rPr>
            </w:pPr>
            <w:r w:rsidRPr="00F06534">
              <w:rPr>
                <w:rFonts w:ascii="Times New Roman" w:eastAsia="Times New Roman" w:hAnsi="Times New Roman" w:cs="Times New Roman"/>
                <w:bCs/>
                <w:noProof/>
                <w:lang w:eastAsia="ru-RU"/>
              </w:rPr>
              <w:t>Внебогослужебная деятельность пастыря. Катехизация для взрослых. Кружки и лектории. Благотворительность. Миссия.</w:t>
            </w:r>
          </w:p>
        </w:tc>
        <w:tc>
          <w:tcPr>
            <w:tcW w:w="850" w:type="dxa"/>
            <w:tcBorders>
              <w:top w:val="single" w:sz="4" w:space="0" w:color="auto"/>
              <w:left w:val="single" w:sz="4" w:space="0" w:color="auto"/>
              <w:bottom w:val="single" w:sz="4" w:space="0" w:color="auto"/>
              <w:right w:val="single" w:sz="4" w:space="0" w:color="auto"/>
            </w:tcBorders>
          </w:tcPr>
          <w:p w:rsidR="001D2800" w:rsidRDefault="009307F6">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415" w:type="dxa"/>
            <w:tcBorders>
              <w:top w:val="single" w:sz="4" w:space="0" w:color="auto"/>
              <w:left w:val="single" w:sz="4" w:space="0" w:color="auto"/>
              <w:bottom w:val="single" w:sz="4" w:space="0" w:color="auto"/>
              <w:right w:val="single" w:sz="4" w:space="0" w:color="auto"/>
            </w:tcBorders>
            <w:hideMark/>
          </w:tcPr>
          <w:p w:rsidR="009307F6" w:rsidRPr="00796922" w:rsidRDefault="009307F6" w:rsidP="009307F6">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ОПК-5.2</w:t>
            </w:r>
          </w:p>
          <w:p w:rsidR="001D2800" w:rsidRDefault="009307F6" w:rsidP="009307F6">
            <w:pPr>
              <w:spacing w:after="0" w:line="240" w:lineRule="auto"/>
              <w:jc w:val="center"/>
              <w:rPr>
                <w:rFonts w:ascii="Times New Roman" w:eastAsia="Times New Roman" w:hAnsi="Times New Roman" w:cs="Times New Roman"/>
                <w:color w:val="FF0000"/>
                <w:lang w:eastAsia="ru-RU"/>
              </w:rPr>
            </w:pPr>
            <w:r w:rsidRPr="00796922">
              <w:rPr>
                <w:rFonts w:ascii="Times New Roman" w:eastAsia="Times New Roman" w:hAnsi="Times New Roman" w:cs="Times New Roman"/>
                <w:lang w:eastAsia="ru-RU"/>
              </w:rPr>
              <w:t>ПК-2.1</w:t>
            </w:r>
          </w:p>
        </w:tc>
        <w:tc>
          <w:tcPr>
            <w:tcW w:w="2550" w:type="dxa"/>
            <w:tcBorders>
              <w:top w:val="single" w:sz="4" w:space="0" w:color="auto"/>
              <w:left w:val="single" w:sz="4" w:space="0" w:color="auto"/>
              <w:bottom w:val="single" w:sz="4" w:space="0" w:color="auto"/>
              <w:right w:val="single" w:sz="4" w:space="0" w:color="auto"/>
            </w:tcBorders>
            <w:hideMark/>
          </w:tcPr>
          <w:p w:rsidR="001D2800" w:rsidRDefault="001D2800">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Собеседование,</w:t>
            </w:r>
          </w:p>
          <w:p w:rsidR="001D2800" w:rsidRDefault="001D2800">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доклад, сообщение</w:t>
            </w:r>
          </w:p>
        </w:tc>
      </w:tr>
      <w:tr w:rsidR="001D2800" w:rsidTr="00CA246D">
        <w:tc>
          <w:tcPr>
            <w:tcW w:w="568" w:type="dxa"/>
            <w:tcBorders>
              <w:top w:val="single" w:sz="4" w:space="0" w:color="auto"/>
              <w:left w:val="single" w:sz="4" w:space="0" w:color="auto"/>
              <w:bottom w:val="single" w:sz="4" w:space="0" w:color="auto"/>
              <w:right w:val="single" w:sz="4" w:space="0" w:color="auto"/>
            </w:tcBorders>
          </w:tcPr>
          <w:p w:rsidR="001D2800" w:rsidRDefault="001D2800" w:rsidP="00AF230C">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394" w:type="dxa"/>
            <w:tcBorders>
              <w:top w:val="single" w:sz="4" w:space="0" w:color="auto"/>
              <w:left w:val="single" w:sz="4" w:space="0" w:color="auto"/>
              <w:bottom w:val="single" w:sz="4" w:space="0" w:color="auto"/>
              <w:right w:val="single" w:sz="4" w:space="0" w:color="auto"/>
            </w:tcBorders>
          </w:tcPr>
          <w:p w:rsidR="001D2800" w:rsidRDefault="00F06534">
            <w:pPr>
              <w:tabs>
                <w:tab w:val="center" w:pos="4677"/>
                <w:tab w:val="right" w:pos="9355"/>
              </w:tabs>
              <w:spacing w:after="0" w:line="240" w:lineRule="auto"/>
              <w:jc w:val="both"/>
              <w:rPr>
                <w:rFonts w:ascii="Times New Roman" w:eastAsia="Times New Roman" w:hAnsi="Times New Roman" w:cs="Times New Roman"/>
                <w:bCs/>
                <w:noProof/>
                <w:lang w:eastAsia="ru-RU"/>
              </w:rPr>
            </w:pPr>
            <w:r w:rsidRPr="00F06534">
              <w:rPr>
                <w:rFonts w:ascii="Times New Roman" w:eastAsia="Times New Roman" w:hAnsi="Times New Roman" w:cs="Times New Roman"/>
                <w:bCs/>
                <w:noProof/>
                <w:lang w:eastAsia="ru-RU"/>
              </w:rPr>
              <w:t>Паломничества. Пастырь и средства массовой информации: основные установления и рекомендации. Пастырь и социальные медиа.</w:t>
            </w:r>
          </w:p>
        </w:tc>
        <w:tc>
          <w:tcPr>
            <w:tcW w:w="850" w:type="dxa"/>
            <w:tcBorders>
              <w:top w:val="single" w:sz="4" w:space="0" w:color="auto"/>
              <w:left w:val="single" w:sz="4" w:space="0" w:color="auto"/>
              <w:bottom w:val="single" w:sz="4" w:space="0" w:color="auto"/>
              <w:right w:val="single" w:sz="4" w:space="0" w:color="auto"/>
            </w:tcBorders>
          </w:tcPr>
          <w:p w:rsidR="001D2800" w:rsidRDefault="009307F6">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415" w:type="dxa"/>
            <w:tcBorders>
              <w:top w:val="single" w:sz="4" w:space="0" w:color="auto"/>
              <w:left w:val="single" w:sz="4" w:space="0" w:color="auto"/>
              <w:bottom w:val="single" w:sz="4" w:space="0" w:color="auto"/>
              <w:right w:val="single" w:sz="4" w:space="0" w:color="auto"/>
            </w:tcBorders>
            <w:hideMark/>
          </w:tcPr>
          <w:p w:rsidR="009307F6" w:rsidRPr="00796922" w:rsidRDefault="009307F6" w:rsidP="009307F6">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ОПК-5.2</w:t>
            </w:r>
          </w:p>
          <w:p w:rsidR="001D2800" w:rsidRDefault="009307F6" w:rsidP="009307F6">
            <w:pPr>
              <w:spacing w:after="0" w:line="240" w:lineRule="auto"/>
              <w:jc w:val="center"/>
              <w:rPr>
                <w:rFonts w:ascii="Times New Roman" w:eastAsia="Times New Roman" w:hAnsi="Times New Roman" w:cs="Times New Roman"/>
                <w:color w:val="FF0000"/>
                <w:lang w:eastAsia="ru-RU"/>
              </w:rPr>
            </w:pPr>
            <w:r w:rsidRPr="00796922">
              <w:rPr>
                <w:rFonts w:ascii="Times New Roman" w:eastAsia="Times New Roman" w:hAnsi="Times New Roman" w:cs="Times New Roman"/>
                <w:lang w:eastAsia="ru-RU"/>
              </w:rPr>
              <w:t>ПК-2.1</w:t>
            </w:r>
          </w:p>
        </w:tc>
        <w:tc>
          <w:tcPr>
            <w:tcW w:w="2550" w:type="dxa"/>
            <w:tcBorders>
              <w:top w:val="single" w:sz="4" w:space="0" w:color="auto"/>
              <w:left w:val="single" w:sz="4" w:space="0" w:color="auto"/>
              <w:bottom w:val="single" w:sz="4" w:space="0" w:color="auto"/>
              <w:right w:val="single" w:sz="4" w:space="0" w:color="auto"/>
            </w:tcBorders>
            <w:hideMark/>
          </w:tcPr>
          <w:p w:rsidR="001D2800" w:rsidRDefault="001D2800">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Собеседование,</w:t>
            </w:r>
          </w:p>
          <w:p w:rsidR="001D2800" w:rsidRDefault="001D2800">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доклад, сообщение</w:t>
            </w:r>
          </w:p>
        </w:tc>
      </w:tr>
      <w:tr w:rsidR="001D2800" w:rsidTr="00CA246D">
        <w:tc>
          <w:tcPr>
            <w:tcW w:w="568" w:type="dxa"/>
            <w:tcBorders>
              <w:top w:val="single" w:sz="4" w:space="0" w:color="auto"/>
              <w:left w:val="single" w:sz="4" w:space="0" w:color="auto"/>
              <w:bottom w:val="single" w:sz="4" w:space="0" w:color="auto"/>
              <w:right w:val="single" w:sz="4" w:space="0" w:color="auto"/>
            </w:tcBorders>
          </w:tcPr>
          <w:p w:rsidR="001D2800" w:rsidRDefault="001D2800" w:rsidP="00AF230C">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394" w:type="dxa"/>
            <w:tcBorders>
              <w:top w:val="single" w:sz="4" w:space="0" w:color="auto"/>
              <w:left w:val="single" w:sz="4" w:space="0" w:color="auto"/>
              <w:bottom w:val="single" w:sz="4" w:space="0" w:color="auto"/>
              <w:right w:val="single" w:sz="4" w:space="0" w:color="auto"/>
            </w:tcBorders>
          </w:tcPr>
          <w:p w:rsidR="001D2800" w:rsidRDefault="00F06534">
            <w:pPr>
              <w:tabs>
                <w:tab w:val="center" w:pos="4677"/>
                <w:tab w:val="right" w:pos="9355"/>
              </w:tabs>
              <w:spacing w:after="0" w:line="240" w:lineRule="auto"/>
              <w:jc w:val="both"/>
              <w:rPr>
                <w:rFonts w:ascii="Times New Roman" w:eastAsia="Times New Roman" w:hAnsi="Times New Roman" w:cs="Times New Roman"/>
                <w:bCs/>
                <w:noProof/>
                <w:lang w:eastAsia="ru-RU"/>
              </w:rPr>
            </w:pPr>
            <w:r w:rsidRPr="00F06534">
              <w:rPr>
                <w:rFonts w:ascii="Times New Roman" w:eastAsia="Times New Roman" w:hAnsi="Times New Roman" w:cs="Times New Roman"/>
                <w:bCs/>
                <w:noProof/>
                <w:lang w:eastAsia="ru-RU"/>
              </w:rPr>
              <w:t>Пастырское попечение о семье. Учение Церкви о семье и браке. Семья в современном мире. Роль пастыря в укреплении и поддержке семьи.</w:t>
            </w:r>
          </w:p>
        </w:tc>
        <w:tc>
          <w:tcPr>
            <w:tcW w:w="850" w:type="dxa"/>
            <w:tcBorders>
              <w:top w:val="single" w:sz="4" w:space="0" w:color="auto"/>
              <w:left w:val="single" w:sz="4" w:space="0" w:color="auto"/>
              <w:bottom w:val="single" w:sz="4" w:space="0" w:color="auto"/>
              <w:right w:val="single" w:sz="4" w:space="0" w:color="auto"/>
            </w:tcBorders>
          </w:tcPr>
          <w:p w:rsidR="001D2800" w:rsidRDefault="009307F6">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415" w:type="dxa"/>
            <w:tcBorders>
              <w:top w:val="single" w:sz="4" w:space="0" w:color="auto"/>
              <w:left w:val="single" w:sz="4" w:space="0" w:color="auto"/>
              <w:bottom w:val="single" w:sz="4" w:space="0" w:color="auto"/>
              <w:right w:val="single" w:sz="4" w:space="0" w:color="auto"/>
            </w:tcBorders>
            <w:hideMark/>
          </w:tcPr>
          <w:p w:rsidR="009307F6" w:rsidRPr="00796922" w:rsidRDefault="009307F6" w:rsidP="009307F6">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ОПК-5.2</w:t>
            </w:r>
          </w:p>
          <w:p w:rsidR="001D2800" w:rsidRDefault="009307F6" w:rsidP="009307F6">
            <w:pPr>
              <w:spacing w:after="0" w:line="240" w:lineRule="auto"/>
              <w:jc w:val="center"/>
              <w:rPr>
                <w:rFonts w:ascii="Times New Roman" w:eastAsia="Times New Roman" w:hAnsi="Times New Roman" w:cs="Times New Roman"/>
                <w:color w:val="FF0000"/>
                <w:lang w:eastAsia="ru-RU"/>
              </w:rPr>
            </w:pPr>
            <w:r w:rsidRPr="00796922">
              <w:rPr>
                <w:rFonts w:ascii="Times New Roman" w:eastAsia="Times New Roman" w:hAnsi="Times New Roman" w:cs="Times New Roman"/>
                <w:lang w:eastAsia="ru-RU"/>
              </w:rPr>
              <w:t>ПК-2.1</w:t>
            </w:r>
          </w:p>
        </w:tc>
        <w:tc>
          <w:tcPr>
            <w:tcW w:w="2550" w:type="dxa"/>
            <w:tcBorders>
              <w:top w:val="single" w:sz="4" w:space="0" w:color="auto"/>
              <w:left w:val="single" w:sz="4" w:space="0" w:color="auto"/>
              <w:bottom w:val="single" w:sz="4" w:space="0" w:color="auto"/>
              <w:right w:val="single" w:sz="4" w:space="0" w:color="auto"/>
            </w:tcBorders>
            <w:hideMark/>
          </w:tcPr>
          <w:p w:rsidR="001D2800" w:rsidRDefault="001D2800">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Собеседование,</w:t>
            </w:r>
          </w:p>
          <w:p w:rsidR="001D2800" w:rsidRDefault="001D2800">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доклад, сообщение</w:t>
            </w:r>
          </w:p>
        </w:tc>
      </w:tr>
      <w:tr w:rsidR="001D2800" w:rsidTr="00CA246D">
        <w:tc>
          <w:tcPr>
            <w:tcW w:w="568" w:type="dxa"/>
            <w:tcBorders>
              <w:top w:val="single" w:sz="4" w:space="0" w:color="auto"/>
              <w:left w:val="single" w:sz="4" w:space="0" w:color="auto"/>
              <w:bottom w:val="single" w:sz="4" w:space="0" w:color="auto"/>
              <w:right w:val="single" w:sz="4" w:space="0" w:color="auto"/>
            </w:tcBorders>
          </w:tcPr>
          <w:p w:rsidR="001D2800" w:rsidRDefault="001D2800" w:rsidP="00AF230C">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394" w:type="dxa"/>
            <w:tcBorders>
              <w:top w:val="single" w:sz="4" w:space="0" w:color="auto"/>
              <w:left w:val="single" w:sz="4" w:space="0" w:color="auto"/>
              <w:bottom w:val="single" w:sz="4" w:space="0" w:color="auto"/>
              <w:right w:val="single" w:sz="4" w:space="0" w:color="auto"/>
            </w:tcBorders>
          </w:tcPr>
          <w:p w:rsidR="001D2800" w:rsidRDefault="00F06534">
            <w:pPr>
              <w:tabs>
                <w:tab w:val="center" w:pos="4677"/>
                <w:tab w:val="right" w:pos="9355"/>
              </w:tabs>
              <w:spacing w:after="0" w:line="240" w:lineRule="auto"/>
              <w:jc w:val="both"/>
              <w:rPr>
                <w:rFonts w:ascii="Times New Roman" w:eastAsia="Times New Roman" w:hAnsi="Times New Roman" w:cs="Times New Roman"/>
                <w:bCs/>
                <w:noProof/>
                <w:lang w:eastAsia="ru-RU"/>
              </w:rPr>
            </w:pPr>
            <w:r w:rsidRPr="00F06534">
              <w:rPr>
                <w:rFonts w:ascii="Times New Roman" w:eastAsia="Times New Roman" w:hAnsi="Times New Roman" w:cs="Times New Roman"/>
                <w:bCs/>
                <w:noProof/>
                <w:lang w:eastAsia="ru-RU"/>
              </w:rPr>
              <w:t>Работа с детьми и молодежью. Детская возрастная психология и пастырское душепопечение. Дети в Церкви.</w:t>
            </w:r>
          </w:p>
        </w:tc>
        <w:tc>
          <w:tcPr>
            <w:tcW w:w="850" w:type="dxa"/>
            <w:tcBorders>
              <w:top w:val="single" w:sz="4" w:space="0" w:color="auto"/>
              <w:left w:val="single" w:sz="4" w:space="0" w:color="auto"/>
              <w:bottom w:val="single" w:sz="4" w:space="0" w:color="auto"/>
              <w:right w:val="single" w:sz="4" w:space="0" w:color="auto"/>
            </w:tcBorders>
          </w:tcPr>
          <w:p w:rsidR="001D2800" w:rsidRDefault="009307F6">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415" w:type="dxa"/>
            <w:tcBorders>
              <w:top w:val="single" w:sz="4" w:space="0" w:color="auto"/>
              <w:left w:val="single" w:sz="4" w:space="0" w:color="auto"/>
              <w:bottom w:val="single" w:sz="4" w:space="0" w:color="auto"/>
              <w:right w:val="single" w:sz="4" w:space="0" w:color="auto"/>
            </w:tcBorders>
            <w:hideMark/>
          </w:tcPr>
          <w:p w:rsidR="009307F6" w:rsidRPr="00796922" w:rsidRDefault="009307F6" w:rsidP="009307F6">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ОПК-5.2</w:t>
            </w:r>
          </w:p>
          <w:p w:rsidR="001D2800" w:rsidRDefault="009307F6" w:rsidP="009307F6">
            <w:pPr>
              <w:spacing w:after="0" w:line="240" w:lineRule="auto"/>
              <w:jc w:val="center"/>
              <w:rPr>
                <w:rFonts w:ascii="Times New Roman" w:eastAsia="Times New Roman" w:hAnsi="Times New Roman" w:cs="Times New Roman"/>
                <w:color w:val="FF0000"/>
                <w:lang w:eastAsia="ru-RU"/>
              </w:rPr>
            </w:pPr>
            <w:r w:rsidRPr="00796922">
              <w:rPr>
                <w:rFonts w:ascii="Times New Roman" w:eastAsia="Times New Roman" w:hAnsi="Times New Roman" w:cs="Times New Roman"/>
                <w:lang w:eastAsia="ru-RU"/>
              </w:rPr>
              <w:t>ПК-2.1</w:t>
            </w:r>
          </w:p>
        </w:tc>
        <w:tc>
          <w:tcPr>
            <w:tcW w:w="2550" w:type="dxa"/>
            <w:tcBorders>
              <w:top w:val="single" w:sz="4" w:space="0" w:color="auto"/>
              <w:left w:val="single" w:sz="4" w:space="0" w:color="auto"/>
              <w:bottom w:val="single" w:sz="4" w:space="0" w:color="auto"/>
              <w:right w:val="single" w:sz="4" w:space="0" w:color="auto"/>
            </w:tcBorders>
            <w:hideMark/>
          </w:tcPr>
          <w:p w:rsidR="001D2800" w:rsidRDefault="001D2800">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Собеседование,</w:t>
            </w:r>
          </w:p>
          <w:p w:rsidR="001D2800" w:rsidRDefault="001D2800">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доклад, сообщение</w:t>
            </w:r>
          </w:p>
        </w:tc>
      </w:tr>
      <w:tr w:rsidR="001D2800" w:rsidTr="00CA246D">
        <w:tc>
          <w:tcPr>
            <w:tcW w:w="568" w:type="dxa"/>
            <w:tcBorders>
              <w:top w:val="single" w:sz="4" w:space="0" w:color="auto"/>
              <w:left w:val="single" w:sz="4" w:space="0" w:color="auto"/>
              <w:bottom w:val="single" w:sz="4" w:space="0" w:color="auto"/>
              <w:right w:val="single" w:sz="4" w:space="0" w:color="auto"/>
            </w:tcBorders>
          </w:tcPr>
          <w:p w:rsidR="001D2800" w:rsidRDefault="001D2800" w:rsidP="00AF230C">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394" w:type="dxa"/>
            <w:tcBorders>
              <w:top w:val="single" w:sz="4" w:space="0" w:color="auto"/>
              <w:left w:val="single" w:sz="4" w:space="0" w:color="auto"/>
              <w:bottom w:val="single" w:sz="4" w:space="0" w:color="auto"/>
              <w:right w:val="single" w:sz="4" w:space="0" w:color="auto"/>
            </w:tcBorders>
          </w:tcPr>
          <w:p w:rsidR="001D2800" w:rsidRDefault="00F06534">
            <w:pPr>
              <w:tabs>
                <w:tab w:val="right" w:pos="9355"/>
              </w:tabs>
              <w:spacing w:after="0" w:line="240" w:lineRule="auto"/>
              <w:jc w:val="both"/>
              <w:rPr>
                <w:rFonts w:ascii="Times New Roman" w:eastAsia="Times New Roman" w:hAnsi="Times New Roman" w:cs="Times New Roman"/>
                <w:bCs/>
                <w:noProof/>
                <w:lang w:eastAsia="ru-RU"/>
              </w:rPr>
            </w:pPr>
            <w:r w:rsidRPr="00F06534">
              <w:rPr>
                <w:rFonts w:ascii="Times New Roman" w:eastAsia="Times New Roman" w:hAnsi="Times New Roman" w:cs="Times New Roman"/>
                <w:bCs/>
                <w:noProof/>
                <w:lang w:eastAsia="ru-RU"/>
              </w:rPr>
              <w:t>Религиозное образование. Пастырь и молодежь.</w:t>
            </w:r>
          </w:p>
        </w:tc>
        <w:tc>
          <w:tcPr>
            <w:tcW w:w="850" w:type="dxa"/>
            <w:tcBorders>
              <w:top w:val="single" w:sz="4" w:space="0" w:color="auto"/>
              <w:left w:val="single" w:sz="4" w:space="0" w:color="auto"/>
              <w:bottom w:val="single" w:sz="4" w:space="0" w:color="auto"/>
              <w:right w:val="single" w:sz="4" w:space="0" w:color="auto"/>
            </w:tcBorders>
          </w:tcPr>
          <w:p w:rsidR="001D2800" w:rsidRDefault="009307F6">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415" w:type="dxa"/>
            <w:tcBorders>
              <w:top w:val="single" w:sz="4" w:space="0" w:color="auto"/>
              <w:left w:val="single" w:sz="4" w:space="0" w:color="auto"/>
              <w:bottom w:val="single" w:sz="4" w:space="0" w:color="auto"/>
              <w:right w:val="single" w:sz="4" w:space="0" w:color="auto"/>
            </w:tcBorders>
            <w:hideMark/>
          </w:tcPr>
          <w:p w:rsidR="009307F6" w:rsidRPr="00796922" w:rsidRDefault="009307F6" w:rsidP="009307F6">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ОПК-5.2</w:t>
            </w:r>
          </w:p>
          <w:p w:rsidR="001D2800" w:rsidRDefault="009307F6" w:rsidP="009307F6">
            <w:pPr>
              <w:spacing w:after="0" w:line="240" w:lineRule="auto"/>
              <w:jc w:val="center"/>
              <w:rPr>
                <w:rFonts w:ascii="Times New Roman" w:eastAsia="Times New Roman" w:hAnsi="Times New Roman" w:cs="Times New Roman"/>
                <w:color w:val="FF0000"/>
                <w:lang w:eastAsia="ru-RU"/>
              </w:rPr>
            </w:pPr>
            <w:r w:rsidRPr="00796922">
              <w:rPr>
                <w:rFonts w:ascii="Times New Roman" w:eastAsia="Times New Roman" w:hAnsi="Times New Roman" w:cs="Times New Roman"/>
                <w:lang w:eastAsia="ru-RU"/>
              </w:rPr>
              <w:t>ПК-2.1</w:t>
            </w:r>
          </w:p>
        </w:tc>
        <w:tc>
          <w:tcPr>
            <w:tcW w:w="2550" w:type="dxa"/>
            <w:tcBorders>
              <w:top w:val="single" w:sz="4" w:space="0" w:color="auto"/>
              <w:left w:val="single" w:sz="4" w:space="0" w:color="auto"/>
              <w:bottom w:val="single" w:sz="4" w:space="0" w:color="auto"/>
              <w:right w:val="single" w:sz="4" w:space="0" w:color="auto"/>
            </w:tcBorders>
            <w:hideMark/>
          </w:tcPr>
          <w:p w:rsidR="00074B3C" w:rsidRPr="00074B3C" w:rsidRDefault="00074B3C" w:rsidP="00074B3C">
            <w:pPr>
              <w:tabs>
                <w:tab w:val="center" w:pos="4677"/>
                <w:tab w:val="right" w:pos="9355"/>
              </w:tabs>
              <w:spacing w:after="0" w:line="240" w:lineRule="auto"/>
              <w:jc w:val="both"/>
              <w:rPr>
                <w:rFonts w:ascii="Times New Roman" w:eastAsia="Times New Roman" w:hAnsi="Times New Roman" w:cs="Times New Roman"/>
                <w:bCs/>
                <w:noProof/>
                <w:lang w:eastAsia="ru-RU"/>
              </w:rPr>
            </w:pPr>
            <w:r w:rsidRPr="00074B3C">
              <w:rPr>
                <w:rFonts w:ascii="Times New Roman" w:eastAsia="Times New Roman" w:hAnsi="Times New Roman" w:cs="Times New Roman"/>
                <w:bCs/>
                <w:noProof/>
                <w:lang w:eastAsia="ru-RU"/>
              </w:rPr>
              <w:t>Собеседование,</w:t>
            </w:r>
          </w:p>
          <w:p w:rsidR="001D2800" w:rsidRDefault="00074B3C" w:rsidP="00074B3C">
            <w:pPr>
              <w:tabs>
                <w:tab w:val="center" w:pos="4677"/>
                <w:tab w:val="right" w:pos="9355"/>
              </w:tabs>
              <w:spacing w:after="0" w:line="240" w:lineRule="auto"/>
              <w:jc w:val="both"/>
              <w:rPr>
                <w:rFonts w:ascii="Times New Roman" w:eastAsia="Times New Roman" w:hAnsi="Times New Roman" w:cs="Times New Roman"/>
                <w:bCs/>
                <w:noProof/>
                <w:lang w:eastAsia="ru-RU"/>
              </w:rPr>
            </w:pPr>
            <w:r w:rsidRPr="00074B3C">
              <w:rPr>
                <w:rFonts w:ascii="Times New Roman" w:eastAsia="Times New Roman" w:hAnsi="Times New Roman" w:cs="Times New Roman"/>
                <w:bCs/>
                <w:noProof/>
                <w:lang w:eastAsia="ru-RU"/>
              </w:rPr>
              <w:t>доклад, сообщение</w:t>
            </w:r>
          </w:p>
        </w:tc>
      </w:tr>
      <w:tr w:rsidR="001D2800" w:rsidTr="00CA246D">
        <w:tc>
          <w:tcPr>
            <w:tcW w:w="568" w:type="dxa"/>
            <w:tcBorders>
              <w:top w:val="single" w:sz="4" w:space="0" w:color="auto"/>
              <w:left w:val="single" w:sz="4" w:space="0" w:color="auto"/>
              <w:bottom w:val="single" w:sz="4" w:space="0" w:color="auto"/>
              <w:right w:val="single" w:sz="4" w:space="0" w:color="auto"/>
            </w:tcBorders>
          </w:tcPr>
          <w:p w:rsidR="001D2800" w:rsidRDefault="001D2800" w:rsidP="00AF230C">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394" w:type="dxa"/>
            <w:tcBorders>
              <w:top w:val="single" w:sz="4" w:space="0" w:color="auto"/>
              <w:left w:val="single" w:sz="4" w:space="0" w:color="auto"/>
              <w:bottom w:val="single" w:sz="4" w:space="0" w:color="auto"/>
              <w:right w:val="single" w:sz="4" w:space="0" w:color="auto"/>
            </w:tcBorders>
          </w:tcPr>
          <w:p w:rsidR="001D2800" w:rsidRDefault="00F06534">
            <w:pPr>
              <w:tabs>
                <w:tab w:val="center" w:pos="4677"/>
                <w:tab w:val="right" w:pos="9355"/>
              </w:tabs>
              <w:spacing w:after="0" w:line="240" w:lineRule="auto"/>
              <w:jc w:val="both"/>
              <w:rPr>
                <w:rFonts w:ascii="Times New Roman" w:eastAsia="Times New Roman" w:hAnsi="Times New Roman" w:cs="Times New Roman"/>
                <w:bCs/>
                <w:noProof/>
                <w:lang w:eastAsia="ru-RU"/>
              </w:rPr>
            </w:pPr>
            <w:r w:rsidRPr="00F06534">
              <w:rPr>
                <w:rFonts w:ascii="Times New Roman" w:eastAsia="Times New Roman" w:hAnsi="Times New Roman" w:cs="Times New Roman"/>
                <w:bCs/>
                <w:noProof/>
                <w:lang w:eastAsia="ru-RU"/>
              </w:rPr>
              <w:t>Больничное служение священника. Страдание и сострадание. Взаимодействие с администрацией больницы и медперсоналом. Больничный храм.</w:t>
            </w:r>
          </w:p>
        </w:tc>
        <w:tc>
          <w:tcPr>
            <w:tcW w:w="850" w:type="dxa"/>
            <w:tcBorders>
              <w:top w:val="single" w:sz="4" w:space="0" w:color="auto"/>
              <w:left w:val="single" w:sz="4" w:space="0" w:color="auto"/>
              <w:bottom w:val="single" w:sz="4" w:space="0" w:color="auto"/>
              <w:right w:val="single" w:sz="4" w:space="0" w:color="auto"/>
            </w:tcBorders>
          </w:tcPr>
          <w:p w:rsidR="001D2800" w:rsidRDefault="009307F6">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415" w:type="dxa"/>
            <w:tcBorders>
              <w:top w:val="single" w:sz="4" w:space="0" w:color="auto"/>
              <w:left w:val="single" w:sz="4" w:space="0" w:color="auto"/>
              <w:bottom w:val="single" w:sz="4" w:space="0" w:color="auto"/>
              <w:right w:val="single" w:sz="4" w:space="0" w:color="auto"/>
            </w:tcBorders>
            <w:hideMark/>
          </w:tcPr>
          <w:p w:rsidR="009307F6" w:rsidRPr="00796922" w:rsidRDefault="009307F6" w:rsidP="009307F6">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ОПК-5.2</w:t>
            </w:r>
          </w:p>
          <w:p w:rsidR="001D2800" w:rsidRDefault="009307F6" w:rsidP="009307F6">
            <w:pPr>
              <w:spacing w:after="0" w:line="240" w:lineRule="auto"/>
              <w:jc w:val="center"/>
              <w:rPr>
                <w:rFonts w:ascii="Times New Roman" w:eastAsia="Times New Roman" w:hAnsi="Times New Roman" w:cs="Times New Roman"/>
                <w:color w:val="FF0000"/>
                <w:lang w:eastAsia="ru-RU"/>
              </w:rPr>
            </w:pPr>
            <w:r w:rsidRPr="00796922">
              <w:rPr>
                <w:rFonts w:ascii="Times New Roman" w:eastAsia="Times New Roman" w:hAnsi="Times New Roman" w:cs="Times New Roman"/>
                <w:lang w:eastAsia="ru-RU"/>
              </w:rPr>
              <w:t>ПК-2.1</w:t>
            </w:r>
          </w:p>
        </w:tc>
        <w:tc>
          <w:tcPr>
            <w:tcW w:w="2550" w:type="dxa"/>
            <w:tcBorders>
              <w:top w:val="single" w:sz="4" w:space="0" w:color="auto"/>
              <w:left w:val="single" w:sz="4" w:space="0" w:color="auto"/>
              <w:bottom w:val="single" w:sz="4" w:space="0" w:color="auto"/>
              <w:right w:val="single" w:sz="4" w:space="0" w:color="auto"/>
            </w:tcBorders>
            <w:hideMark/>
          </w:tcPr>
          <w:p w:rsidR="00074B3C" w:rsidRPr="00074B3C" w:rsidRDefault="00074B3C" w:rsidP="00074B3C">
            <w:pPr>
              <w:tabs>
                <w:tab w:val="center" w:pos="4677"/>
                <w:tab w:val="right" w:pos="9355"/>
              </w:tabs>
              <w:spacing w:after="0" w:line="240" w:lineRule="auto"/>
              <w:jc w:val="both"/>
              <w:rPr>
                <w:rFonts w:ascii="Times New Roman" w:eastAsia="Times New Roman" w:hAnsi="Times New Roman" w:cs="Times New Roman"/>
                <w:bCs/>
                <w:noProof/>
                <w:lang w:eastAsia="ru-RU"/>
              </w:rPr>
            </w:pPr>
            <w:r w:rsidRPr="00074B3C">
              <w:rPr>
                <w:rFonts w:ascii="Times New Roman" w:eastAsia="Times New Roman" w:hAnsi="Times New Roman" w:cs="Times New Roman"/>
                <w:bCs/>
                <w:noProof/>
                <w:lang w:eastAsia="ru-RU"/>
              </w:rPr>
              <w:t>Собеседование,</w:t>
            </w:r>
          </w:p>
          <w:p w:rsidR="001D2800" w:rsidRDefault="00074B3C" w:rsidP="00074B3C">
            <w:pPr>
              <w:tabs>
                <w:tab w:val="center" w:pos="4677"/>
                <w:tab w:val="right" w:pos="9355"/>
              </w:tabs>
              <w:spacing w:after="0" w:line="240" w:lineRule="auto"/>
              <w:jc w:val="both"/>
              <w:rPr>
                <w:rFonts w:ascii="Times New Roman" w:eastAsia="Times New Roman" w:hAnsi="Times New Roman" w:cs="Times New Roman"/>
                <w:bCs/>
                <w:noProof/>
                <w:lang w:eastAsia="ru-RU"/>
              </w:rPr>
            </w:pPr>
            <w:r w:rsidRPr="00074B3C">
              <w:rPr>
                <w:rFonts w:ascii="Times New Roman" w:eastAsia="Times New Roman" w:hAnsi="Times New Roman" w:cs="Times New Roman"/>
                <w:bCs/>
                <w:noProof/>
                <w:lang w:eastAsia="ru-RU"/>
              </w:rPr>
              <w:t>доклад, сообщение</w:t>
            </w:r>
          </w:p>
        </w:tc>
      </w:tr>
      <w:tr w:rsidR="001D2800" w:rsidTr="00CA246D">
        <w:tc>
          <w:tcPr>
            <w:tcW w:w="568" w:type="dxa"/>
            <w:tcBorders>
              <w:top w:val="single" w:sz="4" w:space="0" w:color="auto"/>
              <w:left w:val="single" w:sz="4" w:space="0" w:color="auto"/>
              <w:bottom w:val="single" w:sz="4" w:space="0" w:color="auto"/>
              <w:right w:val="single" w:sz="4" w:space="0" w:color="auto"/>
            </w:tcBorders>
          </w:tcPr>
          <w:p w:rsidR="001D2800" w:rsidRDefault="001D2800" w:rsidP="00AF230C">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394" w:type="dxa"/>
            <w:tcBorders>
              <w:top w:val="single" w:sz="4" w:space="0" w:color="auto"/>
              <w:left w:val="single" w:sz="4" w:space="0" w:color="auto"/>
              <w:bottom w:val="single" w:sz="4" w:space="0" w:color="auto"/>
              <w:right w:val="single" w:sz="4" w:space="0" w:color="auto"/>
            </w:tcBorders>
          </w:tcPr>
          <w:p w:rsidR="001D2800" w:rsidRDefault="00F06534">
            <w:pPr>
              <w:tabs>
                <w:tab w:val="center" w:pos="4677"/>
                <w:tab w:val="right" w:pos="9355"/>
              </w:tabs>
              <w:spacing w:after="0" w:line="240" w:lineRule="auto"/>
              <w:jc w:val="both"/>
              <w:rPr>
                <w:rFonts w:ascii="Times New Roman" w:eastAsia="Times New Roman" w:hAnsi="Times New Roman" w:cs="Times New Roman"/>
                <w:bCs/>
                <w:noProof/>
                <w:lang w:eastAsia="ru-RU"/>
              </w:rPr>
            </w:pPr>
            <w:r w:rsidRPr="00F06534">
              <w:rPr>
                <w:rFonts w:ascii="Times New Roman" w:eastAsia="Times New Roman" w:hAnsi="Times New Roman" w:cs="Times New Roman"/>
                <w:bCs/>
                <w:noProof/>
                <w:lang w:eastAsia="ru-RU"/>
              </w:rPr>
              <w:t>Больничное служение священника. Основные правила больничного служения. Правила поведения в больничной палате. Беседа перед совершением Таинств и первая исповедь.</w:t>
            </w:r>
          </w:p>
        </w:tc>
        <w:tc>
          <w:tcPr>
            <w:tcW w:w="850" w:type="dxa"/>
            <w:tcBorders>
              <w:top w:val="single" w:sz="4" w:space="0" w:color="auto"/>
              <w:left w:val="single" w:sz="4" w:space="0" w:color="auto"/>
              <w:bottom w:val="single" w:sz="4" w:space="0" w:color="auto"/>
              <w:right w:val="single" w:sz="4" w:space="0" w:color="auto"/>
            </w:tcBorders>
          </w:tcPr>
          <w:p w:rsidR="001D2800" w:rsidRDefault="009307F6">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415" w:type="dxa"/>
            <w:tcBorders>
              <w:top w:val="single" w:sz="4" w:space="0" w:color="auto"/>
              <w:left w:val="single" w:sz="4" w:space="0" w:color="auto"/>
              <w:bottom w:val="single" w:sz="4" w:space="0" w:color="auto"/>
              <w:right w:val="single" w:sz="4" w:space="0" w:color="auto"/>
            </w:tcBorders>
            <w:hideMark/>
          </w:tcPr>
          <w:p w:rsidR="009307F6" w:rsidRPr="00796922" w:rsidRDefault="009307F6" w:rsidP="009307F6">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ОПК-5.2</w:t>
            </w:r>
          </w:p>
          <w:p w:rsidR="001D2800" w:rsidRDefault="009307F6" w:rsidP="009307F6">
            <w:pPr>
              <w:spacing w:after="0" w:line="240" w:lineRule="auto"/>
              <w:jc w:val="center"/>
              <w:rPr>
                <w:rFonts w:ascii="Times New Roman" w:eastAsia="Times New Roman" w:hAnsi="Times New Roman" w:cs="Times New Roman"/>
                <w:color w:val="FF0000"/>
                <w:lang w:eastAsia="ru-RU"/>
              </w:rPr>
            </w:pPr>
            <w:r w:rsidRPr="00796922">
              <w:rPr>
                <w:rFonts w:ascii="Times New Roman" w:eastAsia="Times New Roman" w:hAnsi="Times New Roman" w:cs="Times New Roman"/>
                <w:lang w:eastAsia="ru-RU"/>
              </w:rPr>
              <w:t>ПК-2.1</w:t>
            </w:r>
          </w:p>
        </w:tc>
        <w:tc>
          <w:tcPr>
            <w:tcW w:w="2550" w:type="dxa"/>
            <w:tcBorders>
              <w:top w:val="single" w:sz="4" w:space="0" w:color="auto"/>
              <w:left w:val="single" w:sz="4" w:space="0" w:color="auto"/>
              <w:bottom w:val="single" w:sz="4" w:space="0" w:color="auto"/>
              <w:right w:val="single" w:sz="4" w:space="0" w:color="auto"/>
            </w:tcBorders>
            <w:hideMark/>
          </w:tcPr>
          <w:p w:rsidR="001D2800" w:rsidRDefault="001D2800">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Собеседование,</w:t>
            </w:r>
          </w:p>
          <w:p w:rsidR="001D2800" w:rsidRDefault="001D2800">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доклад, сообщение</w:t>
            </w:r>
          </w:p>
        </w:tc>
      </w:tr>
      <w:tr w:rsidR="001D2800" w:rsidTr="00CA246D">
        <w:tc>
          <w:tcPr>
            <w:tcW w:w="568" w:type="dxa"/>
            <w:tcBorders>
              <w:top w:val="single" w:sz="4" w:space="0" w:color="auto"/>
              <w:left w:val="single" w:sz="4" w:space="0" w:color="auto"/>
              <w:bottom w:val="single" w:sz="4" w:space="0" w:color="auto"/>
              <w:right w:val="single" w:sz="4" w:space="0" w:color="auto"/>
            </w:tcBorders>
          </w:tcPr>
          <w:p w:rsidR="001D2800" w:rsidRDefault="001D2800" w:rsidP="00AF230C">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394" w:type="dxa"/>
            <w:tcBorders>
              <w:top w:val="single" w:sz="4" w:space="0" w:color="auto"/>
              <w:left w:val="single" w:sz="4" w:space="0" w:color="auto"/>
              <w:bottom w:val="single" w:sz="4" w:space="0" w:color="auto"/>
              <w:right w:val="single" w:sz="4" w:space="0" w:color="auto"/>
            </w:tcBorders>
          </w:tcPr>
          <w:p w:rsidR="001D2800" w:rsidRDefault="00F06534">
            <w:pPr>
              <w:tabs>
                <w:tab w:val="center" w:pos="4677"/>
                <w:tab w:val="right" w:pos="9355"/>
              </w:tabs>
              <w:spacing w:after="0" w:line="240" w:lineRule="auto"/>
              <w:jc w:val="both"/>
              <w:rPr>
                <w:rFonts w:ascii="Times New Roman" w:eastAsia="Times New Roman" w:hAnsi="Times New Roman" w:cs="Times New Roman"/>
                <w:bCs/>
                <w:noProof/>
                <w:lang w:eastAsia="ru-RU"/>
              </w:rPr>
            </w:pPr>
            <w:r w:rsidRPr="00F06534">
              <w:rPr>
                <w:rFonts w:ascii="Times New Roman" w:eastAsia="Times New Roman" w:hAnsi="Times New Roman" w:cs="Times New Roman"/>
                <w:bCs/>
                <w:noProof/>
                <w:lang w:eastAsia="ru-RU"/>
              </w:rPr>
              <w:t>Больничное служение священника. Исповедь умирающего. Совершение таинств Причастия, Крещения и Елеосвящения. Дети в больнице. Помощники священника в больнице.</w:t>
            </w:r>
          </w:p>
        </w:tc>
        <w:tc>
          <w:tcPr>
            <w:tcW w:w="850" w:type="dxa"/>
            <w:tcBorders>
              <w:top w:val="single" w:sz="4" w:space="0" w:color="auto"/>
              <w:left w:val="single" w:sz="4" w:space="0" w:color="auto"/>
              <w:bottom w:val="single" w:sz="4" w:space="0" w:color="auto"/>
              <w:right w:val="single" w:sz="4" w:space="0" w:color="auto"/>
            </w:tcBorders>
          </w:tcPr>
          <w:p w:rsidR="001D2800" w:rsidRDefault="009307F6">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415" w:type="dxa"/>
            <w:tcBorders>
              <w:top w:val="single" w:sz="4" w:space="0" w:color="auto"/>
              <w:left w:val="single" w:sz="4" w:space="0" w:color="auto"/>
              <w:bottom w:val="single" w:sz="4" w:space="0" w:color="auto"/>
              <w:right w:val="single" w:sz="4" w:space="0" w:color="auto"/>
            </w:tcBorders>
            <w:hideMark/>
          </w:tcPr>
          <w:p w:rsidR="009307F6" w:rsidRPr="00796922" w:rsidRDefault="009307F6" w:rsidP="009307F6">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ОПК-5.2</w:t>
            </w:r>
          </w:p>
          <w:p w:rsidR="001D2800" w:rsidRDefault="009307F6" w:rsidP="009307F6">
            <w:pPr>
              <w:spacing w:after="0" w:line="240" w:lineRule="auto"/>
              <w:jc w:val="center"/>
              <w:rPr>
                <w:rFonts w:ascii="Times New Roman" w:eastAsia="Times New Roman" w:hAnsi="Times New Roman" w:cs="Times New Roman"/>
                <w:color w:val="FF0000"/>
                <w:lang w:eastAsia="ru-RU"/>
              </w:rPr>
            </w:pPr>
            <w:r w:rsidRPr="00796922">
              <w:rPr>
                <w:rFonts w:ascii="Times New Roman" w:eastAsia="Times New Roman" w:hAnsi="Times New Roman" w:cs="Times New Roman"/>
                <w:lang w:eastAsia="ru-RU"/>
              </w:rPr>
              <w:t>ПК-2.1</w:t>
            </w:r>
          </w:p>
        </w:tc>
        <w:tc>
          <w:tcPr>
            <w:tcW w:w="2550" w:type="dxa"/>
            <w:tcBorders>
              <w:top w:val="single" w:sz="4" w:space="0" w:color="auto"/>
              <w:left w:val="single" w:sz="4" w:space="0" w:color="auto"/>
              <w:bottom w:val="single" w:sz="4" w:space="0" w:color="auto"/>
              <w:right w:val="single" w:sz="4" w:space="0" w:color="auto"/>
            </w:tcBorders>
            <w:hideMark/>
          </w:tcPr>
          <w:p w:rsidR="00074B3C" w:rsidRPr="00074B3C" w:rsidRDefault="00074B3C" w:rsidP="00074B3C">
            <w:pPr>
              <w:tabs>
                <w:tab w:val="center" w:pos="4677"/>
                <w:tab w:val="right" w:pos="9355"/>
              </w:tabs>
              <w:spacing w:after="0" w:line="240" w:lineRule="auto"/>
              <w:jc w:val="both"/>
              <w:rPr>
                <w:rFonts w:ascii="Times New Roman" w:eastAsia="Times New Roman" w:hAnsi="Times New Roman" w:cs="Times New Roman"/>
                <w:bCs/>
                <w:noProof/>
                <w:lang w:eastAsia="ru-RU"/>
              </w:rPr>
            </w:pPr>
            <w:r w:rsidRPr="00074B3C">
              <w:rPr>
                <w:rFonts w:ascii="Times New Roman" w:eastAsia="Times New Roman" w:hAnsi="Times New Roman" w:cs="Times New Roman"/>
                <w:bCs/>
                <w:noProof/>
                <w:lang w:eastAsia="ru-RU"/>
              </w:rPr>
              <w:t>Собеседование,</w:t>
            </w:r>
          </w:p>
          <w:p w:rsidR="001D2800" w:rsidRDefault="00074B3C" w:rsidP="00074B3C">
            <w:pPr>
              <w:tabs>
                <w:tab w:val="center" w:pos="4677"/>
                <w:tab w:val="right" w:pos="9355"/>
              </w:tabs>
              <w:spacing w:after="0" w:line="240" w:lineRule="auto"/>
              <w:jc w:val="both"/>
              <w:rPr>
                <w:rFonts w:ascii="Times New Roman" w:eastAsia="Times New Roman" w:hAnsi="Times New Roman" w:cs="Times New Roman"/>
                <w:bCs/>
                <w:noProof/>
                <w:lang w:eastAsia="ru-RU"/>
              </w:rPr>
            </w:pPr>
            <w:r w:rsidRPr="00074B3C">
              <w:rPr>
                <w:rFonts w:ascii="Times New Roman" w:eastAsia="Times New Roman" w:hAnsi="Times New Roman" w:cs="Times New Roman"/>
                <w:bCs/>
                <w:noProof/>
                <w:lang w:eastAsia="ru-RU"/>
              </w:rPr>
              <w:t>доклад, сообщение</w:t>
            </w:r>
          </w:p>
        </w:tc>
      </w:tr>
      <w:tr w:rsidR="001D2800" w:rsidTr="00CA246D">
        <w:tc>
          <w:tcPr>
            <w:tcW w:w="568" w:type="dxa"/>
            <w:tcBorders>
              <w:top w:val="single" w:sz="4" w:space="0" w:color="auto"/>
              <w:left w:val="single" w:sz="4" w:space="0" w:color="auto"/>
              <w:bottom w:val="single" w:sz="4" w:space="0" w:color="auto"/>
              <w:right w:val="single" w:sz="4" w:space="0" w:color="auto"/>
            </w:tcBorders>
          </w:tcPr>
          <w:p w:rsidR="001D2800" w:rsidRDefault="001D2800" w:rsidP="00AF230C">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394" w:type="dxa"/>
            <w:tcBorders>
              <w:top w:val="single" w:sz="4" w:space="0" w:color="auto"/>
              <w:left w:val="single" w:sz="4" w:space="0" w:color="auto"/>
              <w:bottom w:val="single" w:sz="4" w:space="0" w:color="auto"/>
              <w:right w:val="single" w:sz="4" w:space="0" w:color="auto"/>
            </w:tcBorders>
          </w:tcPr>
          <w:p w:rsidR="001D2800" w:rsidRDefault="00F06534">
            <w:pPr>
              <w:tabs>
                <w:tab w:val="center" w:pos="4677"/>
                <w:tab w:val="right" w:pos="9355"/>
              </w:tabs>
              <w:spacing w:after="0" w:line="240" w:lineRule="auto"/>
              <w:jc w:val="both"/>
              <w:rPr>
                <w:rFonts w:ascii="Times New Roman" w:eastAsia="Times New Roman" w:hAnsi="Times New Roman" w:cs="Times New Roman"/>
                <w:bCs/>
                <w:noProof/>
                <w:lang w:eastAsia="ru-RU"/>
              </w:rPr>
            </w:pPr>
            <w:r w:rsidRPr="00F06534">
              <w:rPr>
                <w:rFonts w:ascii="Times New Roman" w:eastAsia="Times New Roman" w:hAnsi="Times New Roman" w:cs="Times New Roman"/>
                <w:bCs/>
                <w:noProof/>
                <w:lang w:eastAsia="ru-RU"/>
              </w:rPr>
              <w:t>Тюремное служение священника. Христианские основания тюремного служения. Формы тюремного служения.</w:t>
            </w:r>
          </w:p>
        </w:tc>
        <w:tc>
          <w:tcPr>
            <w:tcW w:w="850" w:type="dxa"/>
            <w:tcBorders>
              <w:top w:val="single" w:sz="4" w:space="0" w:color="auto"/>
              <w:left w:val="single" w:sz="4" w:space="0" w:color="auto"/>
              <w:bottom w:val="single" w:sz="4" w:space="0" w:color="auto"/>
              <w:right w:val="single" w:sz="4" w:space="0" w:color="auto"/>
            </w:tcBorders>
          </w:tcPr>
          <w:p w:rsidR="001D2800" w:rsidRDefault="009307F6">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415" w:type="dxa"/>
            <w:tcBorders>
              <w:top w:val="single" w:sz="4" w:space="0" w:color="auto"/>
              <w:left w:val="single" w:sz="4" w:space="0" w:color="auto"/>
              <w:bottom w:val="single" w:sz="4" w:space="0" w:color="auto"/>
              <w:right w:val="single" w:sz="4" w:space="0" w:color="auto"/>
            </w:tcBorders>
            <w:hideMark/>
          </w:tcPr>
          <w:p w:rsidR="009307F6" w:rsidRPr="00796922" w:rsidRDefault="009307F6" w:rsidP="009307F6">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ОПК-5.2</w:t>
            </w:r>
          </w:p>
          <w:p w:rsidR="001D2800" w:rsidRDefault="009307F6" w:rsidP="009307F6">
            <w:pPr>
              <w:spacing w:after="0" w:line="240" w:lineRule="auto"/>
              <w:jc w:val="center"/>
              <w:rPr>
                <w:rFonts w:ascii="Times New Roman" w:eastAsia="Times New Roman" w:hAnsi="Times New Roman" w:cs="Times New Roman"/>
                <w:color w:val="FF0000"/>
                <w:lang w:eastAsia="ru-RU"/>
              </w:rPr>
            </w:pPr>
            <w:r w:rsidRPr="00796922">
              <w:rPr>
                <w:rFonts w:ascii="Times New Roman" w:eastAsia="Times New Roman" w:hAnsi="Times New Roman" w:cs="Times New Roman"/>
                <w:lang w:eastAsia="ru-RU"/>
              </w:rPr>
              <w:t>ПК-2.1</w:t>
            </w:r>
          </w:p>
        </w:tc>
        <w:tc>
          <w:tcPr>
            <w:tcW w:w="2550" w:type="dxa"/>
            <w:tcBorders>
              <w:top w:val="single" w:sz="4" w:space="0" w:color="auto"/>
              <w:left w:val="single" w:sz="4" w:space="0" w:color="auto"/>
              <w:bottom w:val="single" w:sz="4" w:space="0" w:color="auto"/>
              <w:right w:val="single" w:sz="4" w:space="0" w:color="auto"/>
            </w:tcBorders>
            <w:hideMark/>
          </w:tcPr>
          <w:p w:rsidR="001D2800" w:rsidRDefault="001D2800">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Собеседование,</w:t>
            </w:r>
          </w:p>
          <w:p w:rsidR="001D2800" w:rsidRDefault="001D2800">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доклад, сообщение</w:t>
            </w:r>
          </w:p>
        </w:tc>
      </w:tr>
      <w:tr w:rsidR="001D2800" w:rsidTr="00CA246D">
        <w:tc>
          <w:tcPr>
            <w:tcW w:w="568" w:type="dxa"/>
            <w:tcBorders>
              <w:top w:val="single" w:sz="4" w:space="0" w:color="auto"/>
              <w:left w:val="single" w:sz="4" w:space="0" w:color="auto"/>
              <w:bottom w:val="single" w:sz="4" w:space="0" w:color="auto"/>
              <w:right w:val="single" w:sz="4" w:space="0" w:color="auto"/>
            </w:tcBorders>
          </w:tcPr>
          <w:p w:rsidR="001D2800" w:rsidRDefault="001D2800" w:rsidP="00AF230C">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394" w:type="dxa"/>
            <w:tcBorders>
              <w:top w:val="single" w:sz="4" w:space="0" w:color="auto"/>
              <w:left w:val="single" w:sz="4" w:space="0" w:color="auto"/>
              <w:bottom w:val="single" w:sz="4" w:space="0" w:color="auto"/>
              <w:right w:val="single" w:sz="4" w:space="0" w:color="auto"/>
            </w:tcBorders>
          </w:tcPr>
          <w:p w:rsidR="001D2800" w:rsidRDefault="00355851">
            <w:pPr>
              <w:tabs>
                <w:tab w:val="center" w:pos="4677"/>
                <w:tab w:val="right" w:pos="9355"/>
              </w:tabs>
              <w:spacing w:after="0" w:line="240" w:lineRule="auto"/>
              <w:jc w:val="both"/>
              <w:rPr>
                <w:rFonts w:ascii="Times New Roman" w:eastAsia="Times New Roman" w:hAnsi="Times New Roman" w:cs="Times New Roman"/>
                <w:bCs/>
                <w:noProof/>
                <w:lang w:eastAsia="ru-RU"/>
              </w:rPr>
            </w:pPr>
            <w:r w:rsidRPr="00355851">
              <w:rPr>
                <w:rFonts w:ascii="Times New Roman" w:eastAsia="Times New Roman" w:hAnsi="Times New Roman" w:cs="Times New Roman"/>
                <w:bCs/>
                <w:noProof/>
                <w:lang w:eastAsia="ru-RU"/>
              </w:rPr>
              <w:t xml:space="preserve">Тюремное служение священника. </w:t>
            </w:r>
            <w:r w:rsidRPr="00355851">
              <w:rPr>
                <w:rFonts w:ascii="Times New Roman" w:eastAsia="Times New Roman" w:hAnsi="Times New Roman" w:cs="Times New Roman"/>
                <w:bCs/>
                <w:noProof/>
                <w:lang w:eastAsia="ru-RU"/>
              </w:rPr>
              <w:lastRenderedPageBreak/>
              <w:t>Особенности тюремного служения пастырей. Основные темы для пастырской работы с заключенными.</w:t>
            </w:r>
          </w:p>
        </w:tc>
        <w:tc>
          <w:tcPr>
            <w:tcW w:w="850" w:type="dxa"/>
            <w:tcBorders>
              <w:top w:val="single" w:sz="4" w:space="0" w:color="auto"/>
              <w:left w:val="single" w:sz="4" w:space="0" w:color="auto"/>
              <w:bottom w:val="single" w:sz="4" w:space="0" w:color="auto"/>
              <w:right w:val="single" w:sz="4" w:space="0" w:color="auto"/>
            </w:tcBorders>
          </w:tcPr>
          <w:p w:rsidR="001D2800" w:rsidRDefault="009307F6">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2</w:t>
            </w:r>
          </w:p>
        </w:tc>
        <w:tc>
          <w:tcPr>
            <w:tcW w:w="1415" w:type="dxa"/>
            <w:tcBorders>
              <w:top w:val="single" w:sz="4" w:space="0" w:color="auto"/>
              <w:left w:val="single" w:sz="4" w:space="0" w:color="auto"/>
              <w:bottom w:val="single" w:sz="4" w:space="0" w:color="auto"/>
              <w:right w:val="single" w:sz="4" w:space="0" w:color="auto"/>
            </w:tcBorders>
            <w:hideMark/>
          </w:tcPr>
          <w:p w:rsidR="009307F6" w:rsidRPr="00796922" w:rsidRDefault="009307F6" w:rsidP="009307F6">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ОПК-5.2</w:t>
            </w:r>
          </w:p>
          <w:p w:rsidR="001D2800" w:rsidRDefault="009307F6" w:rsidP="009307F6">
            <w:pPr>
              <w:spacing w:after="0" w:line="240" w:lineRule="auto"/>
              <w:jc w:val="center"/>
              <w:rPr>
                <w:rFonts w:ascii="Times New Roman" w:eastAsia="Times New Roman" w:hAnsi="Times New Roman" w:cs="Times New Roman"/>
                <w:color w:val="FF0000"/>
                <w:lang w:eastAsia="ru-RU"/>
              </w:rPr>
            </w:pPr>
            <w:r w:rsidRPr="00796922">
              <w:rPr>
                <w:rFonts w:ascii="Times New Roman" w:eastAsia="Times New Roman" w:hAnsi="Times New Roman" w:cs="Times New Roman"/>
                <w:lang w:eastAsia="ru-RU"/>
              </w:rPr>
              <w:lastRenderedPageBreak/>
              <w:t>ПК-2.1</w:t>
            </w:r>
          </w:p>
        </w:tc>
        <w:tc>
          <w:tcPr>
            <w:tcW w:w="2550" w:type="dxa"/>
            <w:tcBorders>
              <w:top w:val="single" w:sz="4" w:space="0" w:color="auto"/>
              <w:left w:val="single" w:sz="4" w:space="0" w:color="auto"/>
              <w:bottom w:val="single" w:sz="4" w:space="0" w:color="auto"/>
              <w:right w:val="single" w:sz="4" w:space="0" w:color="auto"/>
            </w:tcBorders>
            <w:hideMark/>
          </w:tcPr>
          <w:p w:rsidR="001D2800" w:rsidRDefault="001D2800">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lastRenderedPageBreak/>
              <w:t>Собеседование,</w:t>
            </w:r>
          </w:p>
          <w:p w:rsidR="001D2800" w:rsidRDefault="001D2800">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lastRenderedPageBreak/>
              <w:t>доклад, сообщение</w:t>
            </w:r>
          </w:p>
        </w:tc>
      </w:tr>
      <w:tr w:rsidR="001D2800" w:rsidTr="00CA246D">
        <w:tc>
          <w:tcPr>
            <w:tcW w:w="568" w:type="dxa"/>
            <w:tcBorders>
              <w:top w:val="single" w:sz="4" w:space="0" w:color="auto"/>
              <w:left w:val="single" w:sz="4" w:space="0" w:color="auto"/>
              <w:bottom w:val="single" w:sz="4" w:space="0" w:color="auto"/>
              <w:right w:val="single" w:sz="4" w:space="0" w:color="auto"/>
            </w:tcBorders>
          </w:tcPr>
          <w:p w:rsidR="001D2800" w:rsidRDefault="001D2800" w:rsidP="00AF230C">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394" w:type="dxa"/>
            <w:tcBorders>
              <w:top w:val="single" w:sz="4" w:space="0" w:color="auto"/>
              <w:left w:val="single" w:sz="4" w:space="0" w:color="auto"/>
              <w:bottom w:val="single" w:sz="4" w:space="0" w:color="auto"/>
              <w:right w:val="single" w:sz="4" w:space="0" w:color="auto"/>
            </w:tcBorders>
          </w:tcPr>
          <w:p w:rsidR="001D2800" w:rsidRDefault="00355851">
            <w:pPr>
              <w:tabs>
                <w:tab w:val="center" w:pos="4677"/>
                <w:tab w:val="right" w:pos="9355"/>
              </w:tabs>
              <w:spacing w:after="0" w:line="240" w:lineRule="auto"/>
              <w:jc w:val="both"/>
              <w:rPr>
                <w:rFonts w:ascii="Times New Roman" w:eastAsia="Times New Roman" w:hAnsi="Times New Roman" w:cs="Times New Roman"/>
                <w:bCs/>
                <w:noProof/>
                <w:lang w:eastAsia="ru-RU"/>
              </w:rPr>
            </w:pPr>
            <w:r w:rsidRPr="00355851">
              <w:rPr>
                <w:rFonts w:ascii="Times New Roman" w:eastAsia="Times New Roman" w:hAnsi="Times New Roman" w:cs="Times New Roman"/>
                <w:bCs/>
                <w:noProof/>
                <w:lang w:eastAsia="ru-RU"/>
              </w:rPr>
              <w:t>Воинское служение священника. Цели и задачи служения военного духовенства. Особенности служения военного духовенства.</w:t>
            </w:r>
          </w:p>
        </w:tc>
        <w:tc>
          <w:tcPr>
            <w:tcW w:w="850" w:type="dxa"/>
            <w:tcBorders>
              <w:top w:val="single" w:sz="4" w:space="0" w:color="auto"/>
              <w:left w:val="single" w:sz="4" w:space="0" w:color="auto"/>
              <w:bottom w:val="single" w:sz="4" w:space="0" w:color="auto"/>
              <w:right w:val="single" w:sz="4" w:space="0" w:color="auto"/>
            </w:tcBorders>
          </w:tcPr>
          <w:p w:rsidR="001D2800" w:rsidRDefault="009307F6">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415" w:type="dxa"/>
            <w:tcBorders>
              <w:top w:val="single" w:sz="4" w:space="0" w:color="auto"/>
              <w:left w:val="single" w:sz="4" w:space="0" w:color="auto"/>
              <w:bottom w:val="single" w:sz="4" w:space="0" w:color="auto"/>
              <w:right w:val="single" w:sz="4" w:space="0" w:color="auto"/>
            </w:tcBorders>
            <w:hideMark/>
          </w:tcPr>
          <w:p w:rsidR="009307F6" w:rsidRPr="00796922" w:rsidRDefault="009307F6" w:rsidP="009307F6">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ОПК-5.2</w:t>
            </w:r>
          </w:p>
          <w:p w:rsidR="001D2800" w:rsidRDefault="009307F6" w:rsidP="009307F6">
            <w:pPr>
              <w:spacing w:after="0" w:line="240" w:lineRule="auto"/>
              <w:jc w:val="center"/>
              <w:rPr>
                <w:rFonts w:ascii="Times New Roman" w:eastAsia="Times New Roman" w:hAnsi="Times New Roman" w:cs="Times New Roman"/>
                <w:color w:val="FF0000"/>
                <w:lang w:eastAsia="ru-RU"/>
              </w:rPr>
            </w:pPr>
            <w:r w:rsidRPr="00796922">
              <w:rPr>
                <w:rFonts w:ascii="Times New Roman" w:eastAsia="Times New Roman" w:hAnsi="Times New Roman" w:cs="Times New Roman"/>
                <w:lang w:eastAsia="ru-RU"/>
              </w:rPr>
              <w:t>ПК-2.1</w:t>
            </w:r>
          </w:p>
        </w:tc>
        <w:tc>
          <w:tcPr>
            <w:tcW w:w="2550" w:type="dxa"/>
            <w:tcBorders>
              <w:top w:val="single" w:sz="4" w:space="0" w:color="auto"/>
              <w:left w:val="single" w:sz="4" w:space="0" w:color="auto"/>
              <w:bottom w:val="single" w:sz="4" w:space="0" w:color="auto"/>
              <w:right w:val="single" w:sz="4" w:space="0" w:color="auto"/>
            </w:tcBorders>
            <w:hideMark/>
          </w:tcPr>
          <w:p w:rsidR="00074B3C" w:rsidRPr="00074B3C" w:rsidRDefault="00074B3C" w:rsidP="00074B3C">
            <w:pPr>
              <w:tabs>
                <w:tab w:val="center" w:pos="4677"/>
                <w:tab w:val="right" w:pos="9355"/>
              </w:tabs>
              <w:spacing w:after="0" w:line="240" w:lineRule="auto"/>
              <w:jc w:val="both"/>
              <w:rPr>
                <w:rFonts w:ascii="Times New Roman" w:eastAsia="Times New Roman" w:hAnsi="Times New Roman" w:cs="Times New Roman"/>
                <w:bCs/>
                <w:noProof/>
                <w:lang w:eastAsia="ru-RU"/>
              </w:rPr>
            </w:pPr>
            <w:r w:rsidRPr="00074B3C">
              <w:rPr>
                <w:rFonts w:ascii="Times New Roman" w:eastAsia="Times New Roman" w:hAnsi="Times New Roman" w:cs="Times New Roman"/>
                <w:bCs/>
                <w:noProof/>
                <w:lang w:eastAsia="ru-RU"/>
              </w:rPr>
              <w:t>Собеседование,</w:t>
            </w:r>
          </w:p>
          <w:p w:rsidR="001D2800" w:rsidRDefault="00074B3C" w:rsidP="00074B3C">
            <w:pPr>
              <w:tabs>
                <w:tab w:val="center" w:pos="4677"/>
                <w:tab w:val="right" w:pos="9355"/>
              </w:tabs>
              <w:spacing w:after="0" w:line="240" w:lineRule="auto"/>
              <w:jc w:val="both"/>
              <w:rPr>
                <w:rFonts w:ascii="Times New Roman" w:eastAsia="Times New Roman" w:hAnsi="Times New Roman" w:cs="Times New Roman"/>
                <w:bCs/>
                <w:noProof/>
                <w:lang w:eastAsia="ru-RU"/>
              </w:rPr>
            </w:pPr>
            <w:r w:rsidRPr="00074B3C">
              <w:rPr>
                <w:rFonts w:ascii="Times New Roman" w:eastAsia="Times New Roman" w:hAnsi="Times New Roman" w:cs="Times New Roman"/>
                <w:bCs/>
                <w:noProof/>
                <w:lang w:eastAsia="ru-RU"/>
              </w:rPr>
              <w:t>доклад, сообщение</w:t>
            </w:r>
          </w:p>
        </w:tc>
      </w:tr>
      <w:tr w:rsidR="001D2800" w:rsidTr="00CA246D">
        <w:tc>
          <w:tcPr>
            <w:tcW w:w="568" w:type="dxa"/>
            <w:tcBorders>
              <w:top w:val="single" w:sz="4" w:space="0" w:color="auto"/>
              <w:left w:val="single" w:sz="4" w:space="0" w:color="auto"/>
              <w:bottom w:val="single" w:sz="4" w:space="0" w:color="auto"/>
              <w:right w:val="single" w:sz="4" w:space="0" w:color="auto"/>
            </w:tcBorders>
          </w:tcPr>
          <w:p w:rsidR="001D2800" w:rsidRDefault="001D2800" w:rsidP="00AF230C">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394" w:type="dxa"/>
            <w:tcBorders>
              <w:top w:val="single" w:sz="4" w:space="0" w:color="auto"/>
              <w:left w:val="single" w:sz="4" w:space="0" w:color="auto"/>
              <w:bottom w:val="single" w:sz="4" w:space="0" w:color="auto"/>
              <w:right w:val="single" w:sz="4" w:space="0" w:color="auto"/>
            </w:tcBorders>
          </w:tcPr>
          <w:p w:rsidR="001D2800" w:rsidRDefault="00F06534">
            <w:pPr>
              <w:tabs>
                <w:tab w:val="center" w:pos="4677"/>
                <w:tab w:val="right" w:pos="9355"/>
              </w:tabs>
              <w:spacing w:after="0" w:line="240" w:lineRule="auto"/>
              <w:jc w:val="both"/>
              <w:rPr>
                <w:rFonts w:ascii="Times New Roman" w:eastAsia="Times New Roman" w:hAnsi="Times New Roman" w:cs="Times New Roman"/>
                <w:bCs/>
                <w:noProof/>
                <w:lang w:eastAsia="ru-RU"/>
              </w:rPr>
            </w:pPr>
            <w:r w:rsidRPr="00F06534">
              <w:rPr>
                <w:rFonts w:ascii="Times New Roman" w:eastAsia="Times New Roman" w:hAnsi="Times New Roman" w:cs="Times New Roman"/>
                <w:bCs/>
                <w:noProof/>
                <w:lang w:eastAsia="ru-RU"/>
              </w:rPr>
              <w:t>Воинское служение священника. Воинские храмы. Таинства Покаяния и Евхаристии в служении военного священника.</w:t>
            </w:r>
          </w:p>
        </w:tc>
        <w:tc>
          <w:tcPr>
            <w:tcW w:w="850" w:type="dxa"/>
            <w:tcBorders>
              <w:top w:val="single" w:sz="4" w:space="0" w:color="auto"/>
              <w:left w:val="single" w:sz="4" w:space="0" w:color="auto"/>
              <w:bottom w:val="single" w:sz="4" w:space="0" w:color="auto"/>
              <w:right w:val="single" w:sz="4" w:space="0" w:color="auto"/>
            </w:tcBorders>
          </w:tcPr>
          <w:p w:rsidR="001D2800" w:rsidRDefault="009307F6">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415" w:type="dxa"/>
            <w:tcBorders>
              <w:top w:val="single" w:sz="4" w:space="0" w:color="auto"/>
              <w:left w:val="single" w:sz="4" w:space="0" w:color="auto"/>
              <w:bottom w:val="single" w:sz="4" w:space="0" w:color="auto"/>
              <w:right w:val="single" w:sz="4" w:space="0" w:color="auto"/>
            </w:tcBorders>
            <w:hideMark/>
          </w:tcPr>
          <w:p w:rsidR="009307F6" w:rsidRPr="00796922" w:rsidRDefault="009307F6" w:rsidP="009307F6">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ОПК-5.2</w:t>
            </w:r>
          </w:p>
          <w:p w:rsidR="001D2800" w:rsidRDefault="009307F6" w:rsidP="009307F6">
            <w:pPr>
              <w:spacing w:after="0" w:line="240" w:lineRule="auto"/>
              <w:jc w:val="center"/>
              <w:rPr>
                <w:rFonts w:ascii="Times New Roman" w:eastAsia="Times New Roman" w:hAnsi="Times New Roman" w:cs="Times New Roman"/>
                <w:color w:val="FF0000"/>
                <w:lang w:eastAsia="ru-RU"/>
              </w:rPr>
            </w:pPr>
            <w:r w:rsidRPr="00796922">
              <w:rPr>
                <w:rFonts w:ascii="Times New Roman" w:eastAsia="Times New Roman" w:hAnsi="Times New Roman" w:cs="Times New Roman"/>
                <w:lang w:eastAsia="ru-RU"/>
              </w:rPr>
              <w:t>ПК-2.1</w:t>
            </w:r>
          </w:p>
        </w:tc>
        <w:tc>
          <w:tcPr>
            <w:tcW w:w="2550" w:type="dxa"/>
            <w:tcBorders>
              <w:top w:val="single" w:sz="4" w:space="0" w:color="auto"/>
              <w:left w:val="single" w:sz="4" w:space="0" w:color="auto"/>
              <w:bottom w:val="single" w:sz="4" w:space="0" w:color="auto"/>
              <w:right w:val="single" w:sz="4" w:space="0" w:color="auto"/>
            </w:tcBorders>
            <w:hideMark/>
          </w:tcPr>
          <w:p w:rsidR="001D2800" w:rsidRDefault="001D2800">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Собеседование,</w:t>
            </w:r>
          </w:p>
          <w:p w:rsidR="001D2800" w:rsidRDefault="001D2800">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доклад, сообщение</w:t>
            </w:r>
          </w:p>
        </w:tc>
      </w:tr>
      <w:tr w:rsidR="001D2800" w:rsidTr="00CA246D">
        <w:tc>
          <w:tcPr>
            <w:tcW w:w="568" w:type="dxa"/>
            <w:tcBorders>
              <w:top w:val="single" w:sz="4" w:space="0" w:color="auto"/>
              <w:left w:val="single" w:sz="4" w:space="0" w:color="auto"/>
              <w:bottom w:val="single" w:sz="4" w:space="0" w:color="auto"/>
              <w:right w:val="single" w:sz="4" w:space="0" w:color="auto"/>
            </w:tcBorders>
          </w:tcPr>
          <w:p w:rsidR="001D2800" w:rsidRDefault="001D2800">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394" w:type="dxa"/>
            <w:tcBorders>
              <w:top w:val="single" w:sz="4" w:space="0" w:color="auto"/>
              <w:left w:val="single" w:sz="4" w:space="0" w:color="auto"/>
              <w:bottom w:val="single" w:sz="4" w:space="0" w:color="auto"/>
              <w:right w:val="single" w:sz="4" w:space="0" w:color="auto"/>
            </w:tcBorders>
            <w:hideMark/>
          </w:tcPr>
          <w:p w:rsidR="001D2800" w:rsidRDefault="001D2800">
            <w:pPr>
              <w:tabs>
                <w:tab w:val="center" w:pos="4677"/>
                <w:tab w:val="right" w:pos="9355"/>
              </w:tabs>
              <w:spacing w:after="0" w:line="240" w:lineRule="auto"/>
              <w:jc w:val="right"/>
              <w:rPr>
                <w:rFonts w:ascii="Times New Roman" w:eastAsia="Times New Roman" w:hAnsi="Times New Roman" w:cs="Times New Roman"/>
                <w:bCs/>
                <w:noProof/>
                <w:lang w:eastAsia="ru-RU"/>
              </w:rPr>
            </w:pPr>
            <w:r>
              <w:rPr>
                <w:rFonts w:ascii="Times New Roman" w:eastAsia="Times New Roman" w:hAnsi="Times New Roman" w:cs="Times New Roman"/>
                <w:b/>
                <w:bCs/>
                <w:noProof/>
                <w:lang w:eastAsia="ru-RU"/>
              </w:rPr>
              <w:t xml:space="preserve">Итого за </w:t>
            </w:r>
            <w:r w:rsidR="00796922">
              <w:rPr>
                <w:rFonts w:ascii="Times New Roman" w:eastAsia="Times New Roman" w:hAnsi="Times New Roman" w:cs="Times New Roman"/>
                <w:b/>
                <w:bCs/>
                <w:noProof/>
                <w:lang w:eastAsia="ru-RU"/>
              </w:rPr>
              <w:t>8</w:t>
            </w:r>
            <w:r>
              <w:rPr>
                <w:rFonts w:ascii="Times New Roman" w:eastAsia="Times New Roman" w:hAnsi="Times New Roman" w:cs="Times New Roman"/>
                <w:b/>
                <w:bCs/>
                <w:noProof/>
                <w:lang w:eastAsia="ru-RU"/>
              </w:rPr>
              <w:t xml:space="preserve"> семестр</w:t>
            </w:r>
          </w:p>
        </w:tc>
        <w:tc>
          <w:tcPr>
            <w:tcW w:w="850" w:type="dxa"/>
            <w:tcBorders>
              <w:top w:val="single" w:sz="4" w:space="0" w:color="auto"/>
              <w:left w:val="single" w:sz="4" w:space="0" w:color="auto"/>
              <w:bottom w:val="single" w:sz="4" w:space="0" w:color="auto"/>
              <w:right w:val="single" w:sz="4" w:space="0" w:color="auto"/>
            </w:tcBorders>
            <w:hideMark/>
          </w:tcPr>
          <w:p w:rsidR="001D2800" w:rsidRDefault="009307F6">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lang w:eastAsia="ru-RU"/>
              </w:rPr>
              <w:t>24</w:t>
            </w:r>
          </w:p>
        </w:tc>
        <w:tc>
          <w:tcPr>
            <w:tcW w:w="1415" w:type="dxa"/>
            <w:tcBorders>
              <w:top w:val="single" w:sz="4" w:space="0" w:color="auto"/>
              <w:left w:val="single" w:sz="4" w:space="0" w:color="auto"/>
              <w:bottom w:val="single" w:sz="4" w:space="0" w:color="auto"/>
              <w:right w:val="single" w:sz="4" w:space="0" w:color="auto"/>
            </w:tcBorders>
          </w:tcPr>
          <w:p w:rsidR="001D2800" w:rsidRDefault="001D2800">
            <w:pPr>
              <w:spacing w:after="0" w:line="240" w:lineRule="auto"/>
              <w:jc w:val="center"/>
              <w:rPr>
                <w:rFonts w:ascii="Times New Roman" w:eastAsia="Times New Roman" w:hAnsi="Times New Roman" w:cs="Times New Roman"/>
                <w:lang w:eastAsia="ru-RU"/>
              </w:rPr>
            </w:pPr>
          </w:p>
        </w:tc>
        <w:tc>
          <w:tcPr>
            <w:tcW w:w="2550" w:type="dxa"/>
            <w:tcBorders>
              <w:top w:val="single" w:sz="4" w:space="0" w:color="auto"/>
              <w:left w:val="single" w:sz="4" w:space="0" w:color="auto"/>
              <w:bottom w:val="single" w:sz="4" w:space="0" w:color="auto"/>
              <w:right w:val="single" w:sz="4" w:space="0" w:color="auto"/>
            </w:tcBorders>
          </w:tcPr>
          <w:p w:rsidR="001D2800" w:rsidRDefault="001D2800">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1D2800" w:rsidTr="00CA246D">
        <w:tc>
          <w:tcPr>
            <w:tcW w:w="568" w:type="dxa"/>
            <w:tcBorders>
              <w:top w:val="single" w:sz="4" w:space="0" w:color="auto"/>
              <w:left w:val="single" w:sz="4" w:space="0" w:color="auto"/>
              <w:bottom w:val="single" w:sz="4" w:space="0" w:color="auto"/>
              <w:right w:val="single" w:sz="4" w:space="0" w:color="auto"/>
            </w:tcBorders>
          </w:tcPr>
          <w:p w:rsidR="001D2800" w:rsidRDefault="001D2800">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394" w:type="dxa"/>
            <w:tcBorders>
              <w:top w:val="single" w:sz="4" w:space="0" w:color="auto"/>
              <w:left w:val="single" w:sz="4" w:space="0" w:color="auto"/>
              <w:bottom w:val="single" w:sz="4" w:space="0" w:color="auto"/>
              <w:right w:val="single" w:sz="4" w:space="0" w:color="auto"/>
            </w:tcBorders>
            <w:hideMark/>
          </w:tcPr>
          <w:p w:rsidR="001D2800" w:rsidRDefault="001D2800">
            <w:pPr>
              <w:tabs>
                <w:tab w:val="center" w:pos="4677"/>
                <w:tab w:val="right" w:pos="9355"/>
              </w:tabs>
              <w:spacing w:after="0" w:line="240" w:lineRule="auto"/>
              <w:jc w:val="right"/>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Итого</w:t>
            </w:r>
          </w:p>
        </w:tc>
        <w:tc>
          <w:tcPr>
            <w:tcW w:w="850" w:type="dxa"/>
            <w:tcBorders>
              <w:top w:val="single" w:sz="4" w:space="0" w:color="auto"/>
              <w:left w:val="single" w:sz="4" w:space="0" w:color="auto"/>
              <w:bottom w:val="single" w:sz="4" w:space="0" w:color="auto"/>
              <w:right w:val="single" w:sz="4" w:space="0" w:color="auto"/>
            </w:tcBorders>
            <w:hideMark/>
          </w:tcPr>
          <w:p w:rsidR="001D2800" w:rsidRDefault="009307F6">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96</w:t>
            </w:r>
          </w:p>
        </w:tc>
        <w:tc>
          <w:tcPr>
            <w:tcW w:w="1415" w:type="dxa"/>
            <w:tcBorders>
              <w:top w:val="single" w:sz="4" w:space="0" w:color="auto"/>
              <w:left w:val="single" w:sz="4" w:space="0" w:color="auto"/>
              <w:bottom w:val="single" w:sz="4" w:space="0" w:color="auto"/>
              <w:right w:val="single" w:sz="4" w:space="0" w:color="auto"/>
            </w:tcBorders>
          </w:tcPr>
          <w:p w:rsidR="001D2800" w:rsidRDefault="001D2800">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0" w:type="dxa"/>
            <w:tcBorders>
              <w:top w:val="single" w:sz="4" w:space="0" w:color="auto"/>
              <w:left w:val="single" w:sz="4" w:space="0" w:color="auto"/>
              <w:bottom w:val="single" w:sz="4" w:space="0" w:color="auto"/>
              <w:right w:val="single" w:sz="4" w:space="0" w:color="auto"/>
            </w:tcBorders>
          </w:tcPr>
          <w:p w:rsidR="001D2800" w:rsidRDefault="001D2800">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bookmarkEnd w:id="32"/>
    </w:tbl>
    <w:p w:rsidR="001D2800" w:rsidRDefault="001D2800" w:rsidP="001D2800">
      <w:pPr>
        <w:widowControl w:val="0"/>
        <w:spacing w:after="140" w:line="228" w:lineRule="auto"/>
        <w:ind w:firstLine="280"/>
        <w:jc w:val="both"/>
        <w:rPr>
          <w:rFonts w:ascii="Times New Roman" w:hAnsi="Times New Roman" w:cs="Times New Roman"/>
        </w:rPr>
      </w:pPr>
    </w:p>
    <w:p w:rsidR="001D2800" w:rsidRDefault="001D2800" w:rsidP="00AF230C">
      <w:pPr>
        <w:pStyle w:val="1"/>
        <w:numPr>
          <w:ilvl w:val="0"/>
          <w:numId w:val="1"/>
        </w:numPr>
        <w:rPr>
          <w:rFonts w:ascii="Times New Roman" w:eastAsia="Times New Roman" w:hAnsi="Times New Roman" w:cs="Times New Roman"/>
          <w:b/>
          <w:bCs/>
          <w:color w:val="auto"/>
          <w:sz w:val="24"/>
          <w:szCs w:val="24"/>
          <w:lang w:eastAsia="ru-RU"/>
        </w:rPr>
      </w:pPr>
      <w:bookmarkStart w:id="33" w:name="_Toc142906658"/>
      <w:bookmarkStart w:id="34" w:name="_Hlk116897969"/>
      <w:r>
        <w:rPr>
          <w:rFonts w:ascii="Times New Roman" w:eastAsia="Times New Roman" w:hAnsi="Times New Roman" w:cs="Times New Roman"/>
          <w:b/>
          <w:bCs/>
          <w:color w:val="auto"/>
          <w:sz w:val="24"/>
          <w:szCs w:val="24"/>
          <w:lang w:eastAsia="ru-RU"/>
        </w:rPr>
        <w:t>Наименование самостоятельной работы студента</w:t>
      </w:r>
      <w:bookmarkEnd w:id="33"/>
    </w:p>
    <w:tbl>
      <w:tblP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7"/>
        <w:gridCol w:w="851"/>
        <w:gridCol w:w="1558"/>
        <w:gridCol w:w="2550"/>
      </w:tblGrid>
      <w:tr w:rsidR="001D2800" w:rsidTr="009307F6">
        <w:tc>
          <w:tcPr>
            <w:tcW w:w="534" w:type="dxa"/>
            <w:tcBorders>
              <w:top w:val="single" w:sz="4" w:space="0" w:color="auto"/>
              <w:left w:val="single" w:sz="4" w:space="0" w:color="auto"/>
              <w:bottom w:val="single" w:sz="4" w:space="0" w:color="auto"/>
              <w:right w:val="single" w:sz="4" w:space="0" w:color="auto"/>
            </w:tcBorders>
          </w:tcPr>
          <w:bookmarkEnd w:id="34"/>
          <w:p w:rsidR="001D2800" w:rsidRDefault="001D2800">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w:t>
            </w:r>
          </w:p>
          <w:p w:rsidR="001D2800" w:rsidRDefault="001D2800">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7" w:type="dxa"/>
            <w:tcBorders>
              <w:top w:val="single" w:sz="4" w:space="0" w:color="auto"/>
              <w:left w:val="single" w:sz="4" w:space="0" w:color="auto"/>
              <w:bottom w:val="single" w:sz="4" w:space="0" w:color="auto"/>
              <w:right w:val="single" w:sz="4" w:space="0" w:color="auto"/>
            </w:tcBorders>
            <w:hideMark/>
          </w:tcPr>
          <w:p w:rsidR="001D2800" w:rsidRDefault="001D2800">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Наименование работы</w:t>
            </w:r>
          </w:p>
        </w:tc>
        <w:tc>
          <w:tcPr>
            <w:tcW w:w="851" w:type="dxa"/>
            <w:tcBorders>
              <w:top w:val="single" w:sz="4" w:space="0" w:color="auto"/>
              <w:left w:val="single" w:sz="4" w:space="0" w:color="auto"/>
              <w:bottom w:val="single" w:sz="4" w:space="0" w:color="auto"/>
              <w:right w:val="single" w:sz="4" w:space="0" w:color="auto"/>
            </w:tcBorders>
            <w:hideMark/>
          </w:tcPr>
          <w:p w:rsidR="001D2800" w:rsidRDefault="001D2800">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Обьем часов</w:t>
            </w:r>
          </w:p>
        </w:tc>
        <w:tc>
          <w:tcPr>
            <w:tcW w:w="1558" w:type="dxa"/>
            <w:tcBorders>
              <w:top w:val="single" w:sz="4" w:space="0" w:color="auto"/>
              <w:left w:val="single" w:sz="4" w:space="0" w:color="auto"/>
              <w:bottom w:val="single" w:sz="4" w:space="0" w:color="auto"/>
              <w:right w:val="single" w:sz="4" w:space="0" w:color="auto"/>
            </w:tcBorders>
            <w:hideMark/>
          </w:tcPr>
          <w:p w:rsidR="001D2800" w:rsidRDefault="001D2800">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Компетенции</w:t>
            </w:r>
          </w:p>
        </w:tc>
        <w:tc>
          <w:tcPr>
            <w:tcW w:w="2550" w:type="dxa"/>
            <w:tcBorders>
              <w:top w:val="single" w:sz="4" w:space="0" w:color="auto"/>
              <w:left w:val="single" w:sz="4" w:space="0" w:color="auto"/>
              <w:bottom w:val="single" w:sz="4" w:space="0" w:color="auto"/>
              <w:right w:val="single" w:sz="4" w:space="0" w:color="auto"/>
            </w:tcBorders>
          </w:tcPr>
          <w:p w:rsidR="001D2800" w:rsidRDefault="001D2800">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 xml:space="preserve">Форма проведения </w:t>
            </w:r>
          </w:p>
          <w:p w:rsidR="001D2800" w:rsidRDefault="001D2800">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1D2800" w:rsidTr="009307F6">
        <w:tc>
          <w:tcPr>
            <w:tcW w:w="534" w:type="dxa"/>
            <w:tcBorders>
              <w:top w:val="single" w:sz="4" w:space="0" w:color="auto"/>
              <w:left w:val="single" w:sz="4" w:space="0" w:color="auto"/>
              <w:bottom w:val="single" w:sz="4" w:space="0" w:color="auto"/>
              <w:right w:val="single" w:sz="4" w:space="0" w:color="auto"/>
            </w:tcBorders>
          </w:tcPr>
          <w:p w:rsidR="001D2800" w:rsidRDefault="001D2800">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4137" w:type="dxa"/>
            <w:tcBorders>
              <w:top w:val="single" w:sz="4" w:space="0" w:color="auto"/>
              <w:left w:val="single" w:sz="4" w:space="0" w:color="auto"/>
              <w:bottom w:val="single" w:sz="4" w:space="0" w:color="auto"/>
              <w:right w:val="single" w:sz="4" w:space="0" w:color="auto"/>
            </w:tcBorders>
            <w:hideMark/>
          </w:tcPr>
          <w:p w:rsidR="001D2800" w:rsidRDefault="009307F6">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9307F6">
              <w:rPr>
                <w:rFonts w:ascii="Times New Roman" w:eastAsia="Times New Roman" w:hAnsi="Times New Roman" w:cs="Times New Roman"/>
                <w:b/>
                <w:bCs/>
                <w:noProof/>
                <w:lang w:eastAsia="ru-RU"/>
              </w:rPr>
              <w:t>5</w:t>
            </w:r>
            <w:r w:rsidR="001D2800" w:rsidRPr="009307F6">
              <w:rPr>
                <w:rFonts w:ascii="Times New Roman" w:eastAsia="Times New Roman" w:hAnsi="Times New Roman" w:cs="Times New Roman"/>
                <w:b/>
                <w:bCs/>
                <w:noProof/>
                <w:lang w:eastAsia="ru-RU"/>
              </w:rPr>
              <w:t xml:space="preserve"> семестр</w:t>
            </w:r>
          </w:p>
        </w:tc>
        <w:tc>
          <w:tcPr>
            <w:tcW w:w="851" w:type="dxa"/>
            <w:tcBorders>
              <w:top w:val="single" w:sz="4" w:space="0" w:color="auto"/>
              <w:left w:val="single" w:sz="4" w:space="0" w:color="auto"/>
              <w:bottom w:val="single" w:sz="4" w:space="0" w:color="auto"/>
              <w:right w:val="single" w:sz="4" w:space="0" w:color="auto"/>
            </w:tcBorders>
          </w:tcPr>
          <w:p w:rsidR="001D2800" w:rsidRDefault="001D2800">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8" w:type="dxa"/>
            <w:tcBorders>
              <w:top w:val="single" w:sz="4" w:space="0" w:color="auto"/>
              <w:left w:val="single" w:sz="4" w:space="0" w:color="auto"/>
              <w:bottom w:val="single" w:sz="4" w:space="0" w:color="auto"/>
              <w:right w:val="single" w:sz="4" w:space="0" w:color="auto"/>
            </w:tcBorders>
          </w:tcPr>
          <w:p w:rsidR="001D2800" w:rsidRDefault="001D2800">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0" w:type="dxa"/>
            <w:tcBorders>
              <w:top w:val="single" w:sz="4" w:space="0" w:color="auto"/>
              <w:left w:val="single" w:sz="4" w:space="0" w:color="auto"/>
              <w:bottom w:val="single" w:sz="4" w:space="0" w:color="auto"/>
              <w:right w:val="single" w:sz="4" w:space="0" w:color="auto"/>
            </w:tcBorders>
          </w:tcPr>
          <w:p w:rsidR="001D2800" w:rsidRDefault="001D2800">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1D2800" w:rsidTr="009307F6">
        <w:tc>
          <w:tcPr>
            <w:tcW w:w="534" w:type="dxa"/>
            <w:tcBorders>
              <w:top w:val="single" w:sz="4" w:space="0" w:color="auto"/>
              <w:left w:val="single" w:sz="4" w:space="0" w:color="auto"/>
              <w:bottom w:val="single" w:sz="4" w:space="0" w:color="auto"/>
              <w:right w:val="single" w:sz="4" w:space="0" w:color="auto"/>
            </w:tcBorders>
          </w:tcPr>
          <w:p w:rsidR="001D2800" w:rsidRDefault="001D2800" w:rsidP="00AF230C">
            <w:pPr>
              <w:pStyle w:val="a8"/>
              <w:numPr>
                <w:ilvl w:val="0"/>
                <w:numId w:val="4"/>
              </w:numPr>
              <w:spacing w:after="0" w:line="240" w:lineRule="auto"/>
              <w:jc w:val="both"/>
              <w:rPr>
                <w:rFonts w:ascii="Times New Roman" w:eastAsia="Times New Roman" w:hAnsi="Times New Roman" w:cs="Times New Roman"/>
                <w:lang w:eastAsia="ru-RU"/>
              </w:rPr>
            </w:pPr>
            <w:bookmarkStart w:id="35" w:name="_Hlk118573502"/>
          </w:p>
        </w:tc>
        <w:tc>
          <w:tcPr>
            <w:tcW w:w="4137" w:type="dxa"/>
            <w:tcBorders>
              <w:top w:val="single" w:sz="4" w:space="0" w:color="auto"/>
              <w:left w:val="single" w:sz="4" w:space="0" w:color="auto"/>
              <w:bottom w:val="single" w:sz="4" w:space="0" w:color="auto"/>
              <w:right w:val="single" w:sz="4" w:space="0" w:color="auto"/>
            </w:tcBorders>
          </w:tcPr>
          <w:p w:rsidR="00CA246D" w:rsidRDefault="00CA246D" w:rsidP="000522A0">
            <w:pPr>
              <w:spacing w:after="0" w:line="240" w:lineRule="auto"/>
              <w:jc w:val="both"/>
              <w:rPr>
                <w:rFonts w:ascii="Times New Roman" w:eastAsia="Times New Roman" w:hAnsi="Times New Roman" w:cs="Times New Roman"/>
                <w:bCs/>
                <w:noProof/>
                <w:lang w:eastAsia="ru-RU"/>
              </w:rPr>
            </w:pPr>
            <w:r w:rsidRPr="00CA246D">
              <w:rPr>
                <w:rFonts w:ascii="Times New Roman" w:eastAsia="Times New Roman" w:hAnsi="Times New Roman" w:cs="Times New Roman"/>
                <w:bCs/>
                <w:noProof/>
                <w:lang w:eastAsia="ru-RU"/>
              </w:rPr>
              <w:t>Авва Дорофей. Поучения, послания, вопросы и ответы. – М., 1991.</w:t>
            </w:r>
          </w:p>
          <w:p w:rsidR="001D2800" w:rsidRDefault="00F84EAD" w:rsidP="000522A0">
            <w:pPr>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Иоанн Златоуст, свт. Шесть слов о священстве // Творения: В 12 т. Т. 1 Свято-Успенская Почаевская лавра, 2005</w:t>
            </w:r>
          </w:p>
        </w:tc>
        <w:tc>
          <w:tcPr>
            <w:tcW w:w="851" w:type="dxa"/>
            <w:tcBorders>
              <w:top w:val="single" w:sz="4" w:space="0" w:color="auto"/>
              <w:left w:val="single" w:sz="4" w:space="0" w:color="auto"/>
              <w:bottom w:val="single" w:sz="4" w:space="0" w:color="auto"/>
              <w:right w:val="single" w:sz="4" w:space="0" w:color="auto"/>
            </w:tcBorders>
            <w:hideMark/>
          </w:tcPr>
          <w:p w:rsidR="001D2800" w:rsidRDefault="001D2800">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8</w:t>
            </w:r>
          </w:p>
        </w:tc>
        <w:tc>
          <w:tcPr>
            <w:tcW w:w="1558" w:type="dxa"/>
            <w:tcBorders>
              <w:top w:val="single" w:sz="4" w:space="0" w:color="auto"/>
              <w:left w:val="single" w:sz="4" w:space="0" w:color="auto"/>
              <w:bottom w:val="single" w:sz="4" w:space="0" w:color="auto"/>
              <w:right w:val="single" w:sz="4" w:space="0" w:color="auto"/>
            </w:tcBorders>
            <w:hideMark/>
          </w:tcPr>
          <w:p w:rsidR="009307F6" w:rsidRPr="00796922" w:rsidRDefault="009307F6" w:rsidP="009307F6">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ОПК-5.2</w:t>
            </w:r>
          </w:p>
          <w:p w:rsidR="001D2800" w:rsidRDefault="009307F6" w:rsidP="009307F6">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796922">
              <w:rPr>
                <w:rFonts w:ascii="Times New Roman" w:eastAsia="Times New Roman" w:hAnsi="Times New Roman" w:cs="Times New Roman"/>
                <w:lang w:eastAsia="ru-RU"/>
              </w:rPr>
              <w:t>ПК-2.1</w:t>
            </w:r>
          </w:p>
        </w:tc>
        <w:tc>
          <w:tcPr>
            <w:tcW w:w="2550" w:type="dxa"/>
            <w:tcBorders>
              <w:top w:val="single" w:sz="4" w:space="0" w:color="auto"/>
              <w:left w:val="single" w:sz="4" w:space="0" w:color="auto"/>
              <w:bottom w:val="single" w:sz="4" w:space="0" w:color="auto"/>
              <w:right w:val="single" w:sz="4" w:space="0" w:color="auto"/>
            </w:tcBorders>
            <w:hideMark/>
          </w:tcPr>
          <w:p w:rsidR="001D2800" w:rsidRDefault="001D2800">
            <w:pPr>
              <w:tabs>
                <w:tab w:val="center" w:pos="4677"/>
                <w:tab w:val="right" w:pos="9355"/>
              </w:tabs>
              <w:spacing w:after="0" w:line="240" w:lineRule="auto"/>
              <w:jc w:val="both"/>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Самостоятельное прочтение, конспектирование</w:t>
            </w:r>
          </w:p>
        </w:tc>
      </w:tr>
      <w:bookmarkEnd w:id="35"/>
      <w:tr w:rsidR="001D2800" w:rsidTr="009307F6">
        <w:tc>
          <w:tcPr>
            <w:tcW w:w="534" w:type="dxa"/>
            <w:tcBorders>
              <w:top w:val="single" w:sz="4" w:space="0" w:color="auto"/>
              <w:left w:val="single" w:sz="4" w:space="0" w:color="auto"/>
              <w:bottom w:val="single" w:sz="4" w:space="0" w:color="auto"/>
              <w:right w:val="single" w:sz="4" w:space="0" w:color="auto"/>
            </w:tcBorders>
          </w:tcPr>
          <w:p w:rsidR="001D2800" w:rsidRDefault="001D2800" w:rsidP="00AF230C">
            <w:pPr>
              <w:numPr>
                <w:ilvl w:val="0"/>
                <w:numId w:val="4"/>
              </w:numPr>
              <w:spacing w:after="0" w:line="240" w:lineRule="auto"/>
              <w:contextualSpacing/>
              <w:jc w:val="both"/>
              <w:rPr>
                <w:rFonts w:ascii="Times New Roman" w:eastAsia="Times New Roman" w:hAnsi="Times New Roman" w:cs="Times New Roman"/>
                <w:lang w:eastAsia="ru-RU"/>
              </w:rPr>
            </w:pPr>
          </w:p>
        </w:tc>
        <w:tc>
          <w:tcPr>
            <w:tcW w:w="4137" w:type="dxa"/>
            <w:tcBorders>
              <w:top w:val="single" w:sz="4" w:space="0" w:color="auto"/>
              <w:left w:val="single" w:sz="4" w:space="0" w:color="auto"/>
              <w:bottom w:val="single" w:sz="4" w:space="0" w:color="auto"/>
              <w:right w:val="single" w:sz="4" w:space="0" w:color="auto"/>
            </w:tcBorders>
          </w:tcPr>
          <w:p w:rsidR="00713B35" w:rsidRDefault="00176DF4" w:rsidP="00713B35">
            <w:pPr>
              <w:spacing w:after="0" w:line="240" w:lineRule="auto"/>
              <w:jc w:val="both"/>
              <w:rPr>
                <w:rFonts w:ascii="Times New Roman" w:eastAsia="Times New Roman" w:hAnsi="Times New Roman" w:cs="Times New Roman"/>
                <w:bCs/>
                <w:noProof/>
                <w:lang w:eastAsia="ru-RU"/>
              </w:rPr>
            </w:pPr>
            <w:bookmarkStart w:id="36" w:name="_Hlk118573743"/>
            <w:r>
              <w:rPr>
                <w:rFonts w:ascii="Times New Roman" w:eastAsia="Times New Roman" w:hAnsi="Times New Roman" w:cs="Times New Roman"/>
                <w:bCs/>
                <w:noProof/>
                <w:lang w:eastAsia="ru-RU"/>
              </w:rPr>
              <w:t>Феодор (Поздеевский), еп. Из чтений по пастырскому богословию (аскетика). Сергиев Посад, 1911</w:t>
            </w:r>
            <w:bookmarkEnd w:id="36"/>
            <w:r>
              <w:rPr>
                <w:rFonts w:ascii="Times New Roman" w:eastAsia="Times New Roman" w:hAnsi="Times New Roman" w:cs="Times New Roman"/>
                <w:bCs/>
                <w:noProof/>
                <w:lang w:eastAsia="ru-RU"/>
              </w:rPr>
              <w:t>.</w:t>
            </w:r>
          </w:p>
        </w:tc>
        <w:tc>
          <w:tcPr>
            <w:tcW w:w="851" w:type="dxa"/>
            <w:tcBorders>
              <w:top w:val="single" w:sz="4" w:space="0" w:color="auto"/>
              <w:left w:val="single" w:sz="4" w:space="0" w:color="auto"/>
              <w:bottom w:val="single" w:sz="4" w:space="0" w:color="auto"/>
              <w:right w:val="single" w:sz="4" w:space="0" w:color="auto"/>
            </w:tcBorders>
            <w:hideMark/>
          </w:tcPr>
          <w:p w:rsidR="001D2800" w:rsidRDefault="001D2800">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8</w:t>
            </w:r>
          </w:p>
        </w:tc>
        <w:tc>
          <w:tcPr>
            <w:tcW w:w="1558" w:type="dxa"/>
            <w:tcBorders>
              <w:top w:val="single" w:sz="4" w:space="0" w:color="auto"/>
              <w:left w:val="single" w:sz="4" w:space="0" w:color="auto"/>
              <w:bottom w:val="single" w:sz="4" w:space="0" w:color="auto"/>
              <w:right w:val="single" w:sz="4" w:space="0" w:color="auto"/>
            </w:tcBorders>
            <w:hideMark/>
          </w:tcPr>
          <w:p w:rsidR="009307F6" w:rsidRPr="00796922" w:rsidRDefault="009307F6" w:rsidP="009307F6">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ОПК-5.2</w:t>
            </w:r>
          </w:p>
          <w:p w:rsidR="001D2800" w:rsidRDefault="009307F6" w:rsidP="009307F6">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796922">
              <w:rPr>
                <w:rFonts w:ascii="Times New Roman" w:eastAsia="Times New Roman" w:hAnsi="Times New Roman" w:cs="Times New Roman"/>
                <w:lang w:eastAsia="ru-RU"/>
              </w:rPr>
              <w:t>ПК-2.1</w:t>
            </w:r>
          </w:p>
        </w:tc>
        <w:tc>
          <w:tcPr>
            <w:tcW w:w="2550" w:type="dxa"/>
            <w:tcBorders>
              <w:top w:val="single" w:sz="4" w:space="0" w:color="auto"/>
              <w:left w:val="single" w:sz="4" w:space="0" w:color="auto"/>
              <w:bottom w:val="single" w:sz="4" w:space="0" w:color="auto"/>
              <w:right w:val="single" w:sz="4" w:space="0" w:color="auto"/>
            </w:tcBorders>
            <w:hideMark/>
          </w:tcPr>
          <w:p w:rsidR="001D2800" w:rsidRDefault="001D2800">
            <w:pPr>
              <w:tabs>
                <w:tab w:val="center" w:pos="4677"/>
                <w:tab w:val="right" w:pos="9355"/>
              </w:tabs>
              <w:spacing w:after="0" w:line="240" w:lineRule="auto"/>
              <w:jc w:val="both"/>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Самостоятельное прочтение, конспектирование</w:t>
            </w:r>
          </w:p>
        </w:tc>
      </w:tr>
      <w:tr w:rsidR="001D2800" w:rsidTr="009307F6">
        <w:tc>
          <w:tcPr>
            <w:tcW w:w="534" w:type="dxa"/>
            <w:tcBorders>
              <w:top w:val="single" w:sz="4" w:space="0" w:color="auto"/>
              <w:left w:val="single" w:sz="4" w:space="0" w:color="auto"/>
              <w:bottom w:val="single" w:sz="4" w:space="0" w:color="auto"/>
              <w:right w:val="single" w:sz="4" w:space="0" w:color="auto"/>
            </w:tcBorders>
          </w:tcPr>
          <w:p w:rsidR="001D2800" w:rsidRDefault="001D2800" w:rsidP="00AF230C">
            <w:pPr>
              <w:numPr>
                <w:ilvl w:val="0"/>
                <w:numId w:val="4"/>
              </w:numPr>
              <w:spacing w:after="0" w:line="240" w:lineRule="auto"/>
              <w:contextualSpacing/>
              <w:jc w:val="both"/>
              <w:rPr>
                <w:rFonts w:ascii="Times New Roman" w:eastAsia="Times New Roman" w:hAnsi="Times New Roman" w:cs="Times New Roman"/>
                <w:lang w:eastAsia="ru-RU"/>
              </w:rPr>
            </w:pPr>
          </w:p>
        </w:tc>
        <w:tc>
          <w:tcPr>
            <w:tcW w:w="4137" w:type="dxa"/>
            <w:tcBorders>
              <w:top w:val="single" w:sz="4" w:space="0" w:color="auto"/>
              <w:left w:val="single" w:sz="4" w:space="0" w:color="auto"/>
              <w:bottom w:val="single" w:sz="4" w:space="0" w:color="auto"/>
              <w:right w:val="single" w:sz="4" w:space="0" w:color="auto"/>
            </w:tcBorders>
          </w:tcPr>
          <w:p w:rsidR="001D2800" w:rsidRDefault="00176DF4" w:rsidP="006548DE">
            <w:pPr>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Григорий Двоеслов, свт. Правило пастырское, или О пастырском служении. Киев, 1872</w:t>
            </w:r>
          </w:p>
        </w:tc>
        <w:tc>
          <w:tcPr>
            <w:tcW w:w="851" w:type="dxa"/>
            <w:tcBorders>
              <w:top w:val="single" w:sz="4" w:space="0" w:color="auto"/>
              <w:left w:val="single" w:sz="4" w:space="0" w:color="auto"/>
              <w:bottom w:val="single" w:sz="4" w:space="0" w:color="auto"/>
              <w:right w:val="single" w:sz="4" w:space="0" w:color="auto"/>
            </w:tcBorders>
            <w:hideMark/>
          </w:tcPr>
          <w:p w:rsidR="001D2800" w:rsidRDefault="001D2800">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8</w:t>
            </w:r>
          </w:p>
        </w:tc>
        <w:tc>
          <w:tcPr>
            <w:tcW w:w="1558" w:type="dxa"/>
            <w:tcBorders>
              <w:top w:val="single" w:sz="4" w:space="0" w:color="auto"/>
              <w:left w:val="single" w:sz="4" w:space="0" w:color="auto"/>
              <w:bottom w:val="single" w:sz="4" w:space="0" w:color="auto"/>
              <w:right w:val="single" w:sz="4" w:space="0" w:color="auto"/>
            </w:tcBorders>
            <w:hideMark/>
          </w:tcPr>
          <w:p w:rsidR="009307F6" w:rsidRPr="00796922" w:rsidRDefault="009307F6" w:rsidP="009307F6">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ОПК-5.2</w:t>
            </w:r>
          </w:p>
          <w:p w:rsidR="001D2800" w:rsidRDefault="009307F6" w:rsidP="009307F6">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796922">
              <w:rPr>
                <w:rFonts w:ascii="Times New Roman" w:eastAsia="Times New Roman" w:hAnsi="Times New Roman" w:cs="Times New Roman"/>
                <w:lang w:eastAsia="ru-RU"/>
              </w:rPr>
              <w:t>ПК-2.1</w:t>
            </w:r>
          </w:p>
        </w:tc>
        <w:tc>
          <w:tcPr>
            <w:tcW w:w="2550" w:type="dxa"/>
            <w:tcBorders>
              <w:top w:val="single" w:sz="4" w:space="0" w:color="auto"/>
              <w:left w:val="single" w:sz="4" w:space="0" w:color="auto"/>
              <w:bottom w:val="single" w:sz="4" w:space="0" w:color="auto"/>
              <w:right w:val="single" w:sz="4" w:space="0" w:color="auto"/>
            </w:tcBorders>
            <w:hideMark/>
          </w:tcPr>
          <w:p w:rsidR="001D2800" w:rsidRDefault="001D2800">
            <w:pPr>
              <w:tabs>
                <w:tab w:val="center" w:pos="4677"/>
                <w:tab w:val="right" w:pos="9355"/>
              </w:tabs>
              <w:spacing w:after="0" w:line="240" w:lineRule="auto"/>
              <w:jc w:val="both"/>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Самостоятельное прочтение, конспектирование</w:t>
            </w:r>
          </w:p>
        </w:tc>
      </w:tr>
      <w:tr w:rsidR="001D2800" w:rsidTr="009307F6">
        <w:tc>
          <w:tcPr>
            <w:tcW w:w="534" w:type="dxa"/>
            <w:tcBorders>
              <w:top w:val="single" w:sz="4" w:space="0" w:color="auto"/>
              <w:left w:val="single" w:sz="4" w:space="0" w:color="auto"/>
              <w:bottom w:val="single" w:sz="4" w:space="0" w:color="auto"/>
              <w:right w:val="single" w:sz="4" w:space="0" w:color="auto"/>
            </w:tcBorders>
          </w:tcPr>
          <w:p w:rsidR="001D2800" w:rsidRDefault="001D2800" w:rsidP="00AF230C">
            <w:pPr>
              <w:numPr>
                <w:ilvl w:val="0"/>
                <w:numId w:val="4"/>
              </w:numPr>
              <w:spacing w:after="0" w:line="240" w:lineRule="auto"/>
              <w:contextualSpacing/>
              <w:jc w:val="both"/>
              <w:rPr>
                <w:rFonts w:ascii="Times New Roman" w:eastAsia="Times New Roman" w:hAnsi="Times New Roman" w:cs="Times New Roman"/>
                <w:lang w:eastAsia="ru-RU"/>
              </w:rPr>
            </w:pPr>
          </w:p>
        </w:tc>
        <w:tc>
          <w:tcPr>
            <w:tcW w:w="4137" w:type="dxa"/>
            <w:tcBorders>
              <w:top w:val="single" w:sz="4" w:space="0" w:color="auto"/>
              <w:left w:val="single" w:sz="4" w:space="0" w:color="auto"/>
              <w:bottom w:val="single" w:sz="4" w:space="0" w:color="auto"/>
              <w:right w:val="single" w:sz="4" w:space="0" w:color="auto"/>
            </w:tcBorders>
          </w:tcPr>
          <w:p w:rsidR="001D2800" w:rsidRDefault="00176DF4" w:rsidP="000522A0">
            <w:pPr>
              <w:spacing w:after="0" w:line="240" w:lineRule="auto"/>
              <w:jc w:val="both"/>
              <w:rPr>
                <w:rFonts w:ascii="Times New Roman" w:eastAsia="Times New Roman" w:hAnsi="Times New Roman" w:cs="Times New Roman"/>
                <w:bCs/>
                <w:noProof/>
                <w:lang w:eastAsia="ru-RU"/>
              </w:rPr>
            </w:pPr>
            <w:bookmarkStart w:id="37" w:name="_Hlk118573428"/>
            <w:r>
              <w:rPr>
                <w:rFonts w:ascii="Times New Roman" w:eastAsia="Times New Roman" w:hAnsi="Times New Roman" w:cs="Times New Roman"/>
                <w:bCs/>
                <w:noProof/>
                <w:lang w:eastAsia="ru-RU"/>
              </w:rPr>
              <w:t>Шмеман А., прот. Из лекций по пастырскому богословию. Пастырское призвание. М. 2009</w:t>
            </w:r>
            <w:bookmarkEnd w:id="37"/>
          </w:p>
        </w:tc>
        <w:tc>
          <w:tcPr>
            <w:tcW w:w="851" w:type="dxa"/>
            <w:tcBorders>
              <w:top w:val="single" w:sz="4" w:space="0" w:color="auto"/>
              <w:left w:val="single" w:sz="4" w:space="0" w:color="auto"/>
              <w:bottom w:val="single" w:sz="4" w:space="0" w:color="auto"/>
              <w:right w:val="single" w:sz="4" w:space="0" w:color="auto"/>
            </w:tcBorders>
            <w:hideMark/>
          </w:tcPr>
          <w:p w:rsidR="001D2800" w:rsidRDefault="001D2800">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8</w:t>
            </w:r>
          </w:p>
        </w:tc>
        <w:tc>
          <w:tcPr>
            <w:tcW w:w="1558" w:type="dxa"/>
            <w:tcBorders>
              <w:top w:val="single" w:sz="4" w:space="0" w:color="auto"/>
              <w:left w:val="single" w:sz="4" w:space="0" w:color="auto"/>
              <w:bottom w:val="single" w:sz="4" w:space="0" w:color="auto"/>
              <w:right w:val="single" w:sz="4" w:space="0" w:color="auto"/>
            </w:tcBorders>
            <w:hideMark/>
          </w:tcPr>
          <w:p w:rsidR="009307F6" w:rsidRPr="00796922" w:rsidRDefault="009307F6" w:rsidP="009307F6">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ОПК-5.2</w:t>
            </w:r>
          </w:p>
          <w:p w:rsidR="001D2800" w:rsidRDefault="009307F6" w:rsidP="009307F6">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796922">
              <w:rPr>
                <w:rFonts w:ascii="Times New Roman" w:eastAsia="Times New Roman" w:hAnsi="Times New Roman" w:cs="Times New Roman"/>
                <w:lang w:eastAsia="ru-RU"/>
              </w:rPr>
              <w:t>ПК-2.1</w:t>
            </w:r>
          </w:p>
        </w:tc>
        <w:tc>
          <w:tcPr>
            <w:tcW w:w="2550" w:type="dxa"/>
            <w:tcBorders>
              <w:top w:val="single" w:sz="4" w:space="0" w:color="auto"/>
              <w:left w:val="single" w:sz="4" w:space="0" w:color="auto"/>
              <w:bottom w:val="single" w:sz="4" w:space="0" w:color="auto"/>
              <w:right w:val="single" w:sz="4" w:space="0" w:color="auto"/>
            </w:tcBorders>
            <w:hideMark/>
          </w:tcPr>
          <w:p w:rsidR="001D2800" w:rsidRDefault="001D2800">
            <w:pPr>
              <w:tabs>
                <w:tab w:val="center" w:pos="4677"/>
                <w:tab w:val="right" w:pos="9355"/>
              </w:tabs>
              <w:spacing w:after="0" w:line="240" w:lineRule="auto"/>
              <w:jc w:val="both"/>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Самостоятельное прочтение, конспектирование</w:t>
            </w:r>
          </w:p>
        </w:tc>
      </w:tr>
      <w:tr w:rsidR="001D2800" w:rsidTr="009307F6">
        <w:tc>
          <w:tcPr>
            <w:tcW w:w="534" w:type="dxa"/>
            <w:tcBorders>
              <w:top w:val="single" w:sz="4" w:space="0" w:color="auto"/>
              <w:left w:val="single" w:sz="4" w:space="0" w:color="auto"/>
              <w:bottom w:val="single" w:sz="4" w:space="0" w:color="auto"/>
              <w:right w:val="single" w:sz="4" w:space="0" w:color="auto"/>
            </w:tcBorders>
          </w:tcPr>
          <w:p w:rsidR="001D2800" w:rsidRDefault="001D2800">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7" w:type="dxa"/>
            <w:tcBorders>
              <w:top w:val="single" w:sz="4" w:space="0" w:color="auto"/>
              <w:left w:val="single" w:sz="4" w:space="0" w:color="auto"/>
              <w:bottom w:val="single" w:sz="4" w:space="0" w:color="auto"/>
              <w:right w:val="single" w:sz="4" w:space="0" w:color="auto"/>
            </w:tcBorders>
            <w:hideMark/>
          </w:tcPr>
          <w:p w:rsidR="001D2800" w:rsidRDefault="001D2800">
            <w:pPr>
              <w:tabs>
                <w:tab w:val="center" w:pos="4677"/>
                <w:tab w:val="right" w:pos="9355"/>
              </w:tabs>
              <w:spacing w:after="0" w:line="240" w:lineRule="auto"/>
              <w:jc w:val="right"/>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 xml:space="preserve">Итого за </w:t>
            </w:r>
            <w:r w:rsidR="009307F6">
              <w:rPr>
                <w:rFonts w:ascii="Times New Roman" w:eastAsia="Times New Roman" w:hAnsi="Times New Roman" w:cs="Times New Roman"/>
                <w:b/>
                <w:bCs/>
                <w:noProof/>
                <w:lang w:eastAsia="ru-RU"/>
              </w:rPr>
              <w:t xml:space="preserve">5 </w:t>
            </w:r>
            <w:r>
              <w:rPr>
                <w:rFonts w:ascii="Times New Roman" w:eastAsia="Times New Roman" w:hAnsi="Times New Roman" w:cs="Times New Roman"/>
                <w:b/>
                <w:bCs/>
                <w:noProof/>
                <w:lang w:eastAsia="ru-RU"/>
              </w:rPr>
              <w:t>семестр</w:t>
            </w:r>
          </w:p>
        </w:tc>
        <w:tc>
          <w:tcPr>
            <w:tcW w:w="851" w:type="dxa"/>
            <w:tcBorders>
              <w:top w:val="single" w:sz="4" w:space="0" w:color="auto"/>
              <w:left w:val="single" w:sz="4" w:space="0" w:color="auto"/>
              <w:bottom w:val="single" w:sz="4" w:space="0" w:color="auto"/>
              <w:right w:val="single" w:sz="4" w:space="0" w:color="auto"/>
            </w:tcBorders>
            <w:hideMark/>
          </w:tcPr>
          <w:p w:rsidR="001D2800" w:rsidRDefault="001D2800">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32</w:t>
            </w:r>
          </w:p>
        </w:tc>
        <w:tc>
          <w:tcPr>
            <w:tcW w:w="1558" w:type="dxa"/>
            <w:tcBorders>
              <w:top w:val="single" w:sz="4" w:space="0" w:color="auto"/>
              <w:left w:val="single" w:sz="4" w:space="0" w:color="auto"/>
              <w:bottom w:val="single" w:sz="4" w:space="0" w:color="auto"/>
              <w:right w:val="single" w:sz="4" w:space="0" w:color="auto"/>
            </w:tcBorders>
          </w:tcPr>
          <w:p w:rsidR="001D2800" w:rsidRDefault="001D2800">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0" w:type="dxa"/>
            <w:tcBorders>
              <w:top w:val="single" w:sz="4" w:space="0" w:color="auto"/>
              <w:left w:val="single" w:sz="4" w:space="0" w:color="auto"/>
              <w:bottom w:val="single" w:sz="4" w:space="0" w:color="auto"/>
              <w:right w:val="single" w:sz="4" w:space="0" w:color="auto"/>
            </w:tcBorders>
          </w:tcPr>
          <w:p w:rsidR="001D2800" w:rsidRDefault="001D2800">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1D2800" w:rsidTr="009307F6">
        <w:tc>
          <w:tcPr>
            <w:tcW w:w="534" w:type="dxa"/>
            <w:tcBorders>
              <w:top w:val="single" w:sz="4" w:space="0" w:color="auto"/>
              <w:left w:val="single" w:sz="4" w:space="0" w:color="auto"/>
              <w:bottom w:val="single" w:sz="4" w:space="0" w:color="auto"/>
              <w:right w:val="single" w:sz="4" w:space="0" w:color="auto"/>
            </w:tcBorders>
          </w:tcPr>
          <w:p w:rsidR="001D2800" w:rsidRDefault="001D2800">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7" w:type="dxa"/>
            <w:tcBorders>
              <w:top w:val="single" w:sz="4" w:space="0" w:color="auto"/>
              <w:left w:val="single" w:sz="4" w:space="0" w:color="auto"/>
              <w:bottom w:val="single" w:sz="4" w:space="0" w:color="auto"/>
              <w:right w:val="single" w:sz="4" w:space="0" w:color="auto"/>
            </w:tcBorders>
            <w:hideMark/>
          </w:tcPr>
          <w:p w:rsidR="001D2800" w:rsidRDefault="009307F6">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9307F6">
              <w:rPr>
                <w:rFonts w:ascii="Times New Roman" w:eastAsia="Times New Roman" w:hAnsi="Times New Roman" w:cs="Times New Roman"/>
                <w:b/>
                <w:bCs/>
                <w:noProof/>
                <w:lang w:eastAsia="ru-RU"/>
              </w:rPr>
              <w:t>6</w:t>
            </w:r>
            <w:r w:rsidR="001D2800" w:rsidRPr="009307F6">
              <w:rPr>
                <w:rFonts w:ascii="Times New Roman" w:eastAsia="Times New Roman" w:hAnsi="Times New Roman" w:cs="Times New Roman"/>
                <w:b/>
                <w:bCs/>
                <w:noProof/>
                <w:lang w:eastAsia="ru-RU"/>
              </w:rPr>
              <w:t xml:space="preserve"> семестр</w:t>
            </w:r>
          </w:p>
        </w:tc>
        <w:tc>
          <w:tcPr>
            <w:tcW w:w="851" w:type="dxa"/>
            <w:tcBorders>
              <w:top w:val="single" w:sz="4" w:space="0" w:color="auto"/>
              <w:left w:val="single" w:sz="4" w:space="0" w:color="auto"/>
              <w:bottom w:val="single" w:sz="4" w:space="0" w:color="auto"/>
              <w:right w:val="single" w:sz="4" w:space="0" w:color="auto"/>
            </w:tcBorders>
          </w:tcPr>
          <w:p w:rsidR="001D2800" w:rsidRDefault="001D2800">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8" w:type="dxa"/>
            <w:tcBorders>
              <w:top w:val="single" w:sz="4" w:space="0" w:color="auto"/>
              <w:left w:val="single" w:sz="4" w:space="0" w:color="auto"/>
              <w:bottom w:val="single" w:sz="4" w:space="0" w:color="auto"/>
              <w:right w:val="single" w:sz="4" w:space="0" w:color="auto"/>
            </w:tcBorders>
          </w:tcPr>
          <w:p w:rsidR="001D2800" w:rsidRDefault="001D2800">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0" w:type="dxa"/>
            <w:tcBorders>
              <w:top w:val="single" w:sz="4" w:space="0" w:color="auto"/>
              <w:left w:val="single" w:sz="4" w:space="0" w:color="auto"/>
              <w:bottom w:val="single" w:sz="4" w:space="0" w:color="auto"/>
              <w:right w:val="single" w:sz="4" w:space="0" w:color="auto"/>
            </w:tcBorders>
          </w:tcPr>
          <w:p w:rsidR="001D2800" w:rsidRDefault="001D2800">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1D2800" w:rsidTr="009307F6">
        <w:tc>
          <w:tcPr>
            <w:tcW w:w="534" w:type="dxa"/>
            <w:tcBorders>
              <w:top w:val="single" w:sz="4" w:space="0" w:color="auto"/>
              <w:left w:val="single" w:sz="4" w:space="0" w:color="auto"/>
              <w:bottom w:val="single" w:sz="4" w:space="0" w:color="auto"/>
              <w:right w:val="single" w:sz="4" w:space="0" w:color="auto"/>
            </w:tcBorders>
          </w:tcPr>
          <w:p w:rsidR="001D2800" w:rsidRDefault="001D2800" w:rsidP="00AF230C">
            <w:pPr>
              <w:numPr>
                <w:ilvl w:val="0"/>
                <w:numId w:val="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7" w:type="dxa"/>
            <w:tcBorders>
              <w:top w:val="single" w:sz="4" w:space="0" w:color="auto"/>
              <w:left w:val="single" w:sz="4" w:space="0" w:color="auto"/>
              <w:bottom w:val="single" w:sz="4" w:space="0" w:color="auto"/>
              <w:right w:val="single" w:sz="4" w:space="0" w:color="auto"/>
            </w:tcBorders>
          </w:tcPr>
          <w:p w:rsidR="001D2800" w:rsidRDefault="00F84EAD">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Иоанн Кронштадтский, св. прав. Священнику (извлечения из дневниковых тетрадей). М. 2006</w:t>
            </w:r>
          </w:p>
        </w:tc>
        <w:tc>
          <w:tcPr>
            <w:tcW w:w="851" w:type="dxa"/>
            <w:tcBorders>
              <w:top w:val="single" w:sz="4" w:space="0" w:color="auto"/>
              <w:left w:val="single" w:sz="4" w:space="0" w:color="auto"/>
              <w:bottom w:val="single" w:sz="4" w:space="0" w:color="auto"/>
              <w:right w:val="single" w:sz="4" w:space="0" w:color="auto"/>
            </w:tcBorders>
            <w:hideMark/>
          </w:tcPr>
          <w:p w:rsidR="001D2800" w:rsidRDefault="001D280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w:t>
            </w:r>
          </w:p>
        </w:tc>
        <w:tc>
          <w:tcPr>
            <w:tcW w:w="1558" w:type="dxa"/>
            <w:tcBorders>
              <w:top w:val="single" w:sz="4" w:space="0" w:color="auto"/>
              <w:left w:val="single" w:sz="4" w:space="0" w:color="auto"/>
              <w:bottom w:val="single" w:sz="4" w:space="0" w:color="auto"/>
              <w:right w:val="single" w:sz="4" w:space="0" w:color="auto"/>
            </w:tcBorders>
            <w:hideMark/>
          </w:tcPr>
          <w:p w:rsidR="009307F6" w:rsidRPr="00796922" w:rsidRDefault="009307F6" w:rsidP="009307F6">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ОПК-5.2</w:t>
            </w:r>
          </w:p>
          <w:p w:rsidR="001D2800" w:rsidRDefault="009307F6" w:rsidP="009307F6">
            <w:pPr>
              <w:spacing w:after="0" w:line="240" w:lineRule="auto"/>
              <w:jc w:val="center"/>
              <w:rPr>
                <w:rFonts w:ascii="Times New Roman" w:eastAsia="Times New Roman" w:hAnsi="Times New Roman" w:cs="Times New Roman"/>
                <w:color w:val="FF0000"/>
                <w:lang w:eastAsia="ru-RU"/>
              </w:rPr>
            </w:pPr>
            <w:r w:rsidRPr="00796922">
              <w:rPr>
                <w:rFonts w:ascii="Times New Roman" w:eastAsia="Times New Roman" w:hAnsi="Times New Roman" w:cs="Times New Roman"/>
                <w:lang w:eastAsia="ru-RU"/>
              </w:rPr>
              <w:t>ПК-2.1</w:t>
            </w:r>
          </w:p>
        </w:tc>
        <w:tc>
          <w:tcPr>
            <w:tcW w:w="2550" w:type="dxa"/>
            <w:tcBorders>
              <w:top w:val="single" w:sz="4" w:space="0" w:color="auto"/>
              <w:left w:val="single" w:sz="4" w:space="0" w:color="auto"/>
              <w:bottom w:val="single" w:sz="4" w:space="0" w:color="auto"/>
              <w:right w:val="single" w:sz="4" w:space="0" w:color="auto"/>
            </w:tcBorders>
            <w:hideMark/>
          </w:tcPr>
          <w:p w:rsidR="001D2800" w:rsidRDefault="001D2800">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noProof/>
                <w:lang w:eastAsia="ru-RU"/>
              </w:rPr>
              <w:t>Самостоятельное прочтение, конспектирование</w:t>
            </w:r>
          </w:p>
        </w:tc>
      </w:tr>
      <w:tr w:rsidR="001D2800" w:rsidTr="009307F6">
        <w:tc>
          <w:tcPr>
            <w:tcW w:w="534" w:type="dxa"/>
            <w:tcBorders>
              <w:top w:val="single" w:sz="4" w:space="0" w:color="auto"/>
              <w:left w:val="single" w:sz="4" w:space="0" w:color="auto"/>
              <w:bottom w:val="single" w:sz="4" w:space="0" w:color="auto"/>
              <w:right w:val="single" w:sz="4" w:space="0" w:color="auto"/>
            </w:tcBorders>
          </w:tcPr>
          <w:p w:rsidR="001D2800" w:rsidRDefault="001D2800" w:rsidP="00AF230C">
            <w:pPr>
              <w:numPr>
                <w:ilvl w:val="0"/>
                <w:numId w:val="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7" w:type="dxa"/>
            <w:tcBorders>
              <w:top w:val="single" w:sz="4" w:space="0" w:color="auto"/>
              <w:left w:val="single" w:sz="4" w:space="0" w:color="auto"/>
              <w:bottom w:val="single" w:sz="4" w:space="0" w:color="auto"/>
              <w:right w:val="single" w:sz="4" w:space="0" w:color="auto"/>
            </w:tcBorders>
          </w:tcPr>
          <w:p w:rsidR="001D2800" w:rsidRDefault="00F84EAD">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Писания мужей апостольских. М. 2008</w:t>
            </w:r>
          </w:p>
        </w:tc>
        <w:tc>
          <w:tcPr>
            <w:tcW w:w="851" w:type="dxa"/>
            <w:tcBorders>
              <w:top w:val="single" w:sz="4" w:space="0" w:color="auto"/>
              <w:left w:val="single" w:sz="4" w:space="0" w:color="auto"/>
              <w:bottom w:val="single" w:sz="4" w:space="0" w:color="auto"/>
              <w:right w:val="single" w:sz="4" w:space="0" w:color="auto"/>
            </w:tcBorders>
            <w:hideMark/>
          </w:tcPr>
          <w:p w:rsidR="001D2800" w:rsidRDefault="001D280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w:t>
            </w:r>
          </w:p>
        </w:tc>
        <w:tc>
          <w:tcPr>
            <w:tcW w:w="1558" w:type="dxa"/>
            <w:tcBorders>
              <w:top w:val="single" w:sz="4" w:space="0" w:color="auto"/>
              <w:left w:val="single" w:sz="4" w:space="0" w:color="auto"/>
              <w:bottom w:val="single" w:sz="4" w:space="0" w:color="auto"/>
              <w:right w:val="single" w:sz="4" w:space="0" w:color="auto"/>
            </w:tcBorders>
            <w:hideMark/>
          </w:tcPr>
          <w:p w:rsidR="009307F6" w:rsidRPr="00796922" w:rsidRDefault="009307F6" w:rsidP="009307F6">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ОПК-5.2</w:t>
            </w:r>
          </w:p>
          <w:p w:rsidR="001D2800" w:rsidRDefault="009307F6" w:rsidP="009307F6">
            <w:pPr>
              <w:spacing w:after="0" w:line="240" w:lineRule="auto"/>
              <w:jc w:val="center"/>
              <w:rPr>
                <w:rFonts w:ascii="Times New Roman" w:eastAsia="Times New Roman" w:hAnsi="Times New Roman" w:cs="Times New Roman"/>
                <w:color w:val="FF0000"/>
                <w:lang w:eastAsia="ru-RU"/>
              </w:rPr>
            </w:pPr>
            <w:r w:rsidRPr="00796922">
              <w:rPr>
                <w:rFonts w:ascii="Times New Roman" w:eastAsia="Times New Roman" w:hAnsi="Times New Roman" w:cs="Times New Roman"/>
                <w:lang w:eastAsia="ru-RU"/>
              </w:rPr>
              <w:t>ПК-2.1</w:t>
            </w:r>
          </w:p>
        </w:tc>
        <w:tc>
          <w:tcPr>
            <w:tcW w:w="2550" w:type="dxa"/>
            <w:tcBorders>
              <w:top w:val="single" w:sz="4" w:space="0" w:color="auto"/>
              <w:left w:val="single" w:sz="4" w:space="0" w:color="auto"/>
              <w:bottom w:val="single" w:sz="4" w:space="0" w:color="auto"/>
              <w:right w:val="single" w:sz="4" w:space="0" w:color="auto"/>
            </w:tcBorders>
            <w:hideMark/>
          </w:tcPr>
          <w:p w:rsidR="001D2800" w:rsidRDefault="001D2800">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noProof/>
                <w:lang w:eastAsia="ru-RU"/>
              </w:rPr>
              <w:t>Самостоятельное прочтение, конспектирование</w:t>
            </w:r>
          </w:p>
        </w:tc>
      </w:tr>
      <w:tr w:rsidR="001D2800" w:rsidTr="009307F6">
        <w:tc>
          <w:tcPr>
            <w:tcW w:w="534" w:type="dxa"/>
            <w:tcBorders>
              <w:top w:val="single" w:sz="4" w:space="0" w:color="auto"/>
              <w:left w:val="single" w:sz="4" w:space="0" w:color="auto"/>
              <w:bottom w:val="single" w:sz="4" w:space="0" w:color="auto"/>
              <w:right w:val="single" w:sz="4" w:space="0" w:color="auto"/>
            </w:tcBorders>
          </w:tcPr>
          <w:p w:rsidR="001D2800" w:rsidRDefault="001D2800" w:rsidP="00AF230C">
            <w:pPr>
              <w:numPr>
                <w:ilvl w:val="0"/>
                <w:numId w:val="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7" w:type="dxa"/>
            <w:tcBorders>
              <w:top w:val="single" w:sz="4" w:space="0" w:color="auto"/>
              <w:left w:val="single" w:sz="4" w:space="0" w:color="auto"/>
              <w:bottom w:val="single" w:sz="4" w:space="0" w:color="auto"/>
              <w:right w:val="single" w:sz="4" w:space="0" w:color="auto"/>
            </w:tcBorders>
          </w:tcPr>
          <w:p w:rsidR="001D2800" w:rsidRDefault="00F84EAD">
            <w:pPr>
              <w:tabs>
                <w:tab w:val="center" w:pos="4677"/>
                <w:tab w:val="right" w:pos="9355"/>
              </w:tabs>
              <w:spacing w:after="0" w:line="240" w:lineRule="auto"/>
              <w:jc w:val="both"/>
              <w:rPr>
                <w:rFonts w:ascii="Times New Roman" w:eastAsia="Times New Roman" w:hAnsi="Times New Roman" w:cs="Times New Roman"/>
                <w:bCs/>
                <w:noProof/>
                <w:lang w:eastAsia="ru-RU"/>
              </w:rPr>
            </w:pPr>
            <w:bookmarkStart w:id="38" w:name="_Hlk118574346"/>
            <w:r>
              <w:rPr>
                <w:rFonts w:ascii="Times New Roman" w:eastAsia="Times New Roman" w:hAnsi="Times New Roman" w:cs="Times New Roman"/>
                <w:bCs/>
                <w:noProof/>
                <w:lang w:eastAsia="ru-RU"/>
              </w:rPr>
              <w:t>Мейендорф И., прот. Брак в православии. Клин, 2004</w:t>
            </w:r>
            <w:bookmarkEnd w:id="38"/>
          </w:p>
        </w:tc>
        <w:tc>
          <w:tcPr>
            <w:tcW w:w="851" w:type="dxa"/>
            <w:tcBorders>
              <w:top w:val="single" w:sz="4" w:space="0" w:color="auto"/>
              <w:left w:val="single" w:sz="4" w:space="0" w:color="auto"/>
              <w:bottom w:val="single" w:sz="4" w:space="0" w:color="auto"/>
              <w:right w:val="single" w:sz="4" w:space="0" w:color="auto"/>
            </w:tcBorders>
            <w:hideMark/>
          </w:tcPr>
          <w:p w:rsidR="001D2800" w:rsidRDefault="001D280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w:t>
            </w:r>
          </w:p>
        </w:tc>
        <w:tc>
          <w:tcPr>
            <w:tcW w:w="1558" w:type="dxa"/>
            <w:tcBorders>
              <w:top w:val="single" w:sz="4" w:space="0" w:color="auto"/>
              <w:left w:val="single" w:sz="4" w:space="0" w:color="auto"/>
              <w:bottom w:val="single" w:sz="4" w:space="0" w:color="auto"/>
              <w:right w:val="single" w:sz="4" w:space="0" w:color="auto"/>
            </w:tcBorders>
            <w:hideMark/>
          </w:tcPr>
          <w:p w:rsidR="009307F6" w:rsidRPr="00796922" w:rsidRDefault="009307F6" w:rsidP="009307F6">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ОПК-5.2</w:t>
            </w:r>
          </w:p>
          <w:p w:rsidR="001D2800" w:rsidRDefault="009307F6" w:rsidP="009307F6">
            <w:pPr>
              <w:spacing w:after="0" w:line="240" w:lineRule="auto"/>
              <w:jc w:val="center"/>
              <w:rPr>
                <w:rFonts w:ascii="Times New Roman" w:eastAsia="Times New Roman" w:hAnsi="Times New Roman" w:cs="Times New Roman"/>
                <w:color w:val="FF0000"/>
                <w:lang w:eastAsia="ru-RU"/>
              </w:rPr>
            </w:pPr>
            <w:r w:rsidRPr="00796922">
              <w:rPr>
                <w:rFonts w:ascii="Times New Roman" w:eastAsia="Times New Roman" w:hAnsi="Times New Roman" w:cs="Times New Roman"/>
                <w:lang w:eastAsia="ru-RU"/>
              </w:rPr>
              <w:t>ПК-2.1</w:t>
            </w:r>
          </w:p>
        </w:tc>
        <w:tc>
          <w:tcPr>
            <w:tcW w:w="2550" w:type="dxa"/>
            <w:tcBorders>
              <w:top w:val="single" w:sz="4" w:space="0" w:color="auto"/>
              <w:left w:val="single" w:sz="4" w:space="0" w:color="auto"/>
              <w:bottom w:val="single" w:sz="4" w:space="0" w:color="auto"/>
              <w:right w:val="single" w:sz="4" w:space="0" w:color="auto"/>
            </w:tcBorders>
            <w:hideMark/>
          </w:tcPr>
          <w:p w:rsidR="001D2800" w:rsidRDefault="001D2800">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noProof/>
                <w:lang w:eastAsia="ru-RU"/>
              </w:rPr>
              <w:t>Самостоятельное прочтение, конспектирование</w:t>
            </w:r>
          </w:p>
        </w:tc>
      </w:tr>
      <w:tr w:rsidR="001D2800" w:rsidTr="009307F6">
        <w:tc>
          <w:tcPr>
            <w:tcW w:w="534" w:type="dxa"/>
            <w:tcBorders>
              <w:top w:val="single" w:sz="4" w:space="0" w:color="auto"/>
              <w:left w:val="single" w:sz="4" w:space="0" w:color="auto"/>
              <w:bottom w:val="single" w:sz="4" w:space="0" w:color="auto"/>
              <w:right w:val="single" w:sz="4" w:space="0" w:color="auto"/>
            </w:tcBorders>
          </w:tcPr>
          <w:p w:rsidR="001D2800" w:rsidRDefault="001D2800" w:rsidP="00AF230C">
            <w:pPr>
              <w:numPr>
                <w:ilvl w:val="0"/>
                <w:numId w:val="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7" w:type="dxa"/>
            <w:tcBorders>
              <w:top w:val="single" w:sz="4" w:space="0" w:color="auto"/>
              <w:left w:val="single" w:sz="4" w:space="0" w:color="auto"/>
              <w:bottom w:val="single" w:sz="4" w:space="0" w:color="auto"/>
              <w:right w:val="single" w:sz="4" w:space="0" w:color="auto"/>
            </w:tcBorders>
          </w:tcPr>
          <w:p w:rsidR="001D2800" w:rsidRDefault="00F84EAD">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Ефрем Сирин, преп. Подвижнические наставления / Добротолюбие. Т. 2. СТСЛ 1993</w:t>
            </w:r>
          </w:p>
        </w:tc>
        <w:tc>
          <w:tcPr>
            <w:tcW w:w="851" w:type="dxa"/>
            <w:tcBorders>
              <w:top w:val="single" w:sz="4" w:space="0" w:color="auto"/>
              <w:left w:val="single" w:sz="4" w:space="0" w:color="auto"/>
              <w:bottom w:val="single" w:sz="4" w:space="0" w:color="auto"/>
              <w:right w:val="single" w:sz="4" w:space="0" w:color="auto"/>
            </w:tcBorders>
            <w:hideMark/>
          </w:tcPr>
          <w:p w:rsidR="001D2800" w:rsidRDefault="001D280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w:t>
            </w:r>
          </w:p>
        </w:tc>
        <w:tc>
          <w:tcPr>
            <w:tcW w:w="1558" w:type="dxa"/>
            <w:tcBorders>
              <w:top w:val="single" w:sz="4" w:space="0" w:color="auto"/>
              <w:left w:val="single" w:sz="4" w:space="0" w:color="auto"/>
              <w:bottom w:val="single" w:sz="4" w:space="0" w:color="auto"/>
              <w:right w:val="single" w:sz="4" w:space="0" w:color="auto"/>
            </w:tcBorders>
            <w:hideMark/>
          </w:tcPr>
          <w:p w:rsidR="009307F6" w:rsidRPr="00796922" w:rsidRDefault="009307F6" w:rsidP="009307F6">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ОПК-5.2</w:t>
            </w:r>
          </w:p>
          <w:p w:rsidR="001D2800" w:rsidRDefault="009307F6" w:rsidP="009307F6">
            <w:pPr>
              <w:spacing w:after="0" w:line="240" w:lineRule="auto"/>
              <w:jc w:val="center"/>
              <w:rPr>
                <w:rFonts w:ascii="Times New Roman" w:eastAsia="Times New Roman" w:hAnsi="Times New Roman" w:cs="Times New Roman"/>
                <w:color w:val="FF0000"/>
                <w:lang w:eastAsia="ru-RU"/>
              </w:rPr>
            </w:pPr>
            <w:r w:rsidRPr="00796922">
              <w:rPr>
                <w:rFonts w:ascii="Times New Roman" w:eastAsia="Times New Roman" w:hAnsi="Times New Roman" w:cs="Times New Roman"/>
                <w:lang w:eastAsia="ru-RU"/>
              </w:rPr>
              <w:t>ПК-2.1</w:t>
            </w:r>
          </w:p>
        </w:tc>
        <w:tc>
          <w:tcPr>
            <w:tcW w:w="2550" w:type="dxa"/>
            <w:tcBorders>
              <w:top w:val="single" w:sz="4" w:space="0" w:color="auto"/>
              <w:left w:val="single" w:sz="4" w:space="0" w:color="auto"/>
              <w:bottom w:val="single" w:sz="4" w:space="0" w:color="auto"/>
              <w:right w:val="single" w:sz="4" w:space="0" w:color="auto"/>
            </w:tcBorders>
            <w:hideMark/>
          </w:tcPr>
          <w:p w:rsidR="001D2800" w:rsidRDefault="001D2800">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noProof/>
                <w:lang w:eastAsia="ru-RU"/>
              </w:rPr>
              <w:t>Самостоятельное прочтение, конспектирование</w:t>
            </w:r>
          </w:p>
        </w:tc>
      </w:tr>
      <w:tr w:rsidR="001D2800" w:rsidTr="009307F6">
        <w:tc>
          <w:tcPr>
            <w:tcW w:w="534" w:type="dxa"/>
            <w:tcBorders>
              <w:top w:val="single" w:sz="4" w:space="0" w:color="auto"/>
              <w:left w:val="single" w:sz="4" w:space="0" w:color="auto"/>
              <w:bottom w:val="single" w:sz="4" w:space="0" w:color="auto"/>
              <w:right w:val="single" w:sz="4" w:space="0" w:color="auto"/>
            </w:tcBorders>
          </w:tcPr>
          <w:p w:rsidR="001D2800" w:rsidRDefault="001D2800">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7" w:type="dxa"/>
            <w:tcBorders>
              <w:top w:val="single" w:sz="4" w:space="0" w:color="auto"/>
              <w:left w:val="single" w:sz="4" w:space="0" w:color="auto"/>
              <w:bottom w:val="single" w:sz="4" w:space="0" w:color="auto"/>
              <w:right w:val="single" w:sz="4" w:space="0" w:color="auto"/>
            </w:tcBorders>
            <w:hideMark/>
          </w:tcPr>
          <w:p w:rsidR="001D2800" w:rsidRDefault="001D2800">
            <w:pPr>
              <w:tabs>
                <w:tab w:val="center" w:pos="4677"/>
                <w:tab w:val="right" w:pos="9355"/>
              </w:tabs>
              <w:spacing w:after="0" w:line="240" w:lineRule="auto"/>
              <w:jc w:val="right"/>
              <w:rPr>
                <w:rFonts w:ascii="Times New Roman" w:eastAsia="Times New Roman" w:hAnsi="Times New Roman" w:cs="Times New Roman"/>
                <w:bCs/>
                <w:noProof/>
                <w:lang w:eastAsia="ru-RU"/>
              </w:rPr>
            </w:pPr>
            <w:r>
              <w:rPr>
                <w:rFonts w:ascii="Times New Roman" w:eastAsia="Times New Roman" w:hAnsi="Times New Roman" w:cs="Times New Roman"/>
                <w:b/>
                <w:bCs/>
                <w:noProof/>
                <w:lang w:eastAsia="ru-RU"/>
              </w:rPr>
              <w:t xml:space="preserve">Итого за </w:t>
            </w:r>
            <w:r w:rsidR="009307F6">
              <w:rPr>
                <w:rFonts w:ascii="Times New Roman" w:eastAsia="Times New Roman" w:hAnsi="Times New Roman" w:cs="Times New Roman"/>
                <w:b/>
                <w:bCs/>
                <w:noProof/>
                <w:lang w:eastAsia="ru-RU"/>
              </w:rPr>
              <w:t xml:space="preserve">6 </w:t>
            </w:r>
            <w:r>
              <w:rPr>
                <w:rFonts w:ascii="Times New Roman" w:eastAsia="Times New Roman" w:hAnsi="Times New Roman" w:cs="Times New Roman"/>
                <w:b/>
                <w:bCs/>
                <w:noProof/>
                <w:lang w:eastAsia="ru-RU"/>
              </w:rPr>
              <w:t>семестр</w:t>
            </w:r>
          </w:p>
        </w:tc>
        <w:tc>
          <w:tcPr>
            <w:tcW w:w="851" w:type="dxa"/>
            <w:tcBorders>
              <w:top w:val="single" w:sz="4" w:space="0" w:color="auto"/>
              <w:left w:val="single" w:sz="4" w:space="0" w:color="auto"/>
              <w:bottom w:val="single" w:sz="4" w:space="0" w:color="auto"/>
              <w:right w:val="single" w:sz="4" w:space="0" w:color="auto"/>
            </w:tcBorders>
            <w:hideMark/>
          </w:tcPr>
          <w:p w:rsidR="001D2800" w:rsidRDefault="001D280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noProof/>
                <w:lang w:eastAsia="ru-RU"/>
              </w:rPr>
              <w:t>32</w:t>
            </w:r>
          </w:p>
        </w:tc>
        <w:tc>
          <w:tcPr>
            <w:tcW w:w="1558" w:type="dxa"/>
            <w:tcBorders>
              <w:top w:val="single" w:sz="4" w:space="0" w:color="auto"/>
              <w:left w:val="single" w:sz="4" w:space="0" w:color="auto"/>
              <w:bottom w:val="single" w:sz="4" w:space="0" w:color="auto"/>
              <w:right w:val="single" w:sz="4" w:space="0" w:color="auto"/>
            </w:tcBorders>
          </w:tcPr>
          <w:p w:rsidR="001D2800" w:rsidRDefault="001D2800">
            <w:pPr>
              <w:spacing w:after="0" w:line="240" w:lineRule="auto"/>
              <w:jc w:val="center"/>
              <w:rPr>
                <w:rFonts w:ascii="Times New Roman" w:eastAsia="Times New Roman" w:hAnsi="Times New Roman" w:cs="Times New Roman"/>
                <w:lang w:eastAsia="ru-RU"/>
              </w:rPr>
            </w:pPr>
          </w:p>
        </w:tc>
        <w:tc>
          <w:tcPr>
            <w:tcW w:w="2550" w:type="dxa"/>
            <w:tcBorders>
              <w:top w:val="single" w:sz="4" w:space="0" w:color="auto"/>
              <w:left w:val="single" w:sz="4" w:space="0" w:color="auto"/>
              <w:bottom w:val="single" w:sz="4" w:space="0" w:color="auto"/>
              <w:right w:val="single" w:sz="4" w:space="0" w:color="auto"/>
            </w:tcBorders>
          </w:tcPr>
          <w:p w:rsidR="001D2800" w:rsidRDefault="001D2800">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1D2800" w:rsidTr="009307F6">
        <w:tc>
          <w:tcPr>
            <w:tcW w:w="534" w:type="dxa"/>
            <w:tcBorders>
              <w:top w:val="single" w:sz="4" w:space="0" w:color="auto"/>
              <w:left w:val="single" w:sz="4" w:space="0" w:color="auto"/>
              <w:bottom w:val="single" w:sz="4" w:space="0" w:color="auto"/>
              <w:right w:val="single" w:sz="4" w:space="0" w:color="auto"/>
            </w:tcBorders>
          </w:tcPr>
          <w:p w:rsidR="001D2800" w:rsidRDefault="001D2800">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7" w:type="dxa"/>
            <w:tcBorders>
              <w:top w:val="single" w:sz="4" w:space="0" w:color="auto"/>
              <w:left w:val="single" w:sz="4" w:space="0" w:color="auto"/>
              <w:bottom w:val="single" w:sz="4" w:space="0" w:color="auto"/>
              <w:right w:val="single" w:sz="4" w:space="0" w:color="auto"/>
            </w:tcBorders>
            <w:hideMark/>
          </w:tcPr>
          <w:p w:rsidR="001D2800" w:rsidRDefault="009307F6">
            <w:pPr>
              <w:tabs>
                <w:tab w:val="center" w:pos="4677"/>
                <w:tab w:val="right" w:pos="9355"/>
              </w:tabs>
              <w:spacing w:after="0" w:line="240" w:lineRule="auto"/>
              <w:jc w:val="center"/>
              <w:rPr>
                <w:rFonts w:ascii="Times New Roman" w:eastAsia="Times New Roman" w:hAnsi="Times New Roman" w:cs="Times New Roman"/>
                <w:b/>
                <w:noProof/>
                <w:lang w:eastAsia="ru-RU"/>
              </w:rPr>
            </w:pPr>
            <w:r w:rsidRPr="009307F6">
              <w:rPr>
                <w:rFonts w:ascii="Times New Roman" w:eastAsia="Times New Roman" w:hAnsi="Times New Roman" w:cs="Times New Roman"/>
                <w:b/>
                <w:noProof/>
                <w:lang w:eastAsia="ru-RU"/>
              </w:rPr>
              <w:t>7</w:t>
            </w:r>
            <w:r w:rsidR="001D2800" w:rsidRPr="009307F6">
              <w:rPr>
                <w:rFonts w:ascii="Times New Roman" w:eastAsia="Times New Roman" w:hAnsi="Times New Roman" w:cs="Times New Roman"/>
                <w:b/>
                <w:noProof/>
                <w:lang w:eastAsia="ru-RU"/>
              </w:rPr>
              <w:t xml:space="preserve"> семестр</w:t>
            </w:r>
          </w:p>
        </w:tc>
        <w:tc>
          <w:tcPr>
            <w:tcW w:w="851" w:type="dxa"/>
            <w:tcBorders>
              <w:top w:val="single" w:sz="4" w:space="0" w:color="auto"/>
              <w:left w:val="single" w:sz="4" w:space="0" w:color="auto"/>
              <w:bottom w:val="single" w:sz="4" w:space="0" w:color="auto"/>
              <w:right w:val="single" w:sz="4" w:space="0" w:color="auto"/>
            </w:tcBorders>
          </w:tcPr>
          <w:p w:rsidR="001D2800" w:rsidRDefault="001D2800">
            <w:pPr>
              <w:spacing w:after="0" w:line="240" w:lineRule="auto"/>
              <w:jc w:val="center"/>
              <w:rPr>
                <w:rFonts w:ascii="Times New Roman" w:eastAsia="Times New Roman" w:hAnsi="Times New Roman" w:cs="Times New Roman"/>
                <w:lang w:eastAsia="ru-RU"/>
              </w:rPr>
            </w:pPr>
          </w:p>
        </w:tc>
        <w:tc>
          <w:tcPr>
            <w:tcW w:w="1558" w:type="dxa"/>
            <w:tcBorders>
              <w:top w:val="single" w:sz="4" w:space="0" w:color="auto"/>
              <w:left w:val="single" w:sz="4" w:space="0" w:color="auto"/>
              <w:bottom w:val="single" w:sz="4" w:space="0" w:color="auto"/>
              <w:right w:val="single" w:sz="4" w:space="0" w:color="auto"/>
            </w:tcBorders>
          </w:tcPr>
          <w:p w:rsidR="001D2800" w:rsidRDefault="001D2800">
            <w:pPr>
              <w:spacing w:after="0" w:line="240" w:lineRule="auto"/>
              <w:jc w:val="center"/>
              <w:rPr>
                <w:rFonts w:ascii="Times New Roman" w:eastAsia="Times New Roman" w:hAnsi="Times New Roman" w:cs="Times New Roman"/>
                <w:lang w:eastAsia="ru-RU"/>
              </w:rPr>
            </w:pPr>
          </w:p>
        </w:tc>
        <w:tc>
          <w:tcPr>
            <w:tcW w:w="2550" w:type="dxa"/>
            <w:tcBorders>
              <w:top w:val="single" w:sz="4" w:space="0" w:color="auto"/>
              <w:left w:val="single" w:sz="4" w:space="0" w:color="auto"/>
              <w:bottom w:val="single" w:sz="4" w:space="0" w:color="auto"/>
              <w:right w:val="single" w:sz="4" w:space="0" w:color="auto"/>
            </w:tcBorders>
          </w:tcPr>
          <w:p w:rsidR="001D2800" w:rsidRDefault="001D2800">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1D2800" w:rsidTr="009307F6">
        <w:tc>
          <w:tcPr>
            <w:tcW w:w="534" w:type="dxa"/>
            <w:tcBorders>
              <w:top w:val="single" w:sz="4" w:space="0" w:color="auto"/>
              <w:left w:val="single" w:sz="4" w:space="0" w:color="auto"/>
              <w:bottom w:val="single" w:sz="4" w:space="0" w:color="auto"/>
              <w:right w:val="single" w:sz="4" w:space="0" w:color="auto"/>
            </w:tcBorders>
          </w:tcPr>
          <w:p w:rsidR="001D2800" w:rsidRDefault="001D2800" w:rsidP="00AF230C">
            <w:pPr>
              <w:numPr>
                <w:ilvl w:val="0"/>
                <w:numId w:val="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7" w:type="dxa"/>
            <w:tcBorders>
              <w:top w:val="single" w:sz="4" w:space="0" w:color="auto"/>
              <w:left w:val="single" w:sz="4" w:space="0" w:color="auto"/>
              <w:bottom w:val="single" w:sz="4" w:space="0" w:color="auto"/>
              <w:right w:val="single" w:sz="4" w:space="0" w:color="auto"/>
            </w:tcBorders>
          </w:tcPr>
          <w:p w:rsidR="00495939" w:rsidRDefault="00495939">
            <w:pPr>
              <w:tabs>
                <w:tab w:val="center" w:pos="4677"/>
                <w:tab w:val="right" w:pos="9355"/>
              </w:tabs>
              <w:spacing w:after="0" w:line="240" w:lineRule="auto"/>
              <w:jc w:val="both"/>
              <w:rPr>
                <w:rFonts w:ascii="Times New Roman" w:eastAsia="Times New Roman" w:hAnsi="Times New Roman" w:cs="Times New Roman"/>
                <w:bCs/>
                <w:noProof/>
                <w:lang w:eastAsia="ru-RU"/>
              </w:rPr>
            </w:pPr>
            <w:r w:rsidRPr="00495939">
              <w:rPr>
                <w:rFonts w:ascii="Times New Roman" w:eastAsia="Times New Roman" w:hAnsi="Times New Roman" w:cs="Times New Roman"/>
                <w:bCs/>
                <w:noProof/>
                <w:lang w:eastAsia="ru-RU"/>
              </w:rPr>
              <w:t>Каледа В. Г. Основы пастырской психиатрии: Руководство для священнослужителей. – М.: Изд-во Московской Патриархии РПЦ, 2021.</w:t>
            </w:r>
          </w:p>
          <w:p w:rsidR="00495939" w:rsidRDefault="00526C4C">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Постановления святых апостолов чрез Климента, епископа и гражданина Римского. СПб., 2002</w:t>
            </w:r>
            <w:r w:rsidR="00495939">
              <w:rPr>
                <w:rFonts w:ascii="Times New Roman" w:eastAsia="Times New Roman" w:hAnsi="Times New Roman" w:cs="Times New Roman"/>
                <w:bCs/>
                <w:noProof/>
                <w:lang w:eastAsia="ru-RU"/>
              </w:rPr>
              <w:t>.</w:t>
            </w:r>
          </w:p>
        </w:tc>
        <w:tc>
          <w:tcPr>
            <w:tcW w:w="851" w:type="dxa"/>
            <w:tcBorders>
              <w:top w:val="single" w:sz="4" w:space="0" w:color="auto"/>
              <w:left w:val="single" w:sz="4" w:space="0" w:color="auto"/>
              <w:bottom w:val="single" w:sz="4" w:space="0" w:color="auto"/>
              <w:right w:val="single" w:sz="4" w:space="0" w:color="auto"/>
            </w:tcBorders>
            <w:hideMark/>
          </w:tcPr>
          <w:p w:rsidR="001D2800" w:rsidRDefault="009307F6">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w:t>
            </w:r>
          </w:p>
        </w:tc>
        <w:tc>
          <w:tcPr>
            <w:tcW w:w="1558" w:type="dxa"/>
            <w:tcBorders>
              <w:top w:val="single" w:sz="4" w:space="0" w:color="auto"/>
              <w:left w:val="single" w:sz="4" w:space="0" w:color="auto"/>
              <w:bottom w:val="single" w:sz="4" w:space="0" w:color="auto"/>
              <w:right w:val="single" w:sz="4" w:space="0" w:color="auto"/>
            </w:tcBorders>
            <w:hideMark/>
          </w:tcPr>
          <w:p w:rsidR="009307F6" w:rsidRPr="00796922" w:rsidRDefault="009307F6" w:rsidP="009307F6">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ОПК-5.2</w:t>
            </w:r>
          </w:p>
          <w:p w:rsidR="001D2800" w:rsidRDefault="009307F6" w:rsidP="009307F6">
            <w:pPr>
              <w:spacing w:after="0" w:line="240" w:lineRule="auto"/>
              <w:jc w:val="center"/>
              <w:rPr>
                <w:rFonts w:ascii="Times New Roman" w:eastAsia="Times New Roman" w:hAnsi="Times New Roman" w:cs="Times New Roman"/>
                <w:color w:val="FF0000"/>
                <w:lang w:eastAsia="ru-RU"/>
              </w:rPr>
            </w:pPr>
            <w:r w:rsidRPr="00796922">
              <w:rPr>
                <w:rFonts w:ascii="Times New Roman" w:eastAsia="Times New Roman" w:hAnsi="Times New Roman" w:cs="Times New Roman"/>
                <w:lang w:eastAsia="ru-RU"/>
              </w:rPr>
              <w:t>ПК-2.1</w:t>
            </w:r>
          </w:p>
        </w:tc>
        <w:tc>
          <w:tcPr>
            <w:tcW w:w="2550" w:type="dxa"/>
            <w:tcBorders>
              <w:top w:val="single" w:sz="4" w:space="0" w:color="auto"/>
              <w:left w:val="single" w:sz="4" w:space="0" w:color="auto"/>
              <w:bottom w:val="single" w:sz="4" w:space="0" w:color="auto"/>
              <w:right w:val="single" w:sz="4" w:space="0" w:color="auto"/>
            </w:tcBorders>
            <w:hideMark/>
          </w:tcPr>
          <w:p w:rsidR="001D2800" w:rsidRDefault="001D2800">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Самостоятельное прочтение, конспектирование</w:t>
            </w:r>
          </w:p>
        </w:tc>
      </w:tr>
      <w:tr w:rsidR="001D2800" w:rsidTr="009307F6">
        <w:tc>
          <w:tcPr>
            <w:tcW w:w="534" w:type="dxa"/>
            <w:tcBorders>
              <w:top w:val="single" w:sz="4" w:space="0" w:color="auto"/>
              <w:left w:val="single" w:sz="4" w:space="0" w:color="auto"/>
              <w:bottom w:val="single" w:sz="4" w:space="0" w:color="auto"/>
              <w:right w:val="single" w:sz="4" w:space="0" w:color="auto"/>
            </w:tcBorders>
          </w:tcPr>
          <w:p w:rsidR="001D2800" w:rsidRDefault="001D2800" w:rsidP="00AF230C">
            <w:pPr>
              <w:numPr>
                <w:ilvl w:val="0"/>
                <w:numId w:val="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7" w:type="dxa"/>
            <w:tcBorders>
              <w:top w:val="single" w:sz="4" w:space="0" w:color="auto"/>
              <w:left w:val="single" w:sz="4" w:space="0" w:color="auto"/>
              <w:bottom w:val="single" w:sz="4" w:space="0" w:color="auto"/>
              <w:right w:val="single" w:sz="4" w:space="0" w:color="auto"/>
            </w:tcBorders>
          </w:tcPr>
          <w:p w:rsidR="001D2800" w:rsidRDefault="00526C4C">
            <w:pPr>
              <w:tabs>
                <w:tab w:val="center" w:pos="4677"/>
                <w:tab w:val="right" w:pos="9355"/>
              </w:tabs>
              <w:spacing w:after="0" w:line="240" w:lineRule="auto"/>
              <w:jc w:val="both"/>
              <w:rPr>
                <w:rFonts w:ascii="Times New Roman" w:eastAsia="Times New Roman" w:hAnsi="Times New Roman" w:cs="Times New Roman"/>
                <w:bCs/>
                <w:noProof/>
                <w:lang w:eastAsia="ru-RU"/>
              </w:rPr>
            </w:pPr>
            <w:bookmarkStart w:id="39" w:name="_Hlk118574681"/>
            <w:r>
              <w:rPr>
                <w:rFonts w:ascii="Times New Roman" w:eastAsia="Times New Roman" w:hAnsi="Times New Roman" w:cs="Times New Roman"/>
                <w:bCs/>
                <w:noProof/>
                <w:lang w:eastAsia="ru-RU"/>
              </w:rPr>
              <w:t xml:space="preserve">Антоний (Блум) Сурожский, митр. </w:t>
            </w:r>
            <w:r>
              <w:rPr>
                <w:rFonts w:ascii="Times New Roman" w:eastAsia="Times New Roman" w:hAnsi="Times New Roman" w:cs="Times New Roman"/>
                <w:bCs/>
                <w:noProof/>
                <w:lang w:eastAsia="ru-RU"/>
              </w:rPr>
              <w:lastRenderedPageBreak/>
              <w:t>Пастырство.- Мн., 2005</w:t>
            </w:r>
            <w:bookmarkEnd w:id="39"/>
          </w:p>
        </w:tc>
        <w:tc>
          <w:tcPr>
            <w:tcW w:w="851" w:type="dxa"/>
            <w:tcBorders>
              <w:top w:val="single" w:sz="4" w:space="0" w:color="auto"/>
              <w:left w:val="single" w:sz="4" w:space="0" w:color="auto"/>
              <w:bottom w:val="single" w:sz="4" w:space="0" w:color="auto"/>
              <w:right w:val="single" w:sz="4" w:space="0" w:color="auto"/>
            </w:tcBorders>
            <w:hideMark/>
          </w:tcPr>
          <w:p w:rsidR="001D2800" w:rsidRDefault="009307F6">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8</w:t>
            </w:r>
          </w:p>
        </w:tc>
        <w:tc>
          <w:tcPr>
            <w:tcW w:w="1558" w:type="dxa"/>
            <w:tcBorders>
              <w:top w:val="single" w:sz="4" w:space="0" w:color="auto"/>
              <w:left w:val="single" w:sz="4" w:space="0" w:color="auto"/>
              <w:bottom w:val="single" w:sz="4" w:space="0" w:color="auto"/>
              <w:right w:val="single" w:sz="4" w:space="0" w:color="auto"/>
            </w:tcBorders>
            <w:hideMark/>
          </w:tcPr>
          <w:p w:rsidR="009307F6" w:rsidRPr="00796922" w:rsidRDefault="009307F6" w:rsidP="009307F6">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ОПК-5.2</w:t>
            </w:r>
          </w:p>
          <w:p w:rsidR="001D2800" w:rsidRDefault="009307F6" w:rsidP="009307F6">
            <w:pPr>
              <w:spacing w:after="0" w:line="240" w:lineRule="auto"/>
              <w:jc w:val="center"/>
              <w:rPr>
                <w:rFonts w:ascii="Times New Roman" w:eastAsia="Times New Roman" w:hAnsi="Times New Roman" w:cs="Times New Roman"/>
                <w:color w:val="FF0000"/>
                <w:lang w:eastAsia="ru-RU"/>
              </w:rPr>
            </w:pPr>
            <w:r w:rsidRPr="00796922">
              <w:rPr>
                <w:rFonts w:ascii="Times New Roman" w:eastAsia="Times New Roman" w:hAnsi="Times New Roman" w:cs="Times New Roman"/>
                <w:lang w:eastAsia="ru-RU"/>
              </w:rPr>
              <w:lastRenderedPageBreak/>
              <w:t>ПК-2.1</w:t>
            </w:r>
          </w:p>
        </w:tc>
        <w:tc>
          <w:tcPr>
            <w:tcW w:w="2550" w:type="dxa"/>
            <w:tcBorders>
              <w:top w:val="single" w:sz="4" w:space="0" w:color="auto"/>
              <w:left w:val="single" w:sz="4" w:space="0" w:color="auto"/>
              <w:bottom w:val="single" w:sz="4" w:space="0" w:color="auto"/>
              <w:right w:val="single" w:sz="4" w:space="0" w:color="auto"/>
            </w:tcBorders>
            <w:hideMark/>
          </w:tcPr>
          <w:p w:rsidR="001D2800" w:rsidRDefault="001D2800">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noProof/>
                <w:lang w:eastAsia="ru-RU"/>
              </w:rPr>
              <w:lastRenderedPageBreak/>
              <w:t xml:space="preserve">Самостоятельное </w:t>
            </w:r>
            <w:r>
              <w:rPr>
                <w:rFonts w:ascii="Times New Roman" w:eastAsia="Times New Roman" w:hAnsi="Times New Roman" w:cs="Times New Roman"/>
                <w:noProof/>
                <w:lang w:eastAsia="ru-RU"/>
              </w:rPr>
              <w:lastRenderedPageBreak/>
              <w:t>прочтение, конспектирование</w:t>
            </w:r>
          </w:p>
        </w:tc>
      </w:tr>
      <w:tr w:rsidR="001D2800" w:rsidTr="009307F6">
        <w:tc>
          <w:tcPr>
            <w:tcW w:w="534" w:type="dxa"/>
            <w:tcBorders>
              <w:top w:val="single" w:sz="4" w:space="0" w:color="auto"/>
              <w:left w:val="single" w:sz="4" w:space="0" w:color="auto"/>
              <w:bottom w:val="single" w:sz="4" w:space="0" w:color="auto"/>
              <w:right w:val="single" w:sz="4" w:space="0" w:color="auto"/>
            </w:tcBorders>
          </w:tcPr>
          <w:p w:rsidR="001D2800" w:rsidRDefault="001D2800" w:rsidP="00AF230C">
            <w:pPr>
              <w:numPr>
                <w:ilvl w:val="0"/>
                <w:numId w:val="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7" w:type="dxa"/>
            <w:tcBorders>
              <w:top w:val="single" w:sz="4" w:space="0" w:color="auto"/>
              <w:left w:val="single" w:sz="4" w:space="0" w:color="auto"/>
              <w:bottom w:val="single" w:sz="4" w:space="0" w:color="auto"/>
              <w:right w:val="single" w:sz="4" w:space="0" w:color="auto"/>
            </w:tcBorders>
          </w:tcPr>
          <w:p w:rsidR="001D2800" w:rsidRDefault="008C6C37">
            <w:pPr>
              <w:tabs>
                <w:tab w:val="center" w:pos="4677"/>
                <w:tab w:val="right" w:pos="9355"/>
              </w:tabs>
              <w:spacing w:after="0" w:line="240" w:lineRule="auto"/>
              <w:jc w:val="both"/>
              <w:rPr>
                <w:rFonts w:ascii="Times New Roman" w:eastAsia="Times New Roman" w:hAnsi="Times New Roman" w:cs="Times New Roman"/>
                <w:bCs/>
                <w:noProof/>
                <w:lang w:eastAsia="ru-RU"/>
              </w:rPr>
            </w:pPr>
            <w:bookmarkStart w:id="40" w:name="_Hlk118574767"/>
            <w:r>
              <w:rPr>
                <w:rFonts w:ascii="Times New Roman" w:eastAsia="Times New Roman" w:hAnsi="Times New Roman" w:cs="Times New Roman"/>
                <w:bCs/>
                <w:noProof/>
                <w:lang w:eastAsia="ru-RU"/>
              </w:rPr>
              <w:t>Константин (Горянов), архиеп. Богословские аспекты таинства Евхаристии // Христианское чтение. 2008. №29</w:t>
            </w:r>
          </w:p>
          <w:p w:rsidR="00B65B84" w:rsidRDefault="00B65B84">
            <w:pPr>
              <w:tabs>
                <w:tab w:val="center" w:pos="4677"/>
                <w:tab w:val="right" w:pos="9355"/>
              </w:tabs>
              <w:spacing w:after="0" w:line="240" w:lineRule="auto"/>
              <w:jc w:val="both"/>
              <w:rPr>
                <w:rFonts w:ascii="Times New Roman" w:eastAsia="Times New Roman" w:hAnsi="Times New Roman" w:cs="Times New Roman"/>
                <w:bCs/>
                <w:noProof/>
                <w:lang w:eastAsia="ru-RU"/>
              </w:rPr>
            </w:pPr>
            <w:r w:rsidRPr="00B65B84">
              <w:rPr>
                <w:rFonts w:ascii="Times New Roman" w:eastAsia="Times New Roman" w:hAnsi="Times New Roman" w:cs="Times New Roman"/>
                <w:bCs/>
                <w:noProof/>
                <w:lang w:eastAsia="ru-RU"/>
              </w:rPr>
              <w:t>Платон (Фивейский), архиеп. Напоминание священнику об обязанностях его при совершении таинства покаяния.</w:t>
            </w:r>
            <w:bookmarkEnd w:id="40"/>
          </w:p>
        </w:tc>
        <w:tc>
          <w:tcPr>
            <w:tcW w:w="851" w:type="dxa"/>
            <w:tcBorders>
              <w:top w:val="single" w:sz="4" w:space="0" w:color="auto"/>
              <w:left w:val="single" w:sz="4" w:space="0" w:color="auto"/>
              <w:bottom w:val="single" w:sz="4" w:space="0" w:color="auto"/>
              <w:right w:val="single" w:sz="4" w:space="0" w:color="auto"/>
            </w:tcBorders>
            <w:hideMark/>
          </w:tcPr>
          <w:p w:rsidR="001D2800" w:rsidRDefault="009307F6">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w:t>
            </w:r>
          </w:p>
        </w:tc>
        <w:tc>
          <w:tcPr>
            <w:tcW w:w="1558" w:type="dxa"/>
            <w:tcBorders>
              <w:top w:val="single" w:sz="4" w:space="0" w:color="auto"/>
              <w:left w:val="single" w:sz="4" w:space="0" w:color="auto"/>
              <w:bottom w:val="single" w:sz="4" w:space="0" w:color="auto"/>
              <w:right w:val="single" w:sz="4" w:space="0" w:color="auto"/>
            </w:tcBorders>
            <w:hideMark/>
          </w:tcPr>
          <w:p w:rsidR="009307F6" w:rsidRPr="00796922" w:rsidRDefault="009307F6" w:rsidP="009307F6">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ОПК-5.2</w:t>
            </w:r>
          </w:p>
          <w:p w:rsidR="001D2800" w:rsidRDefault="009307F6" w:rsidP="009307F6">
            <w:pPr>
              <w:spacing w:after="0" w:line="240" w:lineRule="auto"/>
              <w:jc w:val="center"/>
              <w:rPr>
                <w:rFonts w:ascii="Times New Roman" w:eastAsia="Times New Roman" w:hAnsi="Times New Roman" w:cs="Times New Roman"/>
                <w:color w:val="FF0000"/>
                <w:lang w:eastAsia="ru-RU"/>
              </w:rPr>
            </w:pPr>
            <w:r w:rsidRPr="00796922">
              <w:rPr>
                <w:rFonts w:ascii="Times New Roman" w:eastAsia="Times New Roman" w:hAnsi="Times New Roman" w:cs="Times New Roman"/>
                <w:lang w:eastAsia="ru-RU"/>
              </w:rPr>
              <w:t>ПК-2.1</w:t>
            </w:r>
          </w:p>
        </w:tc>
        <w:tc>
          <w:tcPr>
            <w:tcW w:w="2550" w:type="dxa"/>
            <w:tcBorders>
              <w:top w:val="single" w:sz="4" w:space="0" w:color="auto"/>
              <w:left w:val="single" w:sz="4" w:space="0" w:color="auto"/>
              <w:bottom w:val="single" w:sz="4" w:space="0" w:color="auto"/>
              <w:right w:val="single" w:sz="4" w:space="0" w:color="auto"/>
            </w:tcBorders>
            <w:hideMark/>
          </w:tcPr>
          <w:p w:rsidR="001D2800" w:rsidRDefault="001D2800">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noProof/>
                <w:lang w:eastAsia="ru-RU"/>
              </w:rPr>
              <w:t>Самостоятельное прочтение, конспектирование</w:t>
            </w:r>
          </w:p>
        </w:tc>
      </w:tr>
      <w:tr w:rsidR="001D2800" w:rsidTr="009307F6">
        <w:tc>
          <w:tcPr>
            <w:tcW w:w="534" w:type="dxa"/>
            <w:tcBorders>
              <w:top w:val="single" w:sz="4" w:space="0" w:color="auto"/>
              <w:left w:val="single" w:sz="4" w:space="0" w:color="auto"/>
              <w:bottom w:val="single" w:sz="4" w:space="0" w:color="auto"/>
              <w:right w:val="single" w:sz="4" w:space="0" w:color="auto"/>
            </w:tcBorders>
          </w:tcPr>
          <w:p w:rsidR="001D2800" w:rsidRDefault="001D2800" w:rsidP="00AF230C">
            <w:pPr>
              <w:numPr>
                <w:ilvl w:val="0"/>
                <w:numId w:val="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7" w:type="dxa"/>
            <w:tcBorders>
              <w:top w:val="single" w:sz="4" w:space="0" w:color="auto"/>
              <w:left w:val="single" w:sz="4" w:space="0" w:color="auto"/>
              <w:bottom w:val="single" w:sz="4" w:space="0" w:color="auto"/>
              <w:right w:val="single" w:sz="4" w:space="0" w:color="auto"/>
            </w:tcBorders>
          </w:tcPr>
          <w:p w:rsidR="001D2800" w:rsidRDefault="008C6C37">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Смирнов С.И. Древнерусский духовник // богословский вестник. 1898. Т. 2 №2</w:t>
            </w:r>
          </w:p>
        </w:tc>
        <w:tc>
          <w:tcPr>
            <w:tcW w:w="851" w:type="dxa"/>
            <w:tcBorders>
              <w:top w:val="single" w:sz="4" w:space="0" w:color="auto"/>
              <w:left w:val="single" w:sz="4" w:space="0" w:color="auto"/>
              <w:bottom w:val="single" w:sz="4" w:space="0" w:color="auto"/>
              <w:right w:val="single" w:sz="4" w:space="0" w:color="auto"/>
            </w:tcBorders>
            <w:hideMark/>
          </w:tcPr>
          <w:p w:rsidR="001D2800" w:rsidRDefault="009307F6">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w:t>
            </w:r>
          </w:p>
        </w:tc>
        <w:tc>
          <w:tcPr>
            <w:tcW w:w="1558" w:type="dxa"/>
            <w:tcBorders>
              <w:top w:val="single" w:sz="4" w:space="0" w:color="auto"/>
              <w:left w:val="single" w:sz="4" w:space="0" w:color="auto"/>
              <w:bottom w:val="single" w:sz="4" w:space="0" w:color="auto"/>
              <w:right w:val="single" w:sz="4" w:space="0" w:color="auto"/>
            </w:tcBorders>
            <w:hideMark/>
          </w:tcPr>
          <w:p w:rsidR="009307F6" w:rsidRPr="00796922" w:rsidRDefault="009307F6" w:rsidP="009307F6">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ОПК-5.2</w:t>
            </w:r>
          </w:p>
          <w:p w:rsidR="001D2800" w:rsidRDefault="009307F6" w:rsidP="009307F6">
            <w:pPr>
              <w:spacing w:after="0" w:line="240" w:lineRule="auto"/>
              <w:jc w:val="center"/>
              <w:rPr>
                <w:rFonts w:ascii="Times New Roman" w:eastAsia="Times New Roman" w:hAnsi="Times New Roman" w:cs="Times New Roman"/>
                <w:color w:val="FF0000"/>
                <w:lang w:eastAsia="ru-RU"/>
              </w:rPr>
            </w:pPr>
            <w:r w:rsidRPr="00796922">
              <w:rPr>
                <w:rFonts w:ascii="Times New Roman" w:eastAsia="Times New Roman" w:hAnsi="Times New Roman" w:cs="Times New Roman"/>
                <w:lang w:eastAsia="ru-RU"/>
              </w:rPr>
              <w:t>ПК-2.1</w:t>
            </w:r>
          </w:p>
        </w:tc>
        <w:tc>
          <w:tcPr>
            <w:tcW w:w="2550" w:type="dxa"/>
            <w:tcBorders>
              <w:top w:val="single" w:sz="4" w:space="0" w:color="auto"/>
              <w:left w:val="single" w:sz="4" w:space="0" w:color="auto"/>
              <w:bottom w:val="single" w:sz="4" w:space="0" w:color="auto"/>
              <w:right w:val="single" w:sz="4" w:space="0" w:color="auto"/>
            </w:tcBorders>
            <w:hideMark/>
          </w:tcPr>
          <w:p w:rsidR="001D2800" w:rsidRDefault="001D2800">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noProof/>
                <w:lang w:eastAsia="ru-RU"/>
              </w:rPr>
              <w:t>Самостоятельное прочтение, конспектирование</w:t>
            </w:r>
          </w:p>
        </w:tc>
      </w:tr>
      <w:tr w:rsidR="001D2800" w:rsidTr="009307F6">
        <w:tc>
          <w:tcPr>
            <w:tcW w:w="534" w:type="dxa"/>
            <w:tcBorders>
              <w:top w:val="single" w:sz="4" w:space="0" w:color="auto"/>
              <w:left w:val="single" w:sz="4" w:space="0" w:color="auto"/>
              <w:bottom w:val="single" w:sz="4" w:space="0" w:color="auto"/>
              <w:right w:val="single" w:sz="4" w:space="0" w:color="auto"/>
            </w:tcBorders>
          </w:tcPr>
          <w:p w:rsidR="001D2800" w:rsidRDefault="001D2800">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7" w:type="dxa"/>
            <w:tcBorders>
              <w:top w:val="single" w:sz="4" w:space="0" w:color="auto"/>
              <w:left w:val="single" w:sz="4" w:space="0" w:color="auto"/>
              <w:bottom w:val="single" w:sz="4" w:space="0" w:color="auto"/>
              <w:right w:val="single" w:sz="4" w:space="0" w:color="auto"/>
            </w:tcBorders>
            <w:hideMark/>
          </w:tcPr>
          <w:p w:rsidR="001D2800" w:rsidRDefault="001D2800">
            <w:pPr>
              <w:tabs>
                <w:tab w:val="center" w:pos="4677"/>
                <w:tab w:val="right" w:pos="9355"/>
              </w:tabs>
              <w:spacing w:after="0" w:line="240" w:lineRule="auto"/>
              <w:jc w:val="right"/>
              <w:rPr>
                <w:rFonts w:ascii="Times New Roman" w:eastAsia="Times New Roman" w:hAnsi="Times New Roman" w:cs="Times New Roman"/>
                <w:bCs/>
                <w:noProof/>
                <w:lang w:eastAsia="ru-RU"/>
              </w:rPr>
            </w:pPr>
            <w:r>
              <w:rPr>
                <w:rFonts w:ascii="Times New Roman" w:eastAsia="Times New Roman" w:hAnsi="Times New Roman" w:cs="Times New Roman"/>
                <w:b/>
                <w:bCs/>
                <w:noProof/>
                <w:lang w:eastAsia="ru-RU"/>
              </w:rPr>
              <w:t xml:space="preserve">Итого за </w:t>
            </w:r>
            <w:r w:rsidR="009307F6">
              <w:rPr>
                <w:rFonts w:ascii="Times New Roman" w:eastAsia="Times New Roman" w:hAnsi="Times New Roman" w:cs="Times New Roman"/>
                <w:b/>
                <w:bCs/>
                <w:noProof/>
                <w:lang w:eastAsia="ru-RU"/>
              </w:rPr>
              <w:t>7</w:t>
            </w:r>
            <w:r>
              <w:rPr>
                <w:rFonts w:ascii="Times New Roman" w:eastAsia="Times New Roman" w:hAnsi="Times New Roman" w:cs="Times New Roman"/>
                <w:b/>
                <w:bCs/>
                <w:noProof/>
                <w:lang w:eastAsia="ru-RU"/>
              </w:rPr>
              <w:t xml:space="preserve"> семестр</w:t>
            </w:r>
          </w:p>
        </w:tc>
        <w:tc>
          <w:tcPr>
            <w:tcW w:w="851" w:type="dxa"/>
            <w:tcBorders>
              <w:top w:val="single" w:sz="4" w:space="0" w:color="auto"/>
              <w:left w:val="single" w:sz="4" w:space="0" w:color="auto"/>
              <w:bottom w:val="single" w:sz="4" w:space="0" w:color="auto"/>
              <w:right w:val="single" w:sz="4" w:space="0" w:color="auto"/>
            </w:tcBorders>
            <w:hideMark/>
          </w:tcPr>
          <w:p w:rsidR="001D2800" w:rsidRDefault="009307F6">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lang w:eastAsia="ru-RU"/>
              </w:rPr>
              <w:t>32</w:t>
            </w:r>
          </w:p>
        </w:tc>
        <w:tc>
          <w:tcPr>
            <w:tcW w:w="1558" w:type="dxa"/>
            <w:tcBorders>
              <w:top w:val="single" w:sz="4" w:space="0" w:color="auto"/>
              <w:left w:val="single" w:sz="4" w:space="0" w:color="auto"/>
              <w:bottom w:val="single" w:sz="4" w:space="0" w:color="auto"/>
              <w:right w:val="single" w:sz="4" w:space="0" w:color="auto"/>
            </w:tcBorders>
          </w:tcPr>
          <w:p w:rsidR="001D2800" w:rsidRDefault="001D2800">
            <w:pPr>
              <w:spacing w:after="0" w:line="240" w:lineRule="auto"/>
              <w:jc w:val="center"/>
              <w:rPr>
                <w:rFonts w:ascii="Times New Roman" w:eastAsia="Times New Roman" w:hAnsi="Times New Roman" w:cs="Times New Roman"/>
                <w:lang w:eastAsia="ru-RU"/>
              </w:rPr>
            </w:pPr>
          </w:p>
        </w:tc>
        <w:tc>
          <w:tcPr>
            <w:tcW w:w="2550" w:type="dxa"/>
            <w:tcBorders>
              <w:top w:val="single" w:sz="4" w:space="0" w:color="auto"/>
              <w:left w:val="single" w:sz="4" w:space="0" w:color="auto"/>
              <w:bottom w:val="single" w:sz="4" w:space="0" w:color="auto"/>
              <w:right w:val="single" w:sz="4" w:space="0" w:color="auto"/>
            </w:tcBorders>
          </w:tcPr>
          <w:p w:rsidR="001D2800" w:rsidRDefault="001D2800">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1D2800" w:rsidTr="009307F6">
        <w:tc>
          <w:tcPr>
            <w:tcW w:w="534" w:type="dxa"/>
            <w:tcBorders>
              <w:top w:val="single" w:sz="4" w:space="0" w:color="auto"/>
              <w:left w:val="single" w:sz="4" w:space="0" w:color="auto"/>
              <w:bottom w:val="single" w:sz="4" w:space="0" w:color="auto"/>
              <w:right w:val="single" w:sz="4" w:space="0" w:color="auto"/>
            </w:tcBorders>
          </w:tcPr>
          <w:p w:rsidR="001D2800" w:rsidRDefault="001D2800">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7" w:type="dxa"/>
            <w:tcBorders>
              <w:top w:val="single" w:sz="4" w:space="0" w:color="auto"/>
              <w:left w:val="single" w:sz="4" w:space="0" w:color="auto"/>
              <w:bottom w:val="single" w:sz="4" w:space="0" w:color="auto"/>
              <w:right w:val="single" w:sz="4" w:space="0" w:color="auto"/>
            </w:tcBorders>
            <w:hideMark/>
          </w:tcPr>
          <w:p w:rsidR="001D2800" w:rsidRDefault="009307F6">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645E3D">
              <w:rPr>
                <w:rFonts w:ascii="Times New Roman" w:eastAsia="Times New Roman" w:hAnsi="Times New Roman" w:cs="Times New Roman"/>
                <w:b/>
                <w:bCs/>
                <w:noProof/>
                <w:lang w:eastAsia="ru-RU"/>
              </w:rPr>
              <w:t>8</w:t>
            </w:r>
            <w:r w:rsidR="001D2800" w:rsidRPr="00645E3D">
              <w:rPr>
                <w:rFonts w:ascii="Times New Roman" w:eastAsia="Times New Roman" w:hAnsi="Times New Roman" w:cs="Times New Roman"/>
                <w:b/>
                <w:bCs/>
                <w:noProof/>
                <w:lang w:eastAsia="ru-RU"/>
              </w:rPr>
              <w:t xml:space="preserve"> семестр</w:t>
            </w:r>
          </w:p>
        </w:tc>
        <w:tc>
          <w:tcPr>
            <w:tcW w:w="851" w:type="dxa"/>
            <w:tcBorders>
              <w:top w:val="single" w:sz="4" w:space="0" w:color="auto"/>
              <w:left w:val="single" w:sz="4" w:space="0" w:color="auto"/>
              <w:bottom w:val="single" w:sz="4" w:space="0" w:color="auto"/>
              <w:right w:val="single" w:sz="4" w:space="0" w:color="auto"/>
            </w:tcBorders>
          </w:tcPr>
          <w:p w:rsidR="001D2800" w:rsidRDefault="001D2800">
            <w:pPr>
              <w:spacing w:after="0" w:line="240" w:lineRule="auto"/>
              <w:jc w:val="center"/>
              <w:rPr>
                <w:rFonts w:ascii="Times New Roman" w:eastAsia="Times New Roman" w:hAnsi="Times New Roman" w:cs="Times New Roman"/>
                <w:lang w:eastAsia="ru-RU"/>
              </w:rPr>
            </w:pPr>
          </w:p>
        </w:tc>
        <w:tc>
          <w:tcPr>
            <w:tcW w:w="1558" w:type="dxa"/>
            <w:tcBorders>
              <w:top w:val="single" w:sz="4" w:space="0" w:color="auto"/>
              <w:left w:val="single" w:sz="4" w:space="0" w:color="auto"/>
              <w:bottom w:val="single" w:sz="4" w:space="0" w:color="auto"/>
              <w:right w:val="single" w:sz="4" w:space="0" w:color="auto"/>
            </w:tcBorders>
          </w:tcPr>
          <w:p w:rsidR="001D2800" w:rsidRDefault="001D2800">
            <w:pPr>
              <w:spacing w:after="0" w:line="240" w:lineRule="auto"/>
              <w:jc w:val="center"/>
              <w:rPr>
                <w:rFonts w:ascii="Times New Roman" w:eastAsia="Times New Roman" w:hAnsi="Times New Roman" w:cs="Times New Roman"/>
                <w:lang w:eastAsia="ru-RU"/>
              </w:rPr>
            </w:pPr>
          </w:p>
        </w:tc>
        <w:tc>
          <w:tcPr>
            <w:tcW w:w="2550" w:type="dxa"/>
            <w:tcBorders>
              <w:top w:val="single" w:sz="4" w:space="0" w:color="auto"/>
              <w:left w:val="single" w:sz="4" w:space="0" w:color="auto"/>
              <w:bottom w:val="single" w:sz="4" w:space="0" w:color="auto"/>
              <w:right w:val="single" w:sz="4" w:space="0" w:color="auto"/>
            </w:tcBorders>
          </w:tcPr>
          <w:p w:rsidR="001D2800" w:rsidRDefault="001D2800">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680EA0" w:rsidTr="009307F6">
        <w:tc>
          <w:tcPr>
            <w:tcW w:w="534" w:type="dxa"/>
            <w:tcBorders>
              <w:top w:val="single" w:sz="4" w:space="0" w:color="auto"/>
              <w:left w:val="single" w:sz="4" w:space="0" w:color="auto"/>
              <w:bottom w:val="single" w:sz="4" w:space="0" w:color="auto"/>
              <w:right w:val="single" w:sz="4" w:space="0" w:color="auto"/>
            </w:tcBorders>
          </w:tcPr>
          <w:p w:rsidR="00680EA0" w:rsidRDefault="00680EA0" w:rsidP="00AF230C">
            <w:pPr>
              <w:numPr>
                <w:ilvl w:val="0"/>
                <w:numId w:val="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7" w:type="dxa"/>
            <w:tcBorders>
              <w:top w:val="single" w:sz="4" w:space="0" w:color="auto"/>
              <w:left w:val="single" w:sz="4" w:space="0" w:color="auto"/>
              <w:bottom w:val="single" w:sz="4" w:space="0" w:color="auto"/>
              <w:right w:val="single" w:sz="4" w:space="0" w:color="auto"/>
            </w:tcBorders>
          </w:tcPr>
          <w:p w:rsidR="00680EA0" w:rsidRDefault="00680EA0">
            <w:pPr>
              <w:tabs>
                <w:tab w:val="center" w:pos="4677"/>
                <w:tab w:val="right" w:pos="9355"/>
              </w:tabs>
              <w:spacing w:after="0" w:line="240" w:lineRule="auto"/>
              <w:jc w:val="both"/>
              <w:rPr>
                <w:rFonts w:ascii="Times New Roman" w:eastAsia="Times New Roman" w:hAnsi="Times New Roman" w:cs="Times New Roman"/>
                <w:bCs/>
                <w:noProof/>
                <w:lang w:eastAsia="ru-RU"/>
              </w:rPr>
            </w:pPr>
            <w:bookmarkStart w:id="41" w:name="_Hlk118575482"/>
            <w:r>
              <w:rPr>
                <w:rFonts w:ascii="Times New Roman" w:eastAsia="Times New Roman" w:hAnsi="Times New Roman" w:cs="Times New Roman"/>
                <w:bCs/>
                <w:noProof/>
                <w:lang w:eastAsia="ru-RU"/>
              </w:rPr>
              <w:t>Хмелевская А. Б., Батищева Т. А. Требные сестры в больнице: помощь священнику и больным. М., 2013</w:t>
            </w:r>
            <w:bookmarkEnd w:id="41"/>
          </w:p>
        </w:tc>
        <w:tc>
          <w:tcPr>
            <w:tcW w:w="851" w:type="dxa"/>
            <w:tcBorders>
              <w:top w:val="single" w:sz="4" w:space="0" w:color="auto"/>
              <w:left w:val="single" w:sz="4" w:space="0" w:color="auto"/>
              <w:bottom w:val="single" w:sz="4" w:space="0" w:color="auto"/>
              <w:right w:val="single" w:sz="4" w:space="0" w:color="auto"/>
            </w:tcBorders>
            <w:hideMark/>
          </w:tcPr>
          <w:p w:rsidR="00680EA0" w:rsidRDefault="00680EA0" w:rsidP="00680EA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8" w:type="dxa"/>
            <w:tcBorders>
              <w:top w:val="single" w:sz="4" w:space="0" w:color="auto"/>
              <w:left w:val="single" w:sz="4" w:space="0" w:color="auto"/>
              <w:bottom w:val="single" w:sz="4" w:space="0" w:color="auto"/>
              <w:right w:val="single" w:sz="4" w:space="0" w:color="auto"/>
            </w:tcBorders>
            <w:hideMark/>
          </w:tcPr>
          <w:p w:rsidR="00680EA0" w:rsidRPr="00796922" w:rsidRDefault="00680EA0" w:rsidP="00552142">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ОПК-5.2</w:t>
            </w:r>
          </w:p>
          <w:p w:rsidR="00680EA0" w:rsidRDefault="00680EA0" w:rsidP="00552142">
            <w:pPr>
              <w:spacing w:after="0" w:line="240" w:lineRule="auto"/>
              <w:jc w:val="center"/>
              <w:rPr>
                <w:rFonts w:ascii="Times New Roman" w:eastAsia="Times New Roman" w:hAnsi="Times New Roman" w:cs="Times New Roman"/>
                <w:color w:val="FF0000"/>
                <w:lang w:eastAsia="ru-RU"/>
              </w:rPr>
            </w:pPr>
            <w:r w:rsidRPr="00796922">
              <w:rPr>
                <w:rFonts w:ascii="Times New Roman" w:eastAsia="Times New Roman" w:hAnsi="Times New Roman" w:cs="Times New Roman"/>
                <w:lang w:eastAsia="ru-RU"/>
              </w:rPr>
              <w:t>ПК-2.1</w:t>
            </w:r>
          </w:p>
        </w:tc>
        <w:tc>
          <w:tcPr>
            <w:tcW w:w="2550" w:type="dxa"/>
            <w:tcBorders>
              <w:top w:val="single" w:sz="4" w:space="0" w:color="auto"/>
              <w:left w:val="single" w:sz="4" w:space="0" w:color="auto"/>
              <w:bottom w:val="single" w:sz="4" w:space="0" w:color="auto"/>
              <w:right w:val="single" w:sz="4" w:space="0" w:color="auto"/>
            </w:tcBorders>
            <w:hideMark/>
          </w:tcPr>
          <w:p w:rsidR="00680EA0" w:rsidRDefault="00680EA0">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noProof/>
                <w:lang w:eastAsia="ru-RU"/>
              </w:rPr>
              <w:t>Самостоятельное прочтение, конспектирование</w:t>
            </w:r>
          </w:p>
        </w:tc>
      </w:tr>
      <w:tr w:rsidR="00680EA0" w:rsidTr="009307F6">
        <w:tc>
          <w:tcPr>
            <w:tcW w:w="534" w:type="dxa"/>
            <w:tcBorders>
              <w:top w:val="single" w:sz="4" w:space="0" w:color="auto"/>
              <w:left w:val="single" w:sz="4" w:space="0" w:color="auto"/>
              <w:bottom w:val="single" w:sz="4" w:space="0" w:color="auto"/>
              <w:right w:val="single" w:sz="4" w:space="0" w:color="auto"/>
            </w:tcBorders>
          </w:tcPr>
          <w:p w:rsidR="00680EA0" w:rsidRDefault="00680EA0" w:rsidP="00AF230C">
            <w:pPr>
              <w:numPr>
                <w:ilvl w:val="0"/>
                <w:numId w:val="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7" w:type="dxa"/>
            <w:tcBorders>
              <w:top w:val="single" w:sz="4" w:space="0" w:color="auto"/>
              <w:left w:val="single" w:sz="4" w:space="0" w:color="auto"/>
              <w:bottom w:val="single" w:sz="4" w:space="0" w:color="auto"/>
              <w:right w:val="single" w:sz="4" w:space="0" w:color="auto"/>
            </w:tcBorders>
          </w:tcPr>
          <w:p w:rsidR="00680EA0" w:rsidRPr="007C73F5" w:rsidRDefault="00680EA0">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 xml:space="preserve">Скоморох О. А., прот. Практика тюремного служения Русской Православной Церкви в Российской Федерации в конце </w:t>
            </w:r>
            <w:r>
              <w:rPr>
                <w:rFonts w:ascii="Times New Roman" w:eastAsia="Times New Roman" w:hAnsi="Times New Roman" w:cs="Times New Roman"/>
                <w:bCs/>
                <w:noProof/>
                <w:lang w:val="en-US" w:eastAsia="ru-RU"/>
              </w:rPr>
              <w:t>XX</w:t>
            </w:r>
            <w:r w:rsidRPr="007C73F5">
              <w:rPr>
                <w:rFonts w:ascii="Times New Roman" w:eastAsia="Times New Roman" w:hAnsi="Times New Roman" w:cs="Times New Roman"/>
                <w:bCs/>
                <w:noProof/>
                <w:lang w:eastAsia="ru-RU"/>
              </w:rPr>
              <w:t xml:space="preserve"> </w:t>
            </w:r>
            <w:r>
              <w:rPr>
                <w:rFonts w:ascii="Times New Roman" w:eastAsia="Times New Roman" w:hAnsi="Times New Roman" w:cs="Times New Roman"/>
                <w:bCs/>
                <w:noProof/>
                <w:lang w:eastAsia="ru-RU"/>
              </w:rPr>
              <w:t>–</w:t>
            </w:r>
            <w:r w:rsidRPr="007C73F5">
              <w:rPr>
                <w:rFonts w:ascii="Times New Roman" w:eastAsia="Times New Roman" w:hAnsi="Times New Roman" w:cs="Times New Roman"/>
                <w:bCs/>
                <w:noProof/>
                <w:lang w:eastAsia="ru-RU"/>
              </w:rPr>
              <w:t xml:space="preserve">  </w:t>
            </w:r>
            <w:r>
              <w:rPr>
                <w:rFonts w:ascii="Times New Roman" w:eastAsia="Times New Roman" w:hAnsi="Times New Roman" w:cs="Times New Roman"/>
                <w:bCs/>
                <w:noProof/>
                <w:lang w:eastAsia="ru-RU"/>
              </w:rPr>
              <w:t xml:space="preserve">нач. </w:t>
            </w:r>
            <w:r>
              <w:rPr>
                <w:rFonts w:ascii="Times New Roman" w:eastAsia="Times New Roman" w:hAnsi="Times New Roman" w:cs="Times New Roman"/>
                <w:bCs/>
                <w:noProof/>
                <w:lang w:val="en-US" w:eastAsia="ru-RU"/>
              </w:rPr>
              <w:t>XXI</w:t>
            </w:r>
            <w:r>
              <w:rPr>
                <w:rFonts w:ascii="Times New Roman" w:eastAsia="Times New Roman" w:hAnsi="Times New Roman" w:cs="Times New Roman"/>
                <w:bCs/>
                <w:noProof/>
                <w:lang w:eastAsia="ru-RU"/>
              </w:rPr>
              <w:t xml:space="preserve"> в. СПб.: Изд-во РХГА, 2018</w:t>
            </w:r>
          </w:p>
        </w:tc>
        <w:tc>
          <w:tcPr>
            <w:tcW w:w="851" w:type="dxa"/>
            <w:tcBorders>
              <w:top w:val="single" w:sz="4" w:space="0" w:color="auto"/>
              <w:left w:val="single" w:sz="4" w:space="0" w:color="auto"/>
              <w:bottom w:val="single" w:sz="4" w:space="0" w:color="auto"/>
              <w:right w:val="single" w:sz="4" w:space="0" w:color="auto"/>
            </w:tcBorders>
            <w:hideMark/>
          </w:tcPr>
          <w:p w:rsidR="00680EA0" w:rsidRDefault="00680EA0" w:rsidP="00680EA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8" w:type="dxa"/>
            <w:tcBorders>
              <w:top w:val="single" w:sz="4" w:space="0" w:color="auto"/>
              <w:left w:val="single" w:sz="4" w:space="0" w:color="auto"/>
              <w:bottom w:val="single" w:sz="4" w:space="0" w:color="auto"/>
              <w:right w:val="single" w:sz="4" w:space="0" w:color="auto"/>
            </w:tcBorders>
            <w:hideMark/>
          </w:tcPr>
          <w:p w:rsidR="00680EA0" w:rsidRPr="00796922" w:rsidRDefault="00680EA0" w:rsidP="00552142">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ОПК-5.2</w:t>
            </w:r>
          </w:p>
          <w:p w:rsidR="00680EA0" w:rsidRDefault="00680EA0" w:rsidP="00552142">
            <w:pPr>
              <w:spacing w:after="0" w:line="240" w:lineRule="auto"/>
              <w:jc w:val="center"/>
              <w:rPr>
                <w:rFonts w:ascii="Times New Roman" w:eastAsia="Times New Roman" w:hAnsi="Times New Roman" w:cs="Times New Roman"/>
                <w:color w:val="FF0000"/>
                <w:lang w:eastAsia="ru-RU"/>
              </w:rPr>
            </w:pPr>
            <w:r w:rsidRPr="00796922">
              <w:rPr>
                <w:rFonts w:ascii="Times New Roman" w:eastAsia="Times New Roman" w:hAnsi="Times New Roman" w:cs="Times New Roman"/>
                <w:lang w:eastAsia="ru-RU"/>
              </w:rPr>
              <w:t>ПК-2.1</w:t>
            </w:r>
          </w:p>
        </w:tc>
        <w:tc>
          <w:tcPr>
            <w:tcW w:w="2550" w:type="dxa"/>
            <w:tcBorders>
              <w:top w:val="single" w:sz="4" w:space="0" w:color="auto"/>
              <w:left w:val="single" w:sz="4" w:space="0" w:color="auto"/>
              <w:bottom w:val="single" w:sz="4" w:space="0" w:color="auto"/>
              <w:right w:val="single" w:sz="4" w:space="0" w:color="auto"/>
            </w:tcBorders>
            <w:hideMark/>
          </w:tcPr>
          <w:p w:rsidR="00680EA0" w:rsidRDefault="00680EA0">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noProof/>
                <w:lang w:eastAsia="ru-RU"/>
              </w:rPr>
              <w:t>Самостоятельное прочтение, конспектирование</w:t>
            </w:r>
          </w:p>
        </w:tc>
      </w:tr>
      <w:tr w:rsidR="001D2800" w:rsidTr="009307F6">
        <w:tc>
          <w:tcPr>
            <w:tcW w:w="534" w:type="dxa"/>
            <w:tcBorders>
              <w:top w:val="single" w:sz="4" w:space="0" w:color="auto"/>
              <w:left w:val="single" w:sz="4" w:space="0" w:color="auto"/>
              <w:bottom w:val="single" w:sz="4" w:space="0" w:color="auto"/>
              <w:right w:val="single" w:sz="4" w:space="0" w:color="auto"/>
            </w:tcBorders>
          </w:tcPr>
          <w:p w:rsidR="001D2800" w:rsidRDefault="001D2800">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7" w:type="dxa"/>
            <w:tcBorders>
              <w:top w:val="single" w:sz="4" w:space="0" w:color="auto"/>
              <w:left w:val="single" w:sz="4" w:space="0" w:color="auto"/>
              <w:bottom w:val="single" w:sz="4" w:space="0" w:color="auto"/>
              <w:right w:val="single" w:sz="4" w:space="0" w:color="auto"/>
            </w:tcBorders>
            <w:hideMark/>
          </w:tcPr>
          <w:p w:rsidR="001D2800" w:rsidRDefault="001D2800">
            <w:pPr>
              <w:tabs>
                <w:tab w:val="center" w:pos="4677"/>
                <w:tab w:val="right" w:pos="9355"/>
              </w:tabs>
              <w:spacing w:after="0" w:line="240" w:lineRule="auto"/>
              <w:jc w:val="right"/>
              <w:rPr>
                <w:rFonts w:ascii="Times New Roman" w:eastAsia="Times New Roman" w:hAnsi="Times New Roman" w:cs="Times New Roman"/>
                <w:bCs/>
                <w:noProof/>
                <w:lang w:eastAsia="ru-RU"/>
              </w:rPr>
            </w:pPr>
            <w:r>
              <w:rPr>
                <w:rFonts w:ascii="Times New Roman" w:eastAsia="Times New Roman" w:hAnsi="Times New Roman" w:cs="Times New Roman"/>
                <w:b/>
                <w:bCs/>
                <w:noProof/>
                <w:lang w:eastAsia="ru-RU"/>
              </w:rPr>
              <w:t xml:space="preserve">Итого за </w:t>
            </w:r>
            <w:r w:rsidR="00552142">
              <w:rPr>
                <w:rFonts w:ascii="Times New Roman" w:eastAsia="Times New Roman" w:hAnsi="Times New Roman" w:cs="Times New Roman"/>
                <w:b/>
                <w:bCs/>
                <w:noProof/>
                <w:lang w:eastAsia="ru-RU"/>
              </w:rPr>
              <w:t>8</w:t>
            </w:r>
            <w:r>
              <w:rPr>
                <w:rFonts w:ascii="Times New Roman" w:eastAsia="Times New Roman" w:hAnsi="Times New Roman" w:cs="Times New Roman"/>
                <w:b/>
                <w:bCs/>
                <w:noProof/>
                <w:lang w:eastAsia="ru-RU"/>
              </w:rPr>
              <w:t xml:space="preserve"> семестр</w:t>
            </w:r>
          </w:p>
        </w:tc>
        <w:tc>
          <w:tcPr>
            <w:tcW w:w="851" w:type="dxa"/>
            <w:tcBorders>
              <w:top w:val="single" w:sz="4" w:space="0" w:color="auto"/>
              <w:left w:val="single" w:sz="4" w:space="0" w:color="auto"/>
              <w:bottom w:val="single" w:sz="4" w:space="0" w:color="auto"/>
              <w:right w:val="single" w:sz="4" w:space="0" w:color="auto"/>
            </w:tcBorders>
            <w:hideMark/>
          </w:tcPr>
          <w:p w:rsidR="001D2800" w:rsidRDefault="00680EA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lang w:eastAsia="ru-RU"/>
              </w:rPr>
              <w:t>4</w:t>
            </w:r>
          </w:p>
        </w:tc>
        <w:tc>
          <w:tcPr>
            <w:tcW w:w="1558" w:type="dxa"/>
            <w:tcBorders>
              <w:top w:val="single" w:sz="4" w:space="0" w:color="auto"/>
              <w:left w:val="single" w:sz="4" w:space="0" w:color="auto"/>
              <w:bottom w:val="single" w:sz="4" w:space="0" w:color="auto"/>
              <w:right w:val="single" w:sz="4" w:space="0" w:color="auto"/>
            </w:tcBorders>
          </w:tcPr>
          <w:p w:rsidR="001D2800" w:rsidRDefault="001D2800">
            <w:pPr>
              <w:spacing w:after="0" w:line="240" w:lineRule="auto"/>
              <w:jc w:val="center"/>
              <w:rPr>
                <w:rFonts w:ascii="Times New Roman" w:eastAsia="Times New Roman" w:hAnsi="Times New Roman" w:cs="Times New Roman"/>
                <w:color w:val="FF0000"/>
                <w:lang w:eastAsia="ru-RU"/>
              </w:rPr>
            </w:pPr>
          </w:p>
        </w:tc>
        <w:tc>
          <w:tcPr>
            <w:tcW w:w="2550" w:type="dxa"/>
            <w:tcBorders>
              <w:top w:val="single" w:sz="4" w:space="0" w:color="auto"/>
              <w:left w:val="single" w:sz="4" w:space="0" w:color="auto"/>
              <w:bottom w:val="single" w:sz="4" w:space="0" w:color="auto"/>
              <w:right w:val="single" w:sz="4" w:space="0" w:color="auto"/>
            </w:tcBorders>
          </w:tcPr>
          <w:p w:rsidR="001D2800" w:rsidRDefault="001D2800">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1D2800" w:rsidTr="009307F6">
        <w:tc>
          <w:tcPr>
            <w:tcW w:w="534" w:type="dxa"/>
            <w:tcBorders>
              <w:top w:val="single" w:sz="4" w:space="0" w:color="auto"/>
              <w:left w:val="single" w:sz="4" w:space="0" w:color="auto"/>
              <w:bottom w:val="single" w:sz="4" w:space="0" w:color="auto"/>
              <w:right w:val="single" w:sz="4" w:space="0" w:color="auto"/>
            </w:tcBorders>
          </w:tcPr>
          <w:p w:rsidR="001D2800" w:rsidRDefault="001D2800">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7" w:type="dxa"/>
            <w:tcBorders>
              <w:top w:val="single" w:sz="4" w:space="0" w:color="auto"/>
              <w:left w:val="single" w:sz="4" w:space="0" w:color="auto"/>
              <w:bottom w:val="single" w:sz="4" w:space="0" w:color="auto"/>
              <w:right w:val="single" w:sz="4" w:space="0" w:color="auto"/>
            </w:tcBorders>
            <w:hideMark/>
          </w:tcPr>
          <w:p w:rsidR="001D2800" w:rsidRDefault="001D2800">
            <w:pPr>
              <w:tabs>
                <w:tab w:val="center" w:pos="4677"/>
                <w:tab w:val="right" w:pos="9355"/>
              </w:tabs>
              <w:spacing w:after="0" w:line="240" w:lineRule="auto"/>
              <w:jc w:val="right"/>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Итого</w:t>
            </w:r>
          </w:p>
        </w:tc>
        <w:tc>
          <w:tcPr>
            <w:tcW w:w="851" w:type="dxa"/>
            <w:tcBorders>
              <w:top w:val="single" w:sz="4" w:space="0" w:color="auto"/>
              <w:left w:val="single" w:sz="4" w:space="0" w:color="auto"/>
              <w:bottom w:val="single" w:sz="4" w:space="0" w:color="auto"/>
              <w:right w:val="single" w:sz="4" w:space="0" w:color="auto"/>
            </w:tcBorders>
            <w:hideMark/>
          </w:tcPr>
          <w:p w:rsidR="001D2800" w:rsidRDefault="00552142" w:rsidP="00680EA0">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10</w:t>
            </w:r>
            <w:r w:rsidR="00680EA0">
              <w:rPr>
                <w:rFonts w:ascii="Times New Roman" w:eastAsia="Times New Roman" w:hAnsi="Times New Roman" w:cs="Times New Roman"/>
                <w:b/>
                <w:bCs/>
                <w:noProof/>
                <w:lang w:eastAsia="ru-RU"/>
              </w:rPr>
              <w:t>0</w:t>
            </w:r>
          </w:p>
        </w:tc>
        <w:tc>
          <w:tcPr>
            <w:tcW w:w="1558" w:type="dxa"/>
            <w:tcBorders>
              <w:top w:val="single" w:sz="4" w:space="0" w:color="auto"/>
              <w:left w:val="single" w:sz="4" w:space="0" w:color="auto"/>
              <w:bottom w:val="single" w:sz="4" w:space="0" w:color="auto"/>
              <w:right w:val="single" w:sz="4" w:space="0" w:color="auto"/>
            </w:tcBorders>
          </w:tcPr>
          <w:p w:rsidR="001D2800" w:rsidRDefault="001D2800">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0" w:type="dxa"/>
            <w:tcBorders>
              <w:top w:val="single" w:sz="4" w:space="0" w:color="auto"/>
              <w:left w:val="single" w:sz="4" w:space="0" w:color="auto"/>
              <w:bottom w:val="single" w:sz="4" w:space="0" w:color="auto"/>
              <w:right w:val="single" w:sz="4" w:space="0" w:color="auto"/>
            </w:tcBorders>
          </w:tcPr>
          <w:p w:rsidR="001D2800" w:rsidRDefault="001D2800">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bl>
    <w:p w:rsidR="00355851" w:rsidRPr="00CA246D" w:rsidRDefault="001D2800" w:rsidP="00355851">
      <w:pPr>
        <w:pStyle w:val="1"/>
        <w:numPr>
          <w:ilvl w:val="0"/>
          <w:numId w:val="1"/>
        </w:numPr>
        <w:rPr>
          <w:rFonts w:ascii="Times New Roman" w:eastAsia="Times New Roman" w:hAnsi="Times New Roman" w:cs="Times New Roman"/>
          <w:b/>
          <w:bCs/>
          <w:color w:val="auto"/>
          <w:sz w:val="24"/>
          <w:szCs w:val="24"/>
          <w:lang w:eastAsia="ru-RU"/>
        </w:rPr>
      </w:pPr>
      <w:bookmarkStart w:id="42" w:name="_Toc142906659"/>
      <w:bookmarkStart w:id="43" w:name="_Hlk116898390"/>
      <w:r w:rsidRPr="00CA246D">
        <w:rPr>
          <w:rFonts w:ascii="Times New Roman" w:eastAsia="Times New Roman" w:hAnsi="Times New Roman" w:cs="Times New Roman"/>
          <w:b/>
          <w:bCs/>
          <w:color w:val="auto"/>
          <w:sz w:val="24"/>
          <w:szCs w:val="24"/>
          <w:lang w:eastAsia="ru-RU"/>
        </w:rPr>
        <w:t>Тематика и вопросы к практическим занятиям</w:t>
      </w:r>
      <w:r w:rsidR="00CA246D">
        <w:rPr>
          <w:rFonts w:ascii="Times New Roman" w:eastAsia="Times New Roman" w:hAnsi="Times New Roman" w:cs="Times New Roman"/>
          <w:b/>
          <w:bCs/>
          <w:color w:val="auto"/>
          <w:sz w:val="24"/>
          <w:szCs w:val="24"/>
          <w:lang w:eastAsia="ru-RU"/>
        </w:rPr>
        <w:t>.</w:t>
      </w:r>
      <w:bookmarkEnd w:id="42"/>
    </w:p>
    <w:p w:rsidR="00187193" w:rsidRPr="008135B9" w:rsidRDefault="00167A9E" w:rsidP="002F4327">
      <w:pPr>
        <w:spacing w:after="0" w:line="240" w:lineRule="auto"/>
        <w:ind w:firstLine="709"/>
        <w:rPr>
          <w:rFonts w:ascii="Times New Roman" w:hAnsi="Times New Roman" w:cs="Times New Roman"/>
          <w:b/>
          <w:sz w:val="24"/>
          <w:szCs w:val="24"/>
          <w:lang w:eastAsia="ru-RU"/>
        </w:rPr>
      </w:pPr>
      <w:r w:rsidRPr="008135B9">
        <w:rPr>
          <w:rFonts w:ascii="Times New Roman" w:hAnsi="Times New Roman" w:cs="Times New Roman"/>
          <w:b/>
          <w:sz w:val="24"/>
          <w:szCs w:val="24"/>
          <w:lang w:eastAsia="ru-RU"/>
        </w:rPr>
        <w:t>5 семестр</w:t>
      </w:r>
    </w:p>
    <w:p w:rsidR="0007776B" w:rsidRDefault="0007776B" w:rsidP="002F4327">
      <w:pPr>
        <w:spacing w:after="0" w:line="240" w:lineRule="auto"/>
        <w:ind w:firstLine="709"/>
        <w:rPr>
          <w:rFonts w:ascii="Times New Roman" w:hAnsi="Times New Roman" w:cs="Times New Roman"/>
        </w:rPr>
      </w:pPr>
      <w:r w:rsidRPr="0007776B">
        <w:rPr>
          <w:rFonts w:ascii="Times New Roman" w:hAnsi="Times New Roman" w:cs="Times New Roman"/>
          <w:b/>
        </w:rPr>
        <w:t xml:space="preserve">Тема 1. </w:t>
      </w:r>
      <w:r w:rsidR="00E612F0" w:rsidRPr="00E612F0">
        <w:rPr>
          <w:rFonts w:ascii="Times New Roman" w:hAnsi="Times New Roman" w:cs="Times New Roman"/>
          <w:b/>
        </w:rPr>
        <w:t>Цель курса. Предмет пастырского богословия. Источники и литература. Пастырская подготовка в XVI – XVIII вв.</w:t>
      </w:r>
    </w:p>
    <w:p w:rsidR="00E612F0" w:rsidRDefault="0007776B" w:rsidP="002F4327">
      <w:pPr>
        <w:spacing w:after="0" w:line="240" w:lineRule="auto"/>
        <w:ind w:firstLine="709"/>
        <w:rPr>
          <w:rFonts w:ascii="Times New Roman" w:hAnsi="Times New Roman" w:cs="Times New Roman"/>
        </w:rPr>
      </w:pPr>
      <w:r w:rsidRPr="0007776B">
        <w:rPr>
          <w:rFonts w:ascii="Times New Roman" w:hAnsi="Times New Roman" w:cs="Times New Roman"/>
        </w:rPr>
        <w:t>Форма проведения – семинар.</w:t>
      </w:r>
    </w:p>
    <w:p w:rsidR="00E612F0" w:rsidRDefault="00E612F0" w:rsidP="002F4327">
      <w:pPr>
        <w:spacing w:after="0" w:line="240" w:lineRule="auto"/>
        <w:ind w:firstLine="709"/>
        <w:rPr>
          <w:rFonts w:ascii="Times New Roman" w:hAnsi="Times New Roman" w:cs="Times New Roman"/>
        </w:rPr>
      </w:pPr>
      <w:r>
        <w:rPr>
          <w:rFonts w:ascii="Times New Roman" w:hAnsi="Times New Roman" w:cs="Times New Roman"/>
        </w:rPr>
        <w:t>Вопросы</w:t>
      </w:r>
      <w:r w:rsidR="0007776B" w:rsidRPr="0007776B">
        <w:rPr>
          <w:rFonts w:ascii="Times New Roman" w:hAnsi="Times New Roman" w:cs="Times New Roman"/>
        </w:rPr>
        <w:t>:</w:t>
      </w:r>
    </w:p>
    <w:p w:rsidR="0007776B" w:rsidRDefault="009165FF" w:rsidP="002F4327">
      <w:pPr>
        <w:pStyle w:val="a8"/>
        <w:numPr>
          <w:ilvl w:val="0"/>
          <w:numId w:val="7"/>
        </w:numPr>
        <w:spacing w:after="0" w:line="240" w:lineRule="auto"/>
        <w:ind w:firstLine="709"/>
        <w:jc w:val="both"/>
        <w:rPr>
          <w:rFonts w:ascii="Times New Roman" w:hAnsi="Times New Roman" w:cs="Times New Roman"/>
        </w:rPr>
      </w:pPr>
      <w:r>
        <w:rPr>
          <w:rFonts w:ascii="Times New Roman" w:hAnsi="Times New Roman" w:cs="Times New Roman"/>
        </w:rPr>
        <w:t>Откуда берет свое начало представление о пастырстве в Церкви?</w:t>
      </w:r>
    </w:p>
    <w:p w:rsidR="009165FF" w:rsidRDefault="009165FF" w:rsidP="002F4327">
      <w:pPr>
        <w:pStyle w:val="a8"/>
        <w:numPr>
          <w:ilvl w:val="0"/>
          <w:numId w:val="7"/>
        </w:numPr>
        <w:spacing w:after="0" w:line="240" w:lineRule="auto"/>
        <w:ind w:firstLine="709"/>
        <w:jc w:val="both"/>
        <w:rPr>
          <w:rFonts w:ascii="Times New Roman" w:hAnsi="Times New Roman" w:cs="Times New Roman"/>
        </w:rPr>
      </w:pPr>
      <w:r>
        <w:rPr>
          <w:rFonts w:ascii="Times New Roman" w:hAnsi="Times New Roman" w:cs="Times New Roman"/>
        </w:rPr>
        <w:t>Что послужило исторической причиной возникновения пастырского богословия как науки?</w:t>
      </w:r>
    </w:p>
    <w:p w:rsidR="009165FF" w:rsidRDefault="009165FF" w:rsidP="002F4327">
      <w:pPr>
        <w:pStyle w:val="a8"/>
        <w:numPr>
          <w:ilvl w:val="0"/>
          <w:numId w:val="7"/>
        </w:numPr>
        <w:spacing w:after="0" w:line="240" w:lineRule="auto"/>
        <w:ind w:firstLine="709"/>
        <w:jc w:val="both"/>
        <w:rPr>
          <w:rFonts w:ascii="Times New Roman" w:hAnsi="Times New Roman" w:cs="Times New Roman"/>
        </w:rPr>
      </w:pPr>
      <w:r>
        <w:rPr>
          <w:rFonts w:ascii="Times New Roman" w:hAnsi="Times New Roman" w:cs="Times New Roman"/>
        </w:rPr>
        <w:t>Какова цель предлагаемого курса пастырского богословия?</w:t>
      </w:r>
    </w:p>
    <w:p w:rsidR="009165FF" w:rsidRDefault="009165FF" w:rsidP="002F4327">
      <w:pPr>
        <w:pStyle w:val="a8"/>
        <w:numPr>
          <w:ilvl w:val="0"/>
          <w:numId w:val="7"/>
        </w:numPr>
        <w:spacing w:after="0" w:line="240" w:lineRule="auto"/>
        <w:ind w:firstLine="709"/>
        <w:jc w:val="both"/>
        <w:rPr>
          <w:rFonts w:ascii="Times New Roman" w:hAnsi="Times New Roman" w:cs="Times New Roman"/>
        </w:rPr>
      </w:pPr>
      <w:r>
        <w:rPr>
          <w:rFonts w:ascii="Times New Roman" w:hAnsi="Times New Roman" w:cs="Times New Roman"/>
        </w:rPr>
        <w:t>Что является предметом пастырского богословия?</w:t>
      </w:r>
    </w:p>
    <w:p w:rsidR="009165FF" w:rsidRDefault="009165FF" w:rsidP="002F4327">
      <w:pPr>
        <w:pStyle w:val="a8"/>
        <w:numPr>
          <w:ilvl w:val="0"/>
          <w:numId w:val="7"/>
        </w:numPr>
        <w:spacing w:after="0" w:line="240" w:lineRule="auto"/>
        <w:ind w:firstLine="709"/>
        <w:jc w:val="both"/>
        <w:rPr>
          <w:rFonts w:ascii="Times New Roman" w:hAnsi="Times New Roman" w:cs="Times New Roman"/>
        </w:rPr>
      </w:pPr>
      <w:r>
        <w:rPr>
          <w:rFonts w:ascii="Times New Roman" w:hAnsi="Times New Roman" w:cs="Times New Roman"/>
        </w:rPr>
        <w:t>Почему пастырский опыт дает особую точку зрения на содержание богословских наук?</w:t>
      </w:r>
    </w:p>
    <w:p w:rsidR="009165FF" w:rsidRDefault="009165FF" w:rsidP="002F4327">
      <w:pPr>
        <w:pStyle w:val="a8"/>
        <w:numPr>
          <w:ilvl w:val="0"/>
          <w:numId w:val="7"/>
        </w:numPr>
        <w:spacing w:after="0" w:line="240" w:lineRule="auto"/>
        <w:ind w:firstLine="709"/>
        <w:jc w:val="both"/>
        <w:rPr>
          <w:rFonts w:ascii="Times New Roman" w:hAnsi="Times New Roman" w:cs="Times New Roman"/>
        </w:rPr>
      </w:pPr>
      <w:r>
        <w:rPr>
          <w:rFonts w:ascii="Times New Roman" w:hAnsi="Times New Roman" w:cs="Times New Roman"/>
        </w:rPr>
        <w:t>Как прот. В. Амфитеатров, исходя из пастырского опыта</w:t>
      </w:r>
      <w:r w:rsidR="002A6D05">
        <w:rPr>
          <w:rFonts w:ascii="Times New Roman" w:hAnsi="Times New Roman" w:cs="Times New Roman"/>
        </w:rPr>
        <w:t>,</w:t>
      </w:r>
      <w:r>
        <w:rPr>
          <w:rFonts w:ascii="Times New Roman" w:hAnsi="Times New Roman" w:cs="Times New Roman"/>
        </w:rPr>
        <w:t xml:space="preserve"> объяснил необходимость частого причащения?</w:t>
      </w:r>
    </w:p>
    <w:p w:rsidR="009165FF" w:rsidRDefault="009165FF" w:rsidP="002F4327">
      <w:pPr>
        <w:pStyle w:val="a8"/>
        <w:numPr>
          <w:ilvl w:val="0"/>
          <w:numId w:val="7"/>
        </w:numPr>
        <w:spacing w:after="0" w:line="240" w:lineRule="auto"/>
        <w:ind w:firstLine="709"/>
        <w:jc w:val="both"/>
        <w:rPr>
          <w:rFonts w:ascii="Times New Roman" w:hAnsi="Times New Roman" w:cs="Times New Roman"/>
        </w:rPr>
      </w:pPr>
      <w:r>
        <w:rPr>
          <w:rFonts w:ascii="Times New Roman" w:hAnsi="Times New Roman" w:cs="Times New Roman"/>
        </w:rPr>
        <w:t>Какие основные группы источников пастырского богословия?</w:t>
      </w:r>
    </w:p>
    <w:p w:rsidR="009165FF" w:rsidRDefault="009165FF" w:rsidP="002F4327">
      <w:pPr>
        <w:pStyle w:val="a8"/>
        <w:numPr>
          <w:ilvl w:val="0"/>
          <w:numId w:val="7"/>
        </w:numPr>
        <w:spacing w:after="0" w:line="240" w:lineRule="auto"/>
        <w:ind w:firstLine="709"/>
        <w:jc w:val="both"/>
        <w:rPr>
          <w:rFonts w:ascii="Times New Roman" w:hAnsi="Times New Roman" w:cs="Times New Roman"/>
        </w:rPr>
      </w:pPr>
      <w:r>
        <w:rPr>
          <w:rFonts w:ascii="Times New Roman" w:hAnsi="Times New Roman" w:cs="Times New Roman"/>
        </w:rPr>
        <w:t>Что составляет основу литературы</w:t>
      </w:r>
      <w:r w:rsidR="004F2EF7">
        <w:rPr>
          <w:rFonts w:ascii="Times New Roman" w:hAnsi="Times New Roman" w:cs="Times New Roman"/>
        </w:rPr>
        <w:t xml:space="preserve"> </w:t>
      </w:r>
      <w:r>
        <w:rPr>
          <w:rFonts w:ascii="Times New Roman" w:hAnsi="Times New Roman" w:cs="Times New Roman"/>
        </w:rPr>
        <w:t>пастырского богословия?</w:t>
      </w:r>
    </w:p>
    <w:p w:rsidR="009165FF" w:rsidRDefault="009165FF" w:rsidP="002F4327">
      <w:pPr>
        <w:pStyle w:val="a8"/>
        <w:numPr>
          <w:ilvl w:val="0"/>
          <w:numId w:val="7"/>
        </w:numPr>
        <w:spacing w:after="0" w:line="240" w:lineRule="auto"/>
        <w:ind w:firstLine="709"/>
        <w:jc w:val="both"/>
        <w:rPr>
          <w:rFonts w:ascii="Times New Roman" w:hAnsi="Times New Roman" w:cs="Times New Roman"/>
        </w:rPr>
      </w:pPr>
      <w:r>
        <w:rPr>
          <w:rFonts w:ascii="Times New Roman" w:hAnsi="Times New Roman" w:cs="Times New Roman"/>
        </w:rPr>
        <w:t>Что должно стать главным опытом пастырской жизни?</w:t>
      </w:r>
    </w:p>
    <w:p w:rsidR="004F2EF7" w:rsidRPr="004F2EF7" w:rsidRDefault="004F2EF7" w:rsidP="002F4327">
      <w:pPr>
        <w:pStyle w:val="a8"/>
        <w:numPr>
          <w:ilvl w:val="0"/>
          <w:numId w:val="7"/>
        </w:numPr>
        <w:spacing w:after="0" w:line="240" w:lineRule="auto"/>
        <w:ind w:firstLine="709"/>
        <w:jc w:val="both"/>
        <w:rPr>
          <w:rFonts w:ascii="Times New Roman" w:hAnsi="Times New Roman" w:cs="Times New Roman"/>
        </w:rPr>
      </w:pPr>
      <w:r w:rsidRPr="004F2EF7">
        <w:rPr>
          <w:rFonts w:ascii="Times New Roman" w:hAnsi="Times New Roman" w:cs="Times New Roman"/>
        </w:rPr>
        <w:t>Какие две составляющие включала в себя подготовка священников с древнейших времен?</w:t>
      </w:r>
    </w:p>
    <w:p w:rsidR="009165FF" w:rsidRPr="004F2EF7" w:rsidRDefault="004F2EF7" w:rsidP="002F4327">
      <w:pPr>
        <w:pStyle w:val="a8"/>
        <w:numPr>
          <w:ilvl w:val="0"/>
          <w:numId w:val="7"/>
        </w:numPr>
        <w:spacing w:after="0" w:line="240" w:lineRule="auto"/>
        <w:ind w:firstLine="709"/>
        <w:jc w:val="both"/>
        <w:rPr>
          <w:rFonts w:ascii="Times New Roman" w:hAnsi="Times New Roman" w:cs="Times New Roman"/>
        </w:rPr>
      </w:pPr>
      <w:r w:rsidRPr="004F2EF7">
        <w:rPr>
          <w:rFonts w:ascii="Times New Roman" w:hAnsi="Times New Roman" w:cs="Times New Roman"/>
        </w:rPr>
        <w:t>Какие основные должности священника выделяла «Книга о должностях пресвитеров приходских?»</w:t>
      </w:r>
    </w:p>
    <w:bookmarkEnd w:id="43"/>
    <w:p w:rsidR="001D2800" w:rsidRPr="00187193" w:rsidRDefault="00187193" w:rsidP="002F4327">
      <w:pPr>
        <w:spacing w:after="0" w:line="240" w:lineRule="auto"/>
        <w:ind w:firstLine="709"/>
        <w:rPr>
          <w:rFonts w:ascii="Times New Roman" w:eastAsia="Times New Roman" w:hAnsi="Times New Roman" w:cs="Times New Roman"/>
          <w:lang w:eastAsia="ru-RU"/>
        </w:rPr>
      </w:pPr>
      <w:r w:rsidRPr="00187193">
        <w:rPr>
          <w:rFonts w:ascii="Times New Roman" w:eastAsia="Times New Roman" w:hAnsi="Times New Roman" w:cs="Times New Roman"/>
          <w:b/>
          <w:bCs/>
          <w:lang w:eastAsia="ru-RU"/>
        </w:rPr>
        <w:t>Тема 2.</w:t>
      </w:r>
      <w:r w:rsidR="004E0633">
        <w:rPr>
          <w:rFonts w:ascii="Times New Roman" w:eastAsia="Times New Roman" w:hAnsi="Times New Roman" w:cs="Times New Roman"/>
          <w:b/>
          <w:bCs/>
          <w:lang w:eastAsia="ru-RU"/>
        </w:rPr>
        <w:t xml:space="preserve"> </w:t>
      </w:r>
      <w:r w:rsidRPr="00187193">
        <w:rPr>
          <w:rFonts w:ascii="Times New Roman" w:eastAsia="Times New Roman" w:hAnsi="Times New Roman" w:cs="Times New Roman"/>
          <w:b/>
          <w:bCs/>
          <w:lang w:eastAsia="ru-RU"/>
        </w:rPr>
        <w:t xml:space="preserve">Пастырское богословие </w:t>
      </w:r>
      <w:r w:rsidR="004E0633">
        <w:rPr>
          <w:rFonts w:ascii="Times New Roman" w:eastAsia="Times New Roman" w:hAnsi="Times New Roman" w:cs="Times New Roman"/>
          <w:b/>
          <w:bCs/>
          <w:lang w:eastAsia="ru-RU"/>
        </w:rPr>
        <w:t xml:space="preserve">в </w:t>
      </w:r>
      <w:r w:rsidR="004E0633" w:rsidRPr="004E0633">
        <w:rPr>
          <w:rFonts w:ascii="Times New Roman" w:eastAsia="Times New Roman" w:hAnsi="Times New Roman" w:cs="Times New Roman"/>
          <w:b/>
          <w:bCs/>
          <w:lang w:eastAsia="ru-RU"/>
        </w:rPr>
        <w:t>XVI – XV</w:t>
      </w:r>
      <w:r w:rsidR="00680EA0">
        <w:rPr>
          <w:rFonts w:ascii="Times New Roman" w:eastAsia="Times New Roman" w:hAnsi="Times New Roman" w:cs="Times New Roman"/>
          <w:b/>
          <w:bCs/>
          <w:lang w:eastAsia="ru-RU"/>
        </w:rPr>
        <w:t>III вв. Пастырское богословие в</w:t>
      </w:r>
      <w:r w:rsidR="004E0633" w:rsidRPr="004E0633">
        <w:rPr>
          <w:rFonts w:ascii="Times New Roman" w:eastAsia="Times New Roman" w:hAnsi="Times New Roman" w:cs="Times New Roman"/>
          <w:b/>
          <w:bCs/>
          <w:lang w:eastAsia="ru-RU"/>
        </w:rPr>
        <w:t xml:space="preserve"> XIX в. (до введения академического Устава 1884 г.) Пастырское богословие в конце XIX – XX вв</w:t>
      </w:r>
      <w:r w:rsidRPr="00187193">
        <w:rPr>
          <w:rFonts w:ascii="Times New Roman" w:eastAsia="Times New Roman" w:hAnsi="Times New Roman" w:cs="Times New Roman"/>
          <w:b/>
          <w:bCs/>
          <w:lang w:eastAsia="ru-RU"/>
        </w:rPr>
        <w:t>.</w:t>
      </w:r>
      <w:r w:rsidRPr="00187193">
        <w:rPr>
          <w:rFonts w:ascii="Times New Roman" w:eastAsia="Times New Roman" w:hAnsi="Times New Roman" w:cs="Times New Roman"/>
          <w:b/>
          <w:bCs/>
          <w:lang w:eastAsia="ru-RU"/>
        </w:rPr>
        <w:cr/>
      </w:r>
      <w:r w:rsidR="001D2800" w:rsidRPr="00187193">
        <w:rPr>
          <w:rFonts w:ascii="Times New Roman" w:eastAsia="Times New Roman" w:hAnsi="Times New Roman" w:cs="Times New Roman"/>
          <w:lang w:eastAsia="ru-RU"/>
        </w:rPr>
        <w:t xml:space="preserve">Фома проведения – семинар. </w:t>
      </w:r>
      <w:r w:rsidRPr="00187193">
        <w:rPr>
          <w:rFonts w:ascii="Times New Roman" w:eastAsia="Times New Roman" w:hAnsi="Times New Roman" w:cs="Times New Roman"/>
          <w:lang w:eastAsia="ru-RU"/>
        </w:rPr>
        <w:t>Устный фронтальный опрос</w:t>
      </w:r>
    </w:p>
    <w:p w:rsidR="001D2800" w:rsidRPr="00187193" w:rsidRDefault="001D2800" w:rsidP="002F4327">
      <w:pPr>
        <w:spacing w:after="0" w:line="240" w:lineRule="auto"/>
        <w:ind w:firstLine="709"/>
        <w:rPr>
          <w:rFonts w:ascii="Times New Roman" w:eastAsia="Times New Roman" w:hAnsi="Times New Roman" w:cs="Times New Roman"/>
          <w:lang w:eastAsia="ru-RU"/>
        </w:rPr>
      </w:pPr>
      <w:r w:rsidRPr="00187193">
        <w:rPr>
          <w:rFonts w:ascii="Times New Roman" w:eastAsia="Times New Roman" w:hAnsi="Times New Roman" w:cs="Times New Roman"/>
          <w:lang w:eastAsia="ru-RU"/>
        </w:rPr>
        <w:t>Вопросы:</w:t>
      </w:r>
    </w:p>
    <w:p w:rsidR="004E0633" w:rsidRDefault="004E0633" w:rsidP="002F4327">
      <w:pPr>
        <w:pStyle w:val="a8"/>
        <w:numPr>
          <w:ilvl w:val="0"/>
          <w:numId w:val="8"/>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В какой раздел богословия входило пастырское богословие согласно богословской системе святителя Филарета Московского?</w:t>
      </w:r>
    </w:p>
    <w:p w:rsidR="00D2443E" w:rsidRDefault="00D2443E" w:rsidP="002F4327">
      <w:pPr>
        <w:pStyle w:val="a8"/>
        <w:numPr>
          <w:ilvl w:val="0"/>
          <w:numId w:val="8"/>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Чем курс пастырского богословия отличался от курса «Практическое руководство пастыря»?</w:t>
      </w:r>
    </w:p>
    <w:p w:rsidR="00187193" w:rsidRPr="00526C4C" w:rsidRDefault="00187193" w:rsidP="002F4327">
      <w:pPr>
        <w:pStyle w:val="a8"/>
        <w:numPr>
          <w:ilvl w:val="0"/>
          <w:numId w:val="8"/>
        </w:numPr>
        <w:spacing w:after="0" w:line="240" w:lineRule="auto"/>
        <w:ind w:firstLine="709"/>
        <w:jc w:val="both"/>
        <w:rPr>
          <w:rFonts w:ascii="Times New Roman" w:eastAsia="Times New Roman" w:hAnsi="Times New Roman" w:cs="Times New Roman"/>
          <w:lang w:eastAsia="ru-RU"/>
        </w:rPr>
      </w:pPr>
      <w:r w:rsidRPr="00187193">
        <w:rPr>
          <w:rFonts w:ascii="Times New Roman" w:eastAsia="Times New Roman" w:hAnsi="Times New Roman" w:cs="Times New Roman"/>
          <w:lang w:eastAsia="ru-RU"/>
        </w:rPr>
        <w:lastRenderedPageBreak/>
        <w:t xml:space="preserve">Какие авторы стремились акцентировать богословскую составляющую </w:t>
      </w:r>
      <w:r w:rsidR="00D2443E" w:rsidRPr="00526C4C">
        <w:rPr>
          <w:rFonts w:ascii="Times New Roman" w:eastAsia="Times New Roman" w:hAnsi="Times New Roman" w:cs="Times New Roman"/>
          <w:lang w:eastAsia="ru-RU"/>
        </w:rPr>
        <w:t>п</w:t>
      </w:r>
      <w:r w:rsidRPr="00526C4C">
        <w:rPr>
          <w:rFonts w:ascii="Times New Roman" w:eastAsia="Times New Roman" w:hAnsi="Times New Roman" w:cs="Times New Roman"/>
          <w:lang w:eastAsia="ru-RU"/>
        </w:rPr>
        <w:t>астырского богослови</w:t>
      </w:r>
      <w:r w:rsidR="00D2443E" w:rsidRPr="00526C4C">
        <w:rPr>
          <w:rFonts w:ascii="Times New Roman" w:eastAsia="Times New Roman" w:hAnsi="Times New Roman" w:cs="Times New Roman"/>
          <w:lang w:eastAsia="ru-RU"/>
        </w:rPr>
        <w:t>я?</w:t>
      </w:r>
    </w:p>
    <w:p w:rsidR="00187193" w:rsidRPr="00526C4C" w:rsidRDefault="00187193" w:rsidP="002F4327">
      <w:pPr>
        <w:pStyle w:val="a8"/>
        <w:numPr>
          <w:ilvl w:val="0"/>
          <w:numId w:val="8"/>
        </w:numPr>
        <w:spacing w:after="0" w:line="240" w:lineRule="auto"/>
        <w:ind w:firstLine="709"/>
        <w:jc w:val="both"/>
        <w:rPr>
          <w:rFonts w:ascii="Times New Roman" w:eastAsia="Times New Roman" w:hAnsi="Times New Roman" w:cs="Times New Roman"/>
          <w:lang w:eastAsia="ru-RU"/>
        </w:rPr>
      </w:pPr>
      <w:r w:rsidRPr="00187193">
        <w:rPr>
          <w:rFonts w:ascii="Times New Roman" w:eastAsia="Times New Roman" w:hAnsi="Times New Roman" w:cs="Times New Roman"/>
          <w:lang w:eastAsia="ru-RU"/>
        </w:rPr>
        <w:t xml:space="preserve">Какой благодатный дар считал важнейшим для пастыря митрополит Антоний </w:t>
      </w:r>
      <w:r w:rsidRPr="00526C4C">
        <w:rPr>
          <w:rFonts w:ascii="Times New Roman" w:eastAsia="Times New Roman" w:hAnsi="Times New Roman" w:cs="Times New Roman"/>
          <w:lang w:eastAsia="ru-RU"/>
        </w:rPr>
        <w:t>(Храповицкий)</w:t>
      </w:r>
      <w:r w:rsidR="00D2443E" w:rsidRPr="00526C4C">
        <w:rPr>
          <w:rFonts w:ascii="Times New Roman" w:eastAsia="Times New Roman" w:hAnsi="Times New Roman" w:cs="Times New Roman"/>
          <w:lang w:eastAsia="ru-RU"/>
        </w:rPr>
        <w:t>?</w:t>
      </w:r>
    </w:p>
    <w:p w:rsidR="001D2800" w:rsidRPr="00680EA0" w:rsidRDefault="001D2800" w:rsidP="002F4327">
      <w:pPr>
        <w:spacing w:after="0" w:line="240" w:lineRule="auto"/>
        <w:ind w:firstLine="709"/>
        <w:rPr>
          <w:rFonts w:ascii="Times New Roman" w:eastAsia="Times New Roman" w:hAnsi="Times New Roman" w:cs="Times New Roman"/>
          <w:lang w:eastAsia="ru-RU"/>
        </w:rPr>
      </w:pPr>
    </w:p>
    <w:p w:rsidR="00680EA0" w:rsidRDefault="001D2800" w:rsidP="002F4327">
      <w:pPr>
        <w:spacing w:after="0" w:line="240" w:lineRule="auto"/>
        <w:ind w:firstLine="709"/>
        <w:rPr>
          <w:rFonts w:ascii="Times New Roman" w:eastAsia="Times New Roman" w:hAnsi="Times New Roman" w:cs="Times New Roman"/>
          <w:b/>
          <w:bCs/>
          <w:lang w:eastAsia="ru-RU"/>
        </w:rPr>
      </w:pPr>
      <w:r w:rsidRPr="00187193">
        <w:rPr>
          <w:rFonts w:ascii="Times New Roman" w:eastAsia="Times New Roman" w:hAnsi="Times New Roman" w:cs="Times New Roman"/>
          <w:b/>
          <w:bCs/>
          <w:lang w:eastAsia="ru-RU"/>
        </w:rPr>
        <w:t>Тема</w:t>
      </w:r>
      <w:r w:rsidR="00EA2840">
        <w:rPr>
          <w:rFonts w:ascii="Times New Roman" w:eastAsia="Times New Roman" w:hAnsi="Times New Roman" w:cs="Times New Roman"/>
          <w:b/>
          <w:bCs/>
          <w:lang w:eastAsia="ru-RU"/>
        </w:rPr>
        <w:t xml:space="preserve"> 3</w:t>
      </w:r>
      <w:r w:rsidRPr="00187193">
        <w:rPr>
          <w:rFonts w:ascii="Times New Roman" w:eastAsia="Times New Roman" w:hAnsi="Times New Roman" w:cs="Times New Roman"/>
          <w:b/>
          <w:bCs/>
          <w:lang w:eastAsia="ru-RU"/>
        </w:rPr>
        <w:t>:</w:t>
      </w:r>
      <w:r w:rsidR="004E0633" w:rsidRPr="004E0633">
        <w:rPr>
          <w:rFonts w:ascii="Times New Roman" w:eastAsia="Times New Roman" w:hAnsi="Times New Roman" w:cs="Times New Roman"/>
          <w:b/>
          <w:bCs/>
          <w:lang w:eastAsia="ru-RU"/>
        </w:rPr>
        <w:t xml:space="preserve"> Естественные религии и религия Откровения. Ветхозаветное священство и ветхозаветное пастырство</w:t>
      </w:r>
      <w:r w:rsidR="00187193" w:rsidRPr="00187193">
        <w:rPr>
          <w:rFonts w:ascii="Times New Roman" w:eastAsia="Times New Roman" w:hAnsi="Times New Roman" w:cs="Times New Roman"/>
          <w:b/>
          <w:bCs/>
          <w:lang w:eastAsia="ru-RU"/>
        </w:rPr>
        <w:t>.</w:t>
      </w:r>
      <w:bookmarkStart w:id="44" w:name="_Hlk118393155"/>
    </w:p>
    <w:p w:rsidR="001D2800" w:rsidRPr="00187193" w:rsidRDefault="001D2800" w:rsidP="002F4327">
      <w:pPr>
        <w:spacing w:after="0" w:line="240" w:lineRule="auto"/>
        <w:ind w:firstLine="709"/>
        <w:rPr>
          <w:rFonts w:ascii="Times New Roman" w:eastAsia="Times New Roman" w:hAnsi="Times New Roman" w:cs="Times New Roman"/>
          <w:lang w:eastAsia="ru-RU"/>
        </w:rPr>
      </w:pPr>
      <w:r w:rsidRPr="00187193">
        <w:rPr>
          <w:rFonts w:ascii="Times New Roman" w:eastAsia="Times New Roman" w:hAnsi="Times New Roman" w:cs="Times New Roman"/>
          <w:lang w:eastAsia="ru-RU"/>
        </w:rPr>
        <w:t>Фома проведения – семинар</w:t>
      </w:r>
      <w:r w:rsidR="00187193" w:rsidRPr="00187193">
        <w:rPr>
          <w:rFonts w:ascii="Times New Roman" w:eastAsia="Times New Roman" w:hAnsi="Times New Roman" w:cs="Times New Roman"/>
          <w:lang w:eastAsia="ru-RU"/>
        </w:rPr>
        <w:t>.</w:t>
      </w:r>
    </w:p>
    <w:p w:rsidR="00635ED1" w:rsidRPr="00635ED1" w:rsidRDefault="001D2800" w:rsidP="002F4327">
      <w:pPr>
        <w:spacing w:after="0" w:line="240" w:lineRule="auto"/>
        <w:ind w:firstLine="709"/>
        <w:rPr>
          <w:rFonts w:ascii="Times New Roman" w:eastAsia="Times New Roman" w:hAnsi="Times New Roman" w:cs="Times New Roman"/>
          <w:lang w:eastAsia="ru-RU"/>
        </w:rPr>
      </w:pPr>
      <w:r w:rsidRPr="00EC44E5">
        <w:rPr>
          <w:rFonts w:ascii="Times New Roman" w:eastAsia="Times New Roman" w:hAnsi="Times New Roman" w:cs="Times New Roman"/>
          <w:lang w:eastAsia="ru-RU"/>
        </w:rPr>
        <w:t>Вопросы:</w:t>
      </w:r>
      <w:bookmarkStart w:id="45" w:name="_Hlk116759101"/>
    </w:p>
    <w:bookmarkEnd w:id="44"/>
    <w:p w:rsidR="004E0633" w:rsidRDefault="004E0633" w:rsidP="002F4327">
      <w:pPr>
        <w:pStyle w:val="a8"/>
        <w:numPr>
          <w:ilvl w:val="0"/>
          <w:numId w:val="9"/>
        </w:numPr>
        <w:spacing w:after="0" w:line="240" w:lineRule="auto"/>
        <w:ind w:firstLine="709"/>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Как возникают естественные религии?</w:t>
      </w:r>
    </w:p>
    <w:p w:rsidR="004E0633" w:rsidRDefault="004E0633" w:rsidP="002F4327">
      <w:pPr>
        <w:pStyle w:val="a8"/>
        <w:numPr>
          <w:ilvl w:val="0"/>
          <w:numId w:val="9"/>
        </w:numPr>
        <w:spacing w:after="0" w:line="240" w:lineRule="auto"/>
        <w:ind w:firstLine="709"/>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Как культ связан с понятием «жертвы»?</w:t>
      </w:r>
    </w:p>
    <w:p w:rsidR="004E0633" w:rsidRPr="004E0633" w:rsidRDefault="004E0633" w:rsidP="002F4327">
      <w:pPr>
        <w:pStyle w:val="a8"/>
        <w:numPr>
          <w:ilvl w:val="0"/>
          <w:numId w:val="9"/>
        </w:numPr>
        <w:spacing w:after="0" w:line="240" w:lineRule="auto"/>
        <w:ind w:firstLine="709"/>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Что такое магизм?</w:t>
      </w:r>
    </w:p>
    <w:p w:rsidR="00EC44E5" w:rsidRPr="00526C4C" w:rsidRDefault="00EC44E5" w:rsidP="002F4327">
      <w:pPr>
        <w:pStyle w:val="a8"/>
        <w:numPr>
          <w:ilvl w:val="0"/>
          <w:numId w:val="9"/>
        </w:numPr>
        <w:spacing w:after="0" w:line="240" w:lineRule="auto"/>
        <w:ind w:firstLine="709"/>
        <w:jc w:val="both"/>
        <w:rPr>
          <w:rFonts w:ascii="Times New Roman" w:eastAsia="Times New Roman" w:hAnsi="Times New Roman" w:cs="Times New Roman"/>
          <w:bCs/>
          <w:lang w:eastAsia="ru-RU"/>
        </w:rPr>
      </w:pPr>
      <w:r w:rsidRPr="00EC44E5">
        <w:rPr>
          <w:rFonts w:ascii="Times New Roman" w:eastAsia="Times New Roman" w:hAnsi="Times New Roman" w:cs="Times New Roman"/>
          <w:bCs/>
          <w:lang w:eastAsia="ru-RU"/>
        </w:rPr>
        <w:t xml:space="preserve">Почему святитель Филарет Дроздов установления левитского священства называл </w:t>
      </w:r>
      <w:r w:rsidRPr="00526C4C">
        <w:rPr>
          <w:rFonts w:ascii="Times New Roman" w:eastAsia="Times New Roman" w:hAnsi="Times New Roman" w:cs="Times New Roman"/>
          <w:bCs/>
          <w:lang w:eastAsia="ru-RU"/>
        </w:rPr>
        <w:t>«обновлением» ветхозаветного священства</w:t>
      </w:r>
      <w:r w:rsidR="00635ED1" w:rsidRPr="00526C4C">
        <w:rPr>
          <w:rFonts w:ascii="Times New Roman" w:eastAsia="Times New Roman" w:hAnsi="Times New Roman" w:cs="Times New Roman"/>
          <w:bCs/>
          <w:lang w:eastAsia="ru-RU"/>
        </w:rPr>
        <w:t>?</w:t>
      </w:r>
    </w:p>
    <w:p w:rsidR="00635ED1" w:rsidRDefault="00635ED1" w:rsidP="002F4327">
      <w:pPr>
        <w:pStyle w:val="a8"/>
        <w:numPr>
          <w:ilvl w:val="0"/>
          <w:numId w:val="9"/>
        </w:numPr>
        <w:spacing w:after="0" w:line="240" w:lineRule="auto"/>
        <w:ind w:firstLine="709"/>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В чем назначение бытовых установлений Закона?</w:t>
      </w:r>
    </w:p>
    <w:p w:rsidR="00635ED1" w:rsidRDefault="00635ED1" w:rsidP="002F4327">
      <w:pPr>
        <w:pStyle w:val="a8"/>
        <w:numPr>
          <w:ilvl w:val="0"/>
          <w:numId w:val="9"/>
        </w:numPr>
        <w:spacing w:after="0" w:line="240" w:lineRule="auto"/>
        <w:ind w:firstLine="709"/>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Чем назначение левитского священства отличалось от назначения жрецов естественных религий?</w:t>
      </w:r>
    </w:p>
    <w:p w:rsidR="00D2443E" w:rsidRDefault="00635ED1" w:rsidP="002F4327">
      <w:pPr>
        <w:pStyle w:val="a8"/>
        <w:numPr>
          <w:ilvl w:val="0"/>
          <w:numId w:val="9"/>
        </w:numPr>
        <w:spacing w:after="0" w:line="240" w:lineRule="auto"/>
        <w:ind w:firstLine="709"/>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Кого называли пастырями в Ветхом Завете?</w:t>
      </w:r>
    </w:p>
    <w:p w:rsidR="00EC44E5" w:rsidRDefault="00EC44E5" w:rsidP="002F4327">
      <w:pPr>
        <w:pStyle w:val="a8"/>
        <w:numPr>
          <w:ilvl w:val="0"/>
          <w:numId w:val="9"/>
        </w:numPr>
        <w:spacing w:after="0" w:line="240" w:lineRule="auto"/>
        <w:ind w:firstLine="709"/>
        <w:jc w:val="both"/>
        <w:rPr>
          <w:rFonts w:ascii="Times New Roman" w:eastAsia="Times New Roman" w:hAnsi="Times New Roman" w:cs="Times New Roman"/>
          <w:bCs/>
          <w:lang w:eastAsia="ru-RU"/>
        </w:rPr>
      </w:pPr>
      <w:r w:rsidRPr="00EC44E5">
        <w:rPr>
          <w:rFonts w:ascii="Times New Roman" w:eastAsia="Times New Roman" w:hAnsi="Times New Roman" w:cs="Times New Roman"/>
          <w:bCs/>
          <w:lang w:eastAsia="ru-RU"/>
        </w:rPr>
        <w:t>В чем отличие ветхозаветных пастырей от левитского священства</w:t>
      </w:r>
      <w:r w:rsidR="00D92EB0">
        <w:rPr>
          <w:rFonts w:ascii="Times New Roman" w:eastAsia="Times New Roman" w:hAnsi="Times New Roman" w:cs="Times New Roman"/>
          <w:bCs/>
          <w:lang w:eastAsia="ru-RU"/>
        </w:rPr>
        <w:t>?</w:t>
      </w:r>
    </w:p>
    <w:p w:rsidR="00635ED1" w:rsidRDefault="00D92EB0" w:rsidP="002F4327">
      <w:pPr>
        <w:pStyle w:val="a8"/>
        <w:numPr>
          <w:ilvl w:val="0"/>
          <w:numId w:val="9"/>
        </w:numPr>
        <w:spacing w:after="0" w:line="240" w:lineRule="auto"/>
        <w:ind w:firstLine="709"/>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Что было главным внутренним качеством ветхозаветных пастырей?</w:t>
      </w:r>
    </w:p>
    <w:p w:rsidR="00D92EB0" w:rsidRDefault="00D92EB0" w:rsidP="002F4327">
      <w:pPr>
        <w:spacing w:after="0" w:line="240" w:lineRule="auto"/>
        <w:ind w:firstLine="709"/>
        <w:rPr>
          <w:rFonts w:ascii="Times New Roman" w:eastAsia="Times New Roman" w:hAnsi="Times New Roman" w:cs="Times New Roman"/>
          <w:bCs/>
          <w:lang w:eastAsia="ru-RU"/>
        </w:rPr>
      </w:pPr>
    </w:p>
    <w:p w:rsidR="00D92EB0" w:rsidRDefault="00D92EB0" w:rsidP="002F4327">
      <w:pPr>
        <w:spacing w:after="0" w:line="240" w:lineRule="auto"/>
        <w:ind w:firstLine="709"/>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Тема</w:t>
      </w:r>
      <w:r w:rsidR="00EA2840">
        <w:rPr>
          <w:rFonts w:ascii="Times New Roman" w:eastAsia="Times New Roman" w:hAnsi="Times New Roman" w:cs="Times New Roman"/>
          <w:b/>
          <w:bCs/>
          <w:lang w:eastAsia="ru-RU"/>
        </w:rPr>
        <w:t xml:space="preserve"> 4</w:t>
      </w:r>
      <w:r>
        <w:rPr>
          <w:rFonts w:ascii="Times New Roman" w:eastAsia="Times New Roman" w:hAnsi="Times New Roman" w:cs="Times New Roman"/>
          <w:b/>
          <w:bCs/>
          <w:lang w:eastAsia="ru-RU"/>
        </w:rPr>
        <w:t xml:space="preserve">: </w:t>
      </w:r>
      <w:r w:rsidRPr="00D92EB0">
        <w:rPr>
          <w:rFonts w:ascii="Times New Roman" w:eastAsia="Times New Roman" w:hAnsi="Times New Roman" w:cs="Times New Roman"/>
          <w:b/>
          <w:bCs/>
          <w:lang w:eastAsia="ru-RU"/>
        </w:rPr>
        <w:t>Евангельское учение о пастырстве Христа. Христос как совершенный образ истинного пастырства.</w:t>
      </w:r>
    </w:p>
    <w:p w:rsidR="00D92EB0" w:rsidRPr="00D92EB0" w:rsidRDefault="00D92EB0" w:rsidP="002F4327">
      <w:pPr>
        <w:spacing w:after="0" w:line="240" w:lineRule="auto"/>
        <w:ind w:firstLine="709"/>
        <w:rPr>
          <w:rFonts w:ascii="Times New Roman" w:eastAsia="Times New Roman" w:hAnsi="Times New Roman" w:cs="Times New Roman"/>
          <w:bCs/>
          <w:lang w:eastAsia="ru-RU"/>
        </w:rPr>
      </w:pPr>
      <w:r w:rsidRPr="00D92EB0">
        <w:rPr>
          <w:rFonts w:ascii="Times New Roman" w:eastAsia="Times New Roman" w:hAnsi="Times New Roman" w:cs="Times New Roman"/>
          <w:bCs/>
          <w:lang w:eastAsia="ru-RU"/>
        </w:rPr>
        <w:t xml:space="preserve">Фома проведения – семинар. </w:t>
      </w:r>
      <w:r w:rsidR="00D6781B">
        <w:rPr>
          <w:rFonts w:ascii="Times New Roman" w:eastAsia="Times New Roman" w:hAnsi="Times New Roman" w:cs="Times New Roman"/>
          <w:bCs/>
          <w:lang w:eastAsia="ru-RU"/>
        </w:rPr>
        <w:t>Устный фронтальный опрос</w:t>
      </w:r>
    </w:p>
    <w:p w:rsidR="00D92EB0" w:rsidRDefault="00D92EB0" w:rsidP="002F4327">
      <w:pPr>
        <w:spacing w:after="0" w:line="240" w:lineRule="auto"/>
        <w:ind w:firstLine="709"/>
        <w:rPr>
          <w:rFonts w:ascii="Times New Roman" w:eastAsia="Times New Roman" w:hAnsi="Times New Roman" w:cs="Times New Roman"/>
          <w:bCs/>
          <w:lang w:eastAsia="ru-RU"/>
        </w:rPr>
      </w:pPr>
      <w:r w:rsidRPr="00D92EB0">
        <w:rPr>
          <w:rFonts w:ascii="Times New Roman" w:eastAsia="Times New Roman" w:hAnsi="Times New Roman" w:cs="Times New Roman"/>
          <w:bCs/>
          <w:lang w:eastAsia="ru-RU"/>
        </w:rPr>
        <w:t>Вопросы:</w:t>
      </w:r>
    </w:p>
    <w:p w:rsidR="00D92EB0" w:rsidRDefault="00D92EB0" w:rsidP="002F4327">
      <w:pPr>
        <w:pStyle w:val="a8"/>
        <w:numPr>
          <w:ilvl w:val="0"/>
          <w:numId w:val="10"/>
        </w:numPr>
        <w:spacing w:after="0" w:line="240" w:lineRule="auto"/>
        <w:ind w:firstLine="709"/>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Что говорят о пастырстве Христа синоптические Евангелия?</w:t>
      </w:r>
    </w:p>
    <w:p w:rsidR="00D92EB0" w:rsidRDefault="00D92EB0" w:rsidP="002F4327">
      <w:pPr>
        <w:pStyle w:val="a8"/>
        <w:numPr>
          <w:ilvl w:val="0"/>
          <w:numId w:val="10"/>
        </w:numPr>
        <w:spacing w:after="0" w:line="240" w:lineRule="auto"/>
        <w:ind w:firstLine="709"/>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В чем заключается особенность учения о пастырстве Христа в Евангелии</w:t>
      </w:r>
      <w:r w:rsidR="00E910F8">
        <w:rPr>
          <w:rFonts w:ascii="Times New Roman" w:eastAsia="Times New Roman" w:hAnsi="Times New Roman" w:cs="Times New Roman"/>
          <w:bCs/>
          <w:lang w:eastAsia="ru-RU"/>
        </w:rPr>
        <w:t xml:space="preserve"> </w:t>
      </w:r>
      <w:r>
        <w:rPr>
          <w:rFonts w:ascii="Times New Roman" w:eastAsia="Times New Roman" w:hAnsi="Times New Roman" w:cs="Times New Roman"/>
          <w:bCs/>
          <w:lang w:eastAsia="ru-RU"/>
        </w:rPr>
        <w:t>от Иоанна?</w:t>
      </w:r>
    </w:p>
    <w:p w:rsidR="00D92EB0" w:rsidRDefault="00D92EB0" w:rsidP="002F4327">
      <w:pPr>
        <w:pStyle w:val="a8"/>
        <w:numPr>
          <w:ilvl w:val="0"/>
          <w:numId w:val="10"/>
        </w:numPr>
        <w:spacing w:after="0" w:line="240" w:lineRule="auto"/>
        <w:ind w:firstLine="709"/>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Как соотносятся ветхозаветное и евангельское учение о пастырстве?</w:t>
      </w:r>
    </w:p>
    <w:p w:rsidR="00D92EB0" w:rsidRDefault="00D92EB0" w:rsidP="002F4327">
      <w:pPr>
        <w:pStyle w:val="a8"/>
        <w:numPr>
          <w:ilvl w:val="0"/>
          <w:numId w:val="10"/>
        </w:numPr>
        <w:spacing w:after="0" w:line="240" w:lineRule="auto"/>
        <w:ind w:firstLine="709"/>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Что можно считать важнейшей чертой пастырства </w:t>
      </w:r>
      <w:r w:rsidR="00D6781B">
        <w:rPr>
          <w:rFonts w:ascii="Times New Roman" w:eastAsia="Times New Roman" w:hAnsi="Times New Roman" w:cs="Times New Roman"/>
          <w:bCs/>
          <w:lang w:eastAsia="ru-RU"/>
        </w:rPr>
        <w:t>Христа?</w:t>
      </w:r>
    </w:p>
    <w:p w:rsidR="00D6781B" w:rsidRDefault="00D6781B" w:rsidP="002F4327">
      <w:pPr>
        <w:pStyle w:val="a8"/>
        <w:numPr>
          <w:ilvl w:val="0"/>
          <w:numId w:val="10"/>
        </w:numPr>
        <w:spacing w:after="0" w:line="240" w:lineRule="auto"/>
        <w:ind w:firstLine="709"/>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Как соотносятся проповедь и жизнь Пастыря Христа?</w:t>
      </w:r>
    </w:p>
    <w:p w:rsidR="00D92EB0" w:rsidRDefault="00EC44E5" w:rsidP="002F4327">
      <w:pPr>
        <w:pStyle w:val="a8"/>
        <w:numPr>
          <w:ilvl w:val="0"/>
          <w:numId w:val="10"/>
        </w:numPr>
        <w:spacing w:after="0" w:line="240" w:lineRule="auto"/>
        <w:ind w:firstLine="709"/>
        <w:jc w:val="both"/>
        <w:rPr>
          <w:rFonts w:ascii="Times New Roman" w:eastAsia="Times New Roman" w:hAnsi="Times New Roman" w:cs="Times New Roman"/>
          <w:bCs/>
          <w:lang w:eastAsia="ru-RU"/>
        </w:rPr>
      </w:pPr>
      <w:r w:rsidRPr="00D92EB0">
        <w:rPr>
          <w:rFonts w:ascii="Times New Roman" w:eastAsia="Times New Roman" w:hAnsi="Times New Roman" w:cs="Times New Roman"/>
          <w:bCs/>
          <w:lang w:eastAsia="ru-RU"/>
        </w:rPr>
        <w:t>Как соотносится божественное пастырство Спасителя и пастырство земное?</w:t>
      </w:r>
    </w:p>
    <w:p w:rsidR="00D6781B" w:rsidRDefault="00D6781B" w:rsidP="002F4327">
      <w:pPr>
        <w:pStyle w:val="a8"/>
        <w:spacing w:after="0" w:line="240" w:lineRule="auto"/>
        <w:ind w:firstLine="709"/>
        <w:rPr>
          <w:rFonts w:ascii="Times New Roman" w:eastAsia="Times New Roman" w:hAnsi="Times New Roman" w:cs="Times New Roman"/>
          <w:bCs/>
          <w:lang w:eastAsia="ru-RU"/>
        </w:rPr>
      </w:pPr>
    </w:p>
    <w:p w:rsidR="00D6781B" w:rsidRDefault="00D6781B" w:rsidP="002F4327">
      <w:pPr>
        <w:pStyle w:val="a8"/>
        <w:spacing w:after="0" w:line="240" w:lineRule="auto"/>
        <w:ind w:left="0" w:firstLine="709"/>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Тема</w:t>
      </w:r>
      <w:r w:rsidR="00EA2840">
        <w:rPr>
          <w:rFonts w:ascii="Times New Roman" w:eastAsia="Times New Roman" w:hAnsi="Times New Roman" w:cs="Times New Roman"/>
          <w:b/>
          <w:bCs/>
          <w:lang w:eastAsia="ru-RU"/>
        </w:rPr>
        <w:t xml:space="preserve"> 5</w:t>
      </w:r>
      <w:r>
        <w:rPr>
          <w:rFonts w:ascii="Times New Roman" w:eastAsia="Times New Roman" w:hAnsi="Times New Roman" w:cs="Times New Roman"/>
          <w:b/>
          <w:bCs/>
          <w:lang w:eastAsia="ru-RU"/>
        </w:rPr>
        <w:t xml:space="preserve">: </w:t>
      </w:r>
      <w:r w:rsidRPr="00D6781B">
        <w:rPr>
          <w:rFonts w:ascii="Times New Roman" w:eastAsia="Times New Roman" w:hAnsi="Times New Roman" w:cs="Times New Roman"/>
          <w:b/>
          <w:bCs/>
          <w:lang w:eastAsia="ru-RU"/>
        </w:rPr>
        <w:t>Пастырские наставления Спасителя Его ученикам. Пастырское богословие и пастырский опыт апостола Павла. Всеобщее священство христиан и иерархическое священство: пастырство в Церкви.</w:t>
      </w:r>
    </w:p>
    <w:p w:rsidR="00D6781B" w:rsidRPr="00187193" w:rsidRDefault="00D6781B" w:rsidP="002F4327">
      <w:pPr>
        <w:spacing w:after="0" w:line="240" w:lineRule="auto"/>
        <w:ind w:firstLine="709"/>
        <w:rPr>
          <w:rFonts w:ascii="Times New Roman" w:eastAsia="Times New Roman" w:hAnsi="Times New Roman" w:cs="Times New Roman"/>
          <w:lang w:eastAsia="ru-RU"/>
        </w:rPr>
      </w:pPr>
      <w:r w:rsidRPr="00187193">
        <w:rPr>
          <w:rFonts w:ascii="Times New Roman" w:eastAsia="Times New Roman" w:hAnsi="Times New Roman" w:cs="Times New Roman"/>
          <w:lang w:eastAsia="ru-RU"/>
        </w:rPr>
        <w:t>Фома проведения – семинар.</w:t>
      </w:r>
    </w:p>
    <w:p w:rsidR="00D6781B" w:rsidRPr="00635ED1" w:rsidRDefault="00D6781B" w:rsidP="002F4327">
      <w:pPr>
        <w:spacing w:after="0" w:line="240" w:lineRule="auto"/>
        <w:ind w:firstLine="709"/>
        <w:rPr>
          <w:rFonts w:ascii="Times New Roman" w:eastAsia="Times New Roman" w:hAnsi="Times New Roman" w:cs="Times New Roman"/>
          <w:lang w:eastAsia="ru-RU"/>
        </w:rPr>
      </w:pPr>
      <w:r w:rsidRPr="00EC44E5">
        <w:rPr>
          <w:rFonts w:ascii="Times New Roman" w:eastAsia="Times New Roman" w:hAnsi="Times New Roman" w:cs="Times New Roman"/>
          <w:lang w:eastAsia="ru-RU"/>
        </w:rPr>
        <w:t>Вопросы:</w:t>
      </w:r>
    </w:p>
    <w:p w:rsidR="00D6781B" w:rsidRDefault="00D6781B" w:rsidP="002F4327">
      <w:pPr>
        <w:pStyle w:val="a8"/>
        <w:numPr>
          <w:ilvl w:val="0"/>
          <w:numId w:val="11"/>
        </w:numPr>
        <w:spacing w:after="0" w:line="240" w:lineRule="auto"/>
        <w:ind w:firstLine="709"/>
        <w:jc w:val="both"/>
        <w:rPr>
          <w:rFonts w:ascii="Times New Roman" w:eastAsia="Times New Roman" w:hAnsi="Times New Roman" w:cs="Times New Roman"/>
          <w:bCs/>
          <w:lang w:eastAsia="ru-RU"/>
        </w:rPr>
      </w:pPr>
      <w:r w:rsidRPr="00D6781B">
        <w:rPr>
          <w:rFonts w:ascii="Times New Roman" w:eastAsia="Times New Roman" w:hAnsi="Times New Roman" w:cs="Times New Roman"/>
          <w:bCs/>
          <w:lang w:eastAsia="ru-RU"/>
        </w:rPr>
        <w:t xml:space="preserve">Чему </w:t>
      </w:r>
      <w:r>
        <w:rPr>
          <w:rFonts w:ascii="Times New Roman" w:eastAsia="Times New Roman" w:hAnsi="Times New Roman" w:cs="Times New Roman"/>
          <w:bCs/>
          <w:lang w:eastAsia="ru-RU"/>
        </w:rPr>
        <w:t>Христос учил апостолов как будущих пастырей?</w:t>
      </w:r>
    </w:p>
    <w:p w:rsidR="00D6781B" w:rsidRDefault="00D6781B" w:rsidP="002F4327">
      <w:pPr>
        <w:pStyle w:val="a8"/>
        <w:numPr>
          <w:ilvl w:val="0"/>
          <w:numId w:val="11"/>
        </w:numPr>
        <w:spacing w:after="0" w:line="240" w:lineRule="auto"/>
        <w:ind w:firstLine="709"/>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Как характеризовал пастырство святитель Иоанн Златоуст?</w:t>
      </w:r>
    </w:p>
    <w:p w:rsidR="00EC44E5" w:rsidRDefault="00EC44E5" w:rsidP="002F4327">
      <w:pPr>
        <w:pStyle w:val="a8"/>
        <w:numPr>
          <w:ilvl w:val="0"/>
          <w:numId w:val="11"/>
        </w:numPr>
        <w:spacing w:after="0" w:line="240" w:lineRule="auto"/>
        <w:ind w:firstLine="709"/>
        <w:jc w:val="both"/>
        <w:rPr>
          <w:rFonts w:ascii="Times New Roman" w:eastAsia="Times New Roman" w:hAnsi="Times New Roman" w:cs="Times New Roman"/>
          <w:bCs/>
          <w:lang w:eastAsia="ru-RU"/>
        </w:rPr>
      </w:pPr>
      <w:r w:rsidRPr="00D6781B">
        <w:rPr>
          <w:rFonts w:ascii="Times New Roman" w:eastAsia="Times New Roman" w:hAnsi="Times New Roman" w:cs="Times New Roman"/>
          <w:bCs/>
          <w:lang w:eastAsia="ru-RU"/>
        </w:rPr>
        <w:t>Что являлось центральной темой пастырства апостолов?</w:t>
      </w:r>
    </w:p>
    <w:p w:rsidR="00D6781B" w:rsidRDefault="00D6781B" w:rsidP="002F4327">
      <w:pPr>
        <w:pStyle w:val="a8"/>
        <w:numPr>
          <w:ilvl w:val="0"/>
          <w:numId w:val="11"/>
        </w:numPr>
        <w:spacing w:after="0" w:line="240" w:lineRule="auto"/>
        <w:ind w:firstLine="709"/>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Какие требования к ставленнику предъявляет апостол Павел?</w:t>
      </w:r>
    </w:p>
    <w:p w:rsidR="00D6781B" w:rsidRDefault="000778AB" w:rsidP="002F4327">
      <w:pPr>
        <w:pStyle w:val="a8"/>
        <w:numPr>
          <w:ilvl w:val="0"/>
          <w:numId w:val="11"/>
        </w:numPr>
        <w:spacing w:after="0" w:line="240" w:lineRule="auto"/>
        <w:ind w:firstLine="709"/>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Как святитель Феофан толкует слова апостола «Образ буди верным…»?</w:t>
      </w:r>
    </w:p>
    <w:p w:rsidR="000778AB" w:rsidRDefault="000778AB" w:rsidP="002F4327">
      <w:pPr>
        <w:pStyle w:val="a8"/>
        <w:numPr>
          <w:ilvl w:val="0"/>
          <w:numId w:val="11"/>
        </w:numPr>
        <w:spacing w:after="0" w:line="240" w:lineRule="auto"/>
        <w:ind w:firstLine="709"/>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Как необходимо «возгревать дар священства»?</w:t>
      </w:r>
    </w:p>
    <w:p w:rsidR="000778AB" w:rsidRDefault="000778AB" w:rsidP="002F4327">
      <w:pPr>
        <w:pStyle w:val="a8"/>
        <w:numPr>
          <w:ilvl w:val="0"/>
          <w:numId w:val="11"/>
        </w:numPr>
        <w:spacing w:after="0" w:line="240" w:lineRule="auto"/>
        <w:ind w:firstLine="709"/>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Как святитель Григорий Богослов характеризует апостола Павла в его пастырском делании?</w:t>
      </w:r>
    </w:p>
    <w:p w:rsidR="000778AB" w:rsidRDefault="000778AB" w:rsidP="002F4327">
      <w:pPr>
        <w:pStyle w:val="a8"/>
        <w:numPr>
          <w:ilvl w:val="0"/>
          <w:numId w:val="11"/>
        </w:numPr>
        <w:spacing w:after="0" w:line="240" w:lineRule="auto"/>
        <w:ind w:firstLine="709"/>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Почему мы можем назвать жизнь апостола Павла жизнью во Христе?</w:t>
      </w:r>
    </w:p>
    <w:p w:rsidR="000778AB" w:rsidRDefault="000778AB" w:rsidP="002F4327">
      <w:pPr>
        <w:pStyle w:val="a8"/>
        <w:numPr>
          <w:ilvl w:val="0"/>
          <w:numId w:val="11"/>
        </w:numPr>
        <w:spacing w:after="0" w:line="240" w:lineRule="auto"/>
        <w:ind w:firstLine="709"/>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Какие законы пастырского служения выводит апостол Павел из своего пастырского опыта?</w:t>
      </w:r>
    </w:p>
    <w:p w:rsidR="000778AB" w:rsidRDefault="000778AB" w:rsidP="002F4327">
      <w:pPr>
        <w:pStyle w:val="a8"/>
        <w:numPr>
          <w:ilvl w:val="0"/>
          <w:numId w:val="11"/>
        </w:numPr>
        <w:spacing w:after="0" w:line="240" w:lineRule="auto"/>
        <w:ind w:firstLine="709"/>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Чем царское священство христиан отличается от ветхозаветного «царства священников»?</w:t>
      </w:r>
    </w:p>
    <w:p w:rsidR="000778AB" w:rsidRDefault="000778AB" w:rsidP="002F4327">
      <w:pPr>
        <w:pStyle w:val="a8"/>
        <w:numPr>
          <w:ilvl w:val="0"/>
          <w:numId w:val="11"/>
        </w:numPr>
        <w:spacing w:after="0" w:line="240" w:lineRule="auto"/>
        <w:ind w:firstLine="709"/>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Как соотносится в Церкви царское и иерархическое священство?</w:t>
      </w:r>
    </w:p>
    <w:p w:rsidR="000778AB" w:rsidRDefault="000778AB" w:rsidP="002F4327">
      <w:pPr>
        <w:pStyle w:val="a8"/>
        <w:numPr>
          <w:ilvl w:val="0"/>
          <w:numId w:val="11"/>
        </w:numPr>
        <w:spacing w:after="0" w:line="240" w:lineRule="auto"/>
        <w:ind w:firstLine="709"/>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Как святитель Филарет определял суть иерархии?</w:t>
      </w:r>
    </w:p>
    <w:p w:rsidR="000778AB" w:rsidRPr="00D6781B" w:rsidRDefault="000778AB" w:rsidP="002F4327">
      <w:pPr>
        <w:pStyle w:val="a8"/>
        <w:spacing w:after="0" w:line="240" w:lineRule="auto"/>
        <w:ind w:firstLine="709"/>
        <w:rPr>
          <w:rFonts w:ascii="Times New Roman" w:eastAsia="Times New Roman" w:hAnsi="Times New Roman" w:cs="Times New Roman"/>
          <w:bCs/>
          <w:lang w:eastAsia="ru-RU"/>
        </w:rPr>
      </w:pPr>
    </w:p>
    <w:p w:rsidR="001D2800" w:rsidRPr="00E04D2B" w:rsidRDefault="001D2800" w:rsidP="002F4327">
      <w:pPr>
        <w:spacing w:after="0" w:line="240" w:lineRule="auto"/>
        <w:ind w:firstLine="709"/>
        <w:jc w:val="both"/>
        <w:rPr>
          <w:rFonts w:ascii="Times New Roman" w:eastAsia="Times New Roman" w:hAnsi="Times New Roman" w:cs="Times New Roman"/>
          <w:b/>
          <w:bCs/>
          <w:noProof/>
          <w:lang w:eastAsia="ru-RU"/>
        </w:rPr>
      </w:pPr>
      <w:r w:rsidRPr="00E04D2B">
        <w:rPr>
          <w:rFonts w:ascii="Times New Roman" w:eastAsia="Times New Roman" w:hAnsi="Times New Roman" w:cs="Times New Roman"/>
          <w:b/>
          <w:bCs/>
          <w:lang w:eastAsia="ru-RU"/>
        </w:rPr>
        <w:t>Тема</w:t>
      </w:r>
      <w:r w:rsidR="00EA2840">
        <w:rPr>
          <w:rFonts w:ascii="Times New Roman" w:eastAsia="Times New Roman" w:hAnsi="Times New Roman" w:cs="Times New Roman"/>
          <w:b/>
          <w:bCs/>
          <w:lang w:eastAsia="ru-RU"/>
        </w:rPr>
        <w:t xml:space="preserve"> 6</w:t>
      </w:r>
      <w:r w:rsidRPr="00E04D2B">
        <w:rPr>
          <w:rFonts w:ascii="Times New Roman" w:eastAsia="Times New Roman" w:hAnsi="Times New Roman" w:cs="Times New Roman"/>
          <w:b/>
          <w:bCs/>
          <w:lang w:eastAsia="ru-RU"/>
        </w:rPr>
        <w:t>:</w:t>
      </w:r>
      <w:bookmarkEnd w:id="45"/>
      <w:r w:rsidRPr="00E04D2B">
        <w:rPr>
          <w:rFonts w:ascii="Times New Roman" w:eastAsia="Times New Roman" w:hAnsi="Times New Roman" w:cs="Times New Roman"/>
          <w:b/>
          <w:bCs/>
          <w:lang w:eastAsia="ru-RU"/>
        </w:rPr>
        <w:t xml:space="preserve"> </w:t>
      </w:r>
      <w:r w:rsidR="00E04D2B" w:rsidRPr="00E04D2B">
        <w:rPr>
          <w:rFonts w:ascii="Times New Roman" w:eastAsia="Times New Roman" w:hAnsi="Times New Roman" w:cs="Times New Roman"/>
          <w:b/>
          <w:bCs/>
          <w:noProof/>
          <w:lang w:eastAsia="ru-RU"/>
        </w:rPr>
        <w:t>Каноническое учение Церкви о священстве. Требования к рукополагающему и рукополагаемому.</w:t>
      </w:r>
    </w:p>
    <w:p w:rsidR="001D2800" w:rsidRPr="00E04D2B" w:rsidRDefault="001D2800" w:rsidP="002F4327">
      <w:pPr>
        <w:spacing w:after="0" w:line="240" w:lineRule="auto"/>
        <w:ind w:firstLine="709"/>
        <w:rPr>
          <w:rFonts w:ascii="Times New Roman" w:eastAsia="Times New Roman" w:hAnsi="Times New Roman" w:cs="Times New Roman"/>
          <w:lang w:eastAsia="ru-RU"/>
        </w:rPr>
      </w:pPr>
      <w:r w:rsidRPr="00E04D2B">
        <w:rPr>
          <w:rFonts w:ascii="Times New Roman" w:eastAsia="Times New Roman" w:hAnsi="Times New Roman" w:cs="Times New Roman"/>
          <w:lang w:eastAsia="ru-RU"/>
        </w:rPr>
        <w:t xml:space="preserve">Фома проведения – семинар. </w:t>
      </w:r>
    </w:p>
    <w:p w:rsidR="001D2800" w:rsidRPr="00E04D2B" w:rsidRDefault="001D2800" w:rsidP="002F4327">
      <w:pPr>
        <w:spacing w:after="0" w:line="240" w:lineRule="auto"/>
        <w:ind w:firstLine="709"/>
        <w:rPr>
          <w:rFonts w:ascii="Times New Roman" w:eastAsia="Times New Roman" w:hAnsi="Times New Roman" w:cs="Times New Roman"/>
          <w:lang w:eastAsia="ru-RU"/>
        </w:rPr>
      </w:pPr>
      <w:r w:rsidRPr="00E04D2B">
        <w:rPr>
          <w:rFonts w:ascii="Times New Roman" w:eastAsia="Times New Roman" w:hAnsi="Times New Roman" w:cs="Times New Roman"/>
          <w:lang w:eastAsia="ru-RU"/>
        </w:rPr>
        <w:lastRenderedPageBreak/>
        <w:t>Вопросы:</w:t>
      </w:r>
    </w:p>
    <w:p w:rsidR="001D2800" w:rsidRDefault="00E04D2B" w:rsidP="002F4327">
      <w:pPr>
        <w:pStyle w:val="a8"/>
        <w:numPr>
          <w:ilvl w:val="0"/>
          <w:numId w:val="12"/>
        </w:numPr>
        <w:spacing w:after="0" w:line="240" w:lineRule="auto"/>
        <w:ind w:firstLine="709"/>
        <w:jc w:val="both"/>
        <w:rPr>
          <w:rFonts w:ascii="Times New Roman" w:eastAsia="Times New Roman" w:hAnsi="Times New Roman" w:cs="Times New Roman"/>
          <w:lang w:eastAsia="ru-RU"/>
        </w:rPr>
      </w:pPr>
      <w:r w:rsidRPr="00E04D2B">
        <w:rPr>
          <w:rFonts w:ascii="Times New Roman" w:eastAsia="Times New Roman" w:hAnsi="Times New Roman" w:cs="Times New Roman"/>
          <w:lang w:eastAsia="ru-RU"/>
        </w:rPr>
        <w:t xml:space="preserve">Кто из </w:t>
      </w:r>
      <w:r>
        <w:rPr>
          <w:rFonts w:ascii="Times New Roman" w:eastAsia="Times New Roman" w:hAnsi="Times New Roman" w:cs="Times New Roman"/>
          <w:lang w:eastAsia="ru-RU"/>
        </w:rPr>
        <w:t xml:space="preserve">членов клира именовался «священником в источниках Древней Церкви? </w:t>
      </w:r>
    </w:p>
    <w:p w:rsidR="00E04D2B" w:rsidRDefault="00E04D2B" w:rsidP="002F4327">
      <w:pPr>
        <w:pStyle w:val="a8"/>
        <w:numPr>
          <w:ilvl w:val="0"/>
          <w:numId w:val="12"/>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 основании какого принципа признаются Церковью рукоположения в инославных сообществах?</w:t>
      </w:r>
    </w:p>
    <w:p w:rsidR="00E04D2B" w:rsidRDefault="00E04D2B" w:rsidP="002F4327">
      <w:pPr>
        <w:pStyle w:val="a8"/>
        <w:numPr>
          <w:ilvl w:val="0"/>
          <w:numId w:val="12"/>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При каких условиях епископ может совершить </w:t>
      </w:r>
      <w:r w:rsidR="00172CD0">
        <w:rPr>
          <w:rFonts w:ascii="Times New Roman" w:eastAsia="Times New Roman" w:hAnsi="Times New Roman" w:cs="Times New Roman"/>
          <w:lang w:eastAsia="ru-RU"/>
        </w:rPr>
        <w:t>хиротонию в чужой епархии? Какой канон регулирует такую хиротонию?</w:t>
      </w:r>
    </w:p>
    <w:p w:rsidR="00172CD0" w:rsidRDefault="00172CD0" w:rsidP="002F4327">
      <w:pPr>
        <w:pStyle w:val="a8"/>
        <w:numPr>
          <w:ilvl w:val="0"/>
          <w:numId w:val="12"/>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Какая обязательная процедура предшествует рукоположению?</w:t>
      </w:r>
    </w:p>
    <w:p w:rsidR="00172CD0" w:rsidRDefault="00172CD0" w:rsidP="002F4327">
      <w:pPr>
        <w:pStyle w:val="a8"/>
        <w:numPr>
          <w:ilvl w:val="0"/>
          <w:numId w:val="12"/>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Какие абсолютные условия необходимы для рукоположения?</w:t>
      </w:r>
    </w:p>
    <w:p w:rsidR="00172CD0" w:rsidRDefault="00172CD0" w:rsidP="002F4327">
      <w:pPr>
        <w:pStyle w:val="a8"/>
        <w:numPr>
          <w:ilvl w:val="0"/>
          <w:numId w:val="12"/>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Каковы канонические основания неспособности женщины к посвящению?</w:t>
      </w:r>
    </w:p>
    <w:p w:rsidR="00172CD0" w:rsidRPr="00E04D2B" w:rsidRDefault="00172CD0" w:rsidP="002F4327">
      <w:pPr>
        <w:pStyle w:val="a8"/>
        <w:spacing w:after="0" w:line="240" w:lineRule="auto"/>
        <w:ind w:firstLine="709"/>
        <w:rPr>
          <w:rFonts w:ascii="Times New Roman" w:eastAsia="Times New Roman" w:hAnsi="Times New Roman" w:cs="Times New Roman"/>
          <w:lang w:eastAsia="ru-RU"/>
        </w:rPr>
      </w:pPr>
    </w:p>
    <w:p w:rsidR="001D2800" w:rsidRPr="00172CD0" w:rsidRDefault="001D2800" w:rsidP="002F4327">
      <w:pPr>
        <w:spacing w:after="0" w:line="240" w:lineRule="auto"/>
        <w:ind w:firstLine="709"/>
        <w:rPr>
          <w:rFonts w:ascii="Times New Roman" w:eastAsia="Times New Roman" w:hAnsi="Times New Roman" w:cs="Times New Roman"/>
          <w:b/>
          <w:bCs/>
          <w:lang w:eastAsia="ru-RU"/>
        </w:rPr>
      </w:pPr>
      <w:r w:rsidRPr="00172CD0">
        <w:rPr>
          <w:rFonts w:ascii="Times New Roman" w:eastAsia="Times New Roman" w:hAnsi="Times New Roman" w:cs="Times New Roman"/>
          <w:b/>
          <w:bCs/>
          <w:lang w:eastAsia="ru-RU"/>
        </w:rPr>
        <w:t>Тема</w:t>
      </w:r>
      <w:r w:rsidR="00EA2840">
        <w:rPr>
          <w:rFonts w:ascii="Times New Roman" w:eastAsia="Times New Roman" w:hAnsi="Times New Roman" w:cs="Times New Roman"/>
          <w:b/>
          <w:bCs/>
          <w:lang w:eastAsia="ru-RU"/>
        </w:rPr>
        <w:t xml:space="preserve"> 7</w:t>
      </w:r>
      <w:r w:rsidRPr="00172CD0">
        <w:rPr>
          <w:rFonts w:ascii="Times New Roman" w:eastAsia="Times New Roman" w:hAnsi="Times New Roman" w:cs="Times New Roman"/>
          <w:b/>
          <w:bCs/>
          <w:lang w:eastAsia="ru-RU"/>
        </w:rPr>
        <w:t xml:space="preserve">: </w:t>
      </w:r>
      <w:r w:rsidR="00172CD0" w:rsidRPr="00172CD0">
        <w:rPr>
          <w:rFonts w:ascii="Times New Roman" w:eastAsia="Times New Roman" w:hAnsi="Times New Roman" w:cs="Times New Roman"/>
          <w:b/>
          <w:bCs/>
          <w:lang w:eastAsia="ru-RU"/>
        </w:rPr>
        <w:t>Требования к духовно-нравственным, социальным и физическим качествам рукополагаемого.</w:t>
      </w:r>
    </w:p>
    <w:p w:rsidR="001D2800" w:rsidRPr="00172CD0" w:rsidRDefault="001D2800" w:rsidP="002F4327">
      <w:pPr>
        <w:spacing w:after="0" w:line="240" w:lineRule="auto"/>
        <w:ind w:firstLine="709"/>
        <w:rPr>
          <w:rFonts w:ascii="Times New Roman" w:eastAsia="Times New Roman" w:hAnsi="Times New Roman" w:cs="Times New Roman"/>
          <w:lang w:eastAsia="ru-RU"/>
        </w:rPr>
      </w:pPr>
      <w:r w:rsidRPr="00172CD0">
        <w:rPr>
          <w:rFonts w:ascii="Times New Roman" w:eastAsia="Times New Roman" w:hAnsi="Times New Roman" w:cs="Times New Roman"/>
          <w:lang w:eastAsia="ru-RU"/>
        </w:rPr>
        <w:t xml:space="preserve">Фома проведения – семинар. </w:t>
      </w:r>
    </w:p>
    <w:p w:rsidR="001D2800" w:rsidRPr="00172CD0" w:rsidRDefault="001D2800" w:rsidP="002F4327">
      <w:pPr>
        <w:spacing w:after="0" w:line="240" w:lineRule="auto"/>
        <w:ind w:firstLine="709"/>
        <w:rPr>
          <w:rFonts w:ascii="Times New Roman" w:eastAsia="Times New Roman" w:hAnsi="Times New Roman" w:cs="Times New Roman"/>
          <w:lang w:eastAsia="ru-RU"/>
        </w:rPr>
      </w:pPr>
      <w:r w:rsidRPr="00172CD0">
        <w:rPr>
          <w:rFonts w:ascii="Times New Roman" w:eastAsia="Times New Roman" w:hAnsi="Times New Roman" w:cs="Times New Roman"/>
          <w:lang w:eastAsia="ru-RU"/>
        </w:rPr>
        <w:t>Вопросы:</w:t>
      </w:r>
    </w:p>
    <w:p w:rsidR="001D2800" w:rsidRDefault="00172CD0" w:rsidP="002F4327">
      <w:pPr>
        <w:pStyle w:val="a8"/>
        <w:numPr>
          <w:ilvl w:val="0"/>
          <w:numId w:val="13"/>
        </w:numPr>
        <w:spacing w:after="0" w:line="240" w:lineRule="auto"/>
        <w:ind w:firstLine="709"/>
        <w:jc w:val="both"/>
        <w:rPr>
          <w:rFonts w:ascii="Times New Roman" w:eastAsia="Times New Roman" w:hAnsi="Times New Roman" w:cs="Times New Roman"/>
          <w:lang w:eastAsia="ru-RU"/>
        </w:rPr>
      </w:pPr>
      <w:r w:rsidRPr="00172CD0">
        <w:rPr>
          <w:rFonts w:ascii="Times New Roman" w:eastAsia="Times New Roman" w:hAnsi="Times New Roman" w:cs="Times New Roman"/>
          <w:lang w:eastAsia="ru-RU"/>
        </w:rPr>
        <w:t xml:space="preserve">По каким </w:t>
      </w:r>
      <w:r>
        <w:rPr>
          <w:rFonts w:ascii="Times New Roman" w:eastAsia="Times New Roman" w:hAnsi="Times New Roman" w:cs="Times New Roman"/>
          <w:lang w:eastAsia="ru-RU"/>
        </w:rPr>
        <w:t>конкретным признакам можно судить о достаточно зрелой вере кандидата в клир</w:t>
      </w:r>
      <w:r w:rsidR="00A924C7">
        <w:rPr>
          <w:rFonts w:ascii="Times New Roman" w:eastAsia="Times New Roman" w:hAnsi="Times New Roman" w:cs="Times New Roman"/>
          <w:lang w:eastAsia="ru-RU"/>
        </w:rPr>
        <w:t>?</w:t>
      </w:r>
    </w:p>
    <w:p w:rsidR="00172CD0" w:rsidRDefault="00A924C7" w:rsidP="002F4327">
      <w:pPr>
        <w:pStyle w:val="a8"/>
        <w:numPr>
          <w:ilvl w:val="0"/>
          <w:numId w:val="13"/>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Каким правоустановительным актом Русской Церкви вводится обязательный образовательный ценз кандидатам в клир?</w:t>
      </w:r>
    </w:p>
    <w:p w:rsidR="00A924C7" w:rsidRDefault="00A924C7" w:rsidP="002F4327">
      <w:pPr>
        <w:pStyle w:val="a8"/>
        <w:numPr>
          <w:ilvl w:val="0"/>
          <w:numId w:val="13"/>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Каковы канонические последствия невольного убийства для кандидата в клир? Почему?</w:t>
      </w:r>
    </w:p>
    <w:p w:rsidR="00A924C7" w:rsidRDefault="00A924C7" w:rsidP="002F4327">
      <w:pPr>
        <w:pStyle w:val="a8"/>
        <w:numPr>
          <w:ilvl w:val="0"/>
          <w:numId w:val="13"/>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Какие профессии считались древними канонами недопустимыми для кандидата в клир? Почему?</w:t>
      </w:r>
    </w:p>
    <w:p w:rsidR="00A924C7" w:rsidRDefault="007625FF" w:rsidP="002F4327">
      <w:pPr>
        <w:pStyle w:val="a8"/>
        <w:numPr>
          <w:ilvl w:val="0"/>
          <w:numId w:val="13"/>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С какого века нормативно установлено обязательное безбрачие епископа? Связано ли это требование с необходимостью монашеского пострига?</w:t>
      </w:r>
    </w:p>
    <w:p w:rsidR="007625FF" w:rsidRDefault="007625FF" w:rsidP="002F4327">
      <w:pPr>
        <w:pStyle w:val="a8"/>
        <w:numPr>
          <w:ilvl w:val="0"/>
          <w:numId w:val="13"/>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Какой общий принцип, положенный в основание канонических требований к физическому состоянию кандидата в клир?</w:t>
      </w:r>
    </w:p>
    <w:p w:rsidR="007625FF" w:rsidRDefault="007625FF" w:rsidP="002F4327">
      <w:pPr>
        <w:pStyle w:val="a8"/>
        <w:numPr>
          <w:ilvl w:val="0"/>
          <w:numId w:val="13"/>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 влияет на дальнейшее прохождение священного служения клирика болезнь, приобретенная им после вступления в клир?</w:t>
      </w:r>
    </w:p>
    <w:p w:rsidR="007625FF" w:rsidRDefault="007625FF" w:rsidP="002F4327">
      <w:pPr>
        <w:pStyle w:val="a8"/>
        <w:numPr>
          <w:ilvl w:val="0"/>
          <w:numId w:val="13"/>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Назовите возрастные границы рукоположения во диакона, пресвитера, епископа.</w:t>
      </w:r>
    </w:p>
    <w:p w:rsidR="007625FF" w:rsidRPr="00172CD0" w:rsidRDefault="007625FF" w:rsidP="002F4327">
      <w:pPr>
        <w:pStyle w:val="a8"/>
        <w:spacing w:after="0" w:line="240" w:lineRule="auto"/>
        <w:ind w:firstLine="709"/>
        <w:rPr>
          <w:rFonts w:ascii="Times New Roman" w:eastAsia="Times New Roman" w:hAnsi="Times New Roman" w:cs="Times New Roman"/>
          <w:lang w:eastAsia="ru-RU"/>
        </w:rPr>
      </w:pPr>
    </w:p>
    <w:p w:rsidR="001D2800" w:rsidRPr="007625FF" w:rsidRDefault="001D2800" w:rsidP="002F4327">
      <w:pPr>
        <w:spacing w:after="0" w:line="240" w:lineRule="auto"/>
        <w:ind w:firstLine="709"/>
        <w:rPr>
          <w:rFonts w:ascii="Times New Roman" w:eastAsia="Times New Roman" w:hAnsi="Times New Roman" w:cs="Times New Roman"/>
          <w:b/>
          <w:bCs/>
          <w:noProof/>
          <w:lang w:eastAsia="ru-RU"/>
        </w:rPr>
      </w:pPr>
      <w:r w:rsidRPr="007625FF">
        <w:rPr>
          <w:rFonts w:ascii="Times New Roman" w:eastAsia="Times New Roman" w:hAnsi="Times New Roman" w:cs="Times New Roman"/>
          <w:b/>
          <w:bCs/>
          <w:lang w:eastAsia="ru-RU"/>
        </w:rPr>
        <w:t>Тема</w:t>
      </w:r>
      <w:r w:rsidR="00EA2840">
        <w:rPr>
          <w:rFonts w:ascii="Times New Roman" w:eastAsia="Times New Roman" w:hAnsi="Times New Roman" w:cs="Times New Roman"/>
          <w:b/>
          <w:bCs/>
          <w:lang w:eastAsia="ru-RU"/>
        </w:rPr>
        <w:t xml:space="preserve"> 8</w:t>
      </w:r>
      <w:r w:rsidRPr="007625FF">
        <w:rPr>
          <w:rFonts w:ascii="Times New Roman" w:eastAsia="Times New Roman" w:hAnsi="Times New Roman" w:cs="Times New Roman"/>
          <w:b/>
          <w:bCs/>
          <w:lang w:eastAsia="ru-RU"/>
        </w:rPr>
        <w:t>:</w:t>
      </w:r>
      <w:r w:rsidR="007625FF" w:rsidRPr="007625FF">
        <w:rPr>
          <w:rFonts w:ascii="Times New Roman" w:eastAsia="Times New Roman" w:hAnsi="Times New Roman" w:cs="Times New Roman"/>
          <w:b/>
          <w:bCs/>
          <w:lang w:eastAsia="ru-RU"/>
        </w:rPr>
        <w:t xml:space="preserve"> Требования к акту посвящения. Канонические последствия хиротонии.</w:t>
      </w:r>
    </w:p>
    <w:p w:rsidR="001D2800" w:rsidRPr="007625FF" w:rsidRDefault="001D2800" w:rsidP="002F4327">
      <w:pPr>
        <w:spacing w:after="0" w:line="240" w:lineRule="auto"/>
        <w:ind w:firstLine="709"/>
        <w:rPr>
          <w:rFonts w:ascii="Times New Roman" w:eastAsia="Times New Roman" w:hAnsi="Times New Roman" w:cs="Times New Roman"/>
          <w:lang w:eastAsia="ru-RU"/>
        </w:rPr>
      </w:pPr>
      <w:r w:rsidRPr="007625FF">
        <w:rPr>
          <w:rFonts w:ascii="Times New Roman" w:eastAsia="Times New Roman" w:hAnsi="Times New Roman" w:cs="Times New Roman"/>
          <w:lang w:eastAsia="ru-RU"/>
        </w:rPr>
        <w:t xml:space="preserve">Фома проведения – семинар. </w:t>
      </w:r>
      <w:bookmarkStart w:id="46" w:name="_Hlk118400802"/>
      <w:r w:rsidR="00AD6EEF">
        <w:rPr>
          <w:rFonts w:ascii="Times New Roman" w:eastAsia="Times New Roman" w:hAnsi="Times New Roman" w:cs="Times New Roman"/>
          <w:lang w:eastAsia="ru-RU"/>
        </w:rPr>
        <w:t>Устный фронтальный опрос</w:t>
      </w:r>
      <w:bookmarkEnd w:id="46"/>
    </w:p>
    <w:p w:rsidR="001D2800" w:rsidRPr="007625FF" w:rsidRDefault="001D2800" w:rsidP="002F4327">
      <w:pPr>
        <w:spacing w:after="0" w:line="240" w:lineRule="auto"/>
        <w:ind w:firstLine="709"/>
        <w:rPr>
          <w:rFonts w:ascii="Times New Roman" w:eastAsia="Times New Roman" w:hAnsi="Times New Roman" w:cs="Times New Roman"/>
          <w:lang w:eastAsia="ru-RU"/>
        </w:rPr>
      </w:pPr>
      <w:r w:rsidRPr="007625FF">
        <w:rPr>
          <w:rFonts w:ascii="Times New Roman" w:eastAsia="Times New Roman" w:hAnsi="Times New Roman" w:cs="Times New Roman"/>
          <w:lang w:eastAsia="ru-RU"/>
        </w:rPr>
        <w:t>Вопросы:</w:t>
      </w:r>
    </w:p>
    <w:p w:rsidR="001D2800" w:rsidRDefault="007625FF" w:rsidP="002F4327">
      <w:pPr>
        <w:pStyle w:val="a8"/>
        <w:numPr>
          <w:ilvl w:val="0"/>
          <w:numId w:val="14"/>
        </w:numPr>
        <w:spacing w:after="0" w:line="240" w:lineRule="auto"/>
        <w:ind w:firstLine="709"/>
        <w:jc w:val="both"/>
        <w:rPr>
          <w:rFonts w:ascii="Times New Roman" w:eastAsia="Times New Roman" w:hAnsi="Times New Roman" w:cs="Times New Roman"/>
          <w:lang w:eastAsia="ru-RU"/>
        </w:rPr>
      </w:pPr>
      <w:r w:rsidRPr="007625FF">
        <w:rPr>
          <w:rFonts w:ascii="Times New Roman" w:eastAsia="Times New Roman" w:hAnsi="Times New Roman" w:cs="Times New Roman"/>
          <w:lang w:eastAsia="ru-RU"/>
        </w:rPr>
        <w:t>Что</w:t>
      </w:r>
      <w:r>
        <w:rPr>
          <w:rFonts w:ascii="Times New Roman" w:eastAsia="Times New Roman" w:hAnsi="Times New Roman" w:cs="Times New Roman"/>
          <w:lang w:eastAsia="ru-RU"/>
        </w:rPr>
        <w:t xml:space="preserve"> говорят каноны о временной дистанции между последовательно</w:t>
      </w:r>
      <w:r w:rsidR="00E83184">
        <w:rPr>
          <w:rFonts w:ascii="Times New Roman" w:eastAsia="Times New Roman" w:hAnsi="Times New Roman" w:cs="Times New Roman"/>
          <w:lang w:eastAsia="ru-RU"/>
        </w:rPr>
        <w:t xml:space="preserve"> совершаемыми над клириком рукоположениями?</w:t>
      </w:r>
    </w:p>
    <w:p w:rsidR="00E83184" w:rsidRDefault="00E83184" w:rsidP="002F4327">
      <w:pPr>
        <w:pStyle w:val="a8"/>
        <w:numPr>
          <w:ilvl w:val="0"/>
          <w:numId w:val="14"/>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Что такое «абсолютные рукоположения»? Почему они не допускаются?</w:t>
      </w:r>
    </w:p>
    <w:p w:rsidR="00E83184" w:rsidRDefault="00E83184" w:rsidP="002F4327">
      <w:pPr>
        <w:pStyle w:val="a8"/>
        <w:numPr>
          <w:ilvl w:val="0"/>
          <w:numId w:val="14"/>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Что такое симония? Какие наказания предусмотрены канонами за это преступление?</w:t>
      </w:r>
    </w:p>
    <w:p w:rsidR="00D16635" w:rsidRDefault="00D16635" w:rsidP="002F4327">
      <w:pPr>
        <w:pStyle w:val="a8"/>
        <w:numPr>
          <w:ilvl w:val="0"/>
          <w:numId w:val="14"/>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Какие обязанности предписаны клирику церковным законодательством?</w:t>
      </w:r>
    </w:p>
    <w:p w:rsidR="00E83184" w:rsidRDefault="00E83184" w:rsidP="002F4327">
      <w:pPr>
        <w:pStyle w:val="a8"/>
        <w:numPr>
          <w:ilvl w:val="0"/>
          <w:numId w:val="14"/>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Что дозволяется клирику, испытывающему материальную нужду, предпринять ради ее преодоления?</w:t>
      </w:r>
    </w:p>
    <w:p w:rsidR="00E83184" w:rsidRDefault="00E83184" w:rsidP="002F4327">
      <w:pPr>
        <w:pStyle w:val="a8"/>
        <w:numPr>
          <w:ilvl w:val="0"/>
          <w:numId w:val="14"/>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Дозволяется ли клирику вести хозяйственную деятельность в отношении собственного имущества? Приведите соответствующие каноны.</w:t>
      </w:r>
    </w:p>
    <w:p w:rsidR="00E83184" w:rsidRDefault="00E83184" w:rsidP="002F4327">
      <w:pPr>
        <w:pStyle w:val="a8"/>
        <w:numPr>
          <w:ilvl w:val="0"/>
          <w:numId w:val="14"/>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Какие ограничения налагаются на клирика, привлекаемого к участию в суде в качестве свидетеля?</w:t>
      </w:r>
    </w:p>
    <w:p w:rsidR="00E83184" w:rsidRDefault="00E83184" w:rsidP="002F4327">
      <w:pPr>
        <w:pStyle w:val="a8"/>
        <w:numPr>
          <w:ilvl w:val="0"/>
          <w:numId w:val="14"/>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Как исторически менялся подход к наказанию </w:t>
      </w:r>
      <w:r w:rsidR="001A2EE7">
        <w:rPr>
          <w:rFonts w:ascii="Times New Roman" w:eastAsia="Times New Roman" w:hAnsi="Times New Roman" w:cs="Times New Roman"/>
          <w:lang w:eastAsia="ru-RU"/>
        </w:rPr>
        <w:t>клириков, добровольно оставляющих свое служение?</w:t>
      </w:r>
    </w:p>
    <w:p w:rsidR="001A2EE7" w:rsidRPr="007625FF" w:rsidRDefault="001A2EE7" w:rsidP="002F4327">
      <w:pPr>
        <w:pStyle w:val="a8"/>
        <w:spacing w:after="0" w:line="240" w:lineRule="auto"/>
        <w:ind w:firstLine="709"/>
        <w:rPr>
          <w:rFonts w:ascii="Times New Roman" w:eastAsia="Times New Roman" w:hAnsi="Times New Roman" w:cs="Times New Roman"/>
          <w:lang w:eastAsia="ru-RU"/>
        </w:rPr>
      </w:pPr>
    </w:p>
    <w:p w:rsidR="001D2800" w:rsidRPr="001A2EE7" w:rsidRDefault="001D2800" w:rsidP="002F4327">
      <w:pPr>
        <w:spacing w:after="0" w:line="240" w:lineRule="auto"/>
        <w:ind w:firstLine="709"/>
        <w:jc w:val="both"/>
        <w:rPr>
          <w:rFonts w:ascii="Times New Roman" w:eastAsia="Times New Roman" w:hAnsi="Times New Roman" w:cs="Times New Roman"/>
          <w:b/>
          <w:bCs/>
          <w:noProof/>
          <w:lang w:eastAsia="ru-RU"/>
        </w:rPr>
      </w:pPr>
      <w:r w:rsidRPr="001A2EE7">
        <w:rPr>
          <w:rFonts w:ascii="Times New Roman" w:eastAsia="Times New Roman" w:hAnsi="Times New Roman" w:cs="Times New Roman"/>
          <w:b/>
          <w:bCs/>
          <w:lang w:eastAsia="ru-RU"/>
        </w:rPr>
        <w:t>Тема</w:t>
      </w:r>
      <w:r w:rsidR="00EA2840">
        <w:rPr>
          <w:rFonts w:ascii="Times New Roman" w:eastAsia="Times New Roman" w:hAnsi="Times New Roman" w:cs="Times New Roman"/>
          <w:b/>
          <w:bCs/>
          <w:lang w:eastAsia="ru-RU"/>
        </w:rPr>
        <w:t xml:space="preserve"> 9</w:t>
      </w:r>
      <w:r w:rsidRPr="001A2EE7">
        <w:rPr>
          <w:rFonts w:ascii="Times New Roman" w:eastAsia="Times New Roman" w:hAnsi="Times New Roman" w:cs="Times New Roman"/>
          <w:b/>
          <w:bCs/>
          <w:lang w:eastAsia="ru-RU"/>
        </w:rPr>
        <w:t>:</w:t>
      </w:r>
      <w:r w:rsidR="001A2EE7" w:rsidRPr="001A2EE7">
        <w:rPr>
          <w:rFonts w:ascii="Times New Roman" w:eastAsia="Times New Roman" w:hAnsi="Times New Roman" w:cs="Times New Roman"/>
          <w:bCs/>
          <w:noProof/>
          <w:lang w:eastAsia="ru-RU"/>
        </w:rPr>
        <w:t xml:space="preserve"> </w:t>
      </w:r>
      <w:r w:rsidR="001A2EE7" w:rsidRPr="001A2EE7">
        <w:rPr>
          <w:rFonts w:ascii="Times New Roman" w:eastAsia="Times New Roman" w:hAnsi="Times New Roman" w:cs="Times New Roman"/>
          <w:b/>
          <w:bCs/>
          <w:lang w:eastAsia="ru-RU"/>
        </w:rPr>
        <w:t>Пастырское призвание – понятие и признаки. Призвание Церковью. Прохождение через различные степени священства. «Внешние» признаки пастырского призвания.</w:t>
      </w:r>
    </w:p>
    <w:p w:rsidR="001D2800" w:rsidRPr="001A2EE7" w:rsidRDefault="001D2800" w:rsidP="002F4327">
      <w:pPr>
        <w:spacing w:after="0" w:line="240" w:lineRule="auto"/>
        <w:ind w:firstLine="709"/>
        <w:rPr>
          <w:rFonts w:ascii="Times New Roman" w:eastAsia="Times New Roman" w:hAnsi="Times New Roman" w:cs="Times New Roman"/>
          <w:lang w:eastAsia="ru-RU"/>
        </w:rPr>
      </w:pPr>
      <w:r w:rsidRPr="001A2EE7">
        <w:rPr>
          <w:rFonts w:ascii="Times New Roman" w:eastAsia="Times New Roman" w:hAnsi="Times New Roman" w:cs="Times New Roman"/>
          <w:lang w:eastAsia="ru-RU"/>
        </w:rPr>
        <w:t xml:space="preserve">Фома проведения – семинар. </w:t>
      </w:r>
    </w:p>
    <w:p w:rsidR="001D2800" w:rsidRPr="001A2EE7" w:rsidRDefault="001D2800" w:rsidP="002F4327">
      <w:pPr>
        <w:spacing w:after="0" w:line="240" w:lineRule="auto"/>
        <w:ind w:firstLine="709"/>
        <w:rPr>
          <w:rFonts w:ascii="Times New Roman" w:eastAsia="Times New Roman" w:hAnsi="Times New Roman" w:cs="Times New Roman"/>
          <w:lang w:eastAsia="ru-RU"/>
        </w:rPr>
      </w:pPr>
      <w:r w:rsidRPr="001A2EE7">
        <w:rPr>
          <w:rFonts w:ascii="Times New Roman" w:eastAsia="Times New Roman" w:hAnsi="Times New Roman" w:cs="Times New Roman"/>
          <w:lang w:eastAsia="ru-RU"/>
        </w:rPr>
        <w:t>Вопросы:</w:t>
      </w:r>
    </w:p>
    <w:p w:rsidR="001D2800" w:rsidRPr="001A2EE7" w:rsidRDefault="001A2EE7" w:rsidP="002F4327">
      <w:pPr>
        <w:pStyle w:val="a8"/>
        <w:numPr>
          <w:ilvl w:val="0"/>
          <w:numId w:val="15"/>
        </w:numPr>
        <w:spacing w:after="0" w:line="240" w:lineRule="auto"/>
        <w:ind w:left="709" w:firstLine="709"/>
        <w:jc w:val="both"/>
        <w:rPr>
          <w:rFonts w:ascii="Times New Roman" w:eastAsia="Times New Roman" w:hAnsi="Times New Roman" w:cs="Times New Roman"/>
          <w:lang w:eastAsia="ru-RU"/>
        </w:rPr>
      </w:pPr>
      <w:r w:rsidRPr="001A2EE7">
        <w:rPr>
          <w:rFonts w:ascii="Times New Roman" w:eastAsia="Times New Roman" w:hAnsi="Times New Roman" w:cs="Times New Roman"/>
          <w:lang w:eastAsia="ru-RU"/>
        </w:rPr>
        <w:t>Что такое пастырское призвание?</w:t>
      </w:r>
    </w:p>
    <w:p w:rsidR="001A2EE7" w:rsidRDefault="001A2EE7" w:rsidP="002F4327">
      <w:pPr>
        <w:pStyle w:val="a8"/>
        <w:numPr>
          <w:ilvl w:val="0"/>
          <w:numId w:val="15"/>
        </w:numPr>
        <w:spacing w:after="0" w:line="240" w:lineRule="auto"/>
        <w:ind w:left="709"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Какие взгляды на пастырское призвание высказывали разные пасторологи?</w:t>
      </w:r>
    </w:p>
    <w:p w:rsidR="001A2EE7" w:rsidRDefault="001A2EE7" w:rsidP="002F4327">
      <w:pPr>
        <w:pStyle w:val="a8"/>
        <w:numPr>
          <w:ilvl w:val="0"/>
          <w:numId w:val="15"/>
        </w:numPr>
        <w:spacing w:after="0" w:line="240" w:lineRule="auto"/>
        <w:ind w:left="709"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Почему только Христос может призвать на пастырское служение?</w:t>
      </w:r>
    </w:p>
    <w:p w:rsidR="001A2EE7" w:rsidRDefault="001A2EE7" w:rsidP="002F4327">
      <w:pPr>
        <w:pStyle w:val="a8"/>
        <w:numPr>
          <w:ilvl w:val="0"/>
          <w:numId w:val="15"/>
        </w:numPr>
        <w:spacing w:after="0" w:line="240" w:lineRule="auto"/>
        <w:ind w:left="709"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Каковы основные признаки призвания к пастырскому служению?</w:t>
      </w:r>
    </w:p>
    <w:p w:rsidR="00D16635" w:rsidRDefault="00D16635" w:rsidP="002F4327">
      <w:pPr>
        <w:pStyle w:val="a8"/>
        <w:numPr>
          <w:ilvl w:val="0"/>
          <w:numId w:val="15"/>
        </w:numPr>
        <w:spacing w:after="0" w:line="240" w:lineRule="auto"/>
        <w:ind w:left="709"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чем важность богословских наук</w:t>
      </w:r>
      <w:r w:rsidR="00AD6EEF">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для будущего пастыря?</w:t>
      </w:r>
    </w:p>
    <w:p w:rsidR="00D16635" w:rsidRDefault="00D16635" w:rsidP="002F4327">
      <w:pPr>
        <w:pStyle w:val="a8"/>
        <w:numPr>
          <w:ilvl w:val="0"/>
          <w:numId w:val="15"/>
        </w:numPr>
        <w:spacing w:after="0" w:line="240" w:lineRule="auto"/>
        <w:ind w:left="709"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Почему стремление к служению Евхаристии является важнейшим признаком призвания?</w:t>
      </w:r>
    </w:p>
    <w:p w:rsidR="00D16635" w:rsidRDefault="00D16635" w:rsidP="002F4327">
      <w:pPr>
        <w:pStyle w:val="a8"/>
        <w:numPr>
          <w:ilvl w:val="0"/>
          <w:numId w:val="15"/>
        </w:numPr>
        <w:spacing w:after="0" w:line="240" w:lineRule="auto"/>
        <w:ind w:left="709"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Можно ли самому принять окончательное решение о принятии пастырского сана?</w:t>
      </w:r>
    </w:p>
    <w:p w:rsidR="00D16635" w:rsidRDefault="00D16635" w:rsidP="002F4327">
      <w:pPr>
        <w:pStyle w:val="a8"/>
        <w:numPr>
          <w:ilvl w:val="0"/>
          <w:numId w:val="15"/>
        </w:numPr>
        <w:spacing w:after="0" w:line="240" w:lineRule="auto"/>
        <w:ind w:left="709"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Почему сознание собственной немощи так важно для священника?</w:t>
      </w:r>
    </w:p>
    <w:p w:rsidR="00D16635" w:rsidRDefault="00D16635" w:rsidP="002F4327">
      <w:pPr>
        <w:pStyle w:val="a8"/>
        <w:numPr>
          <w:ilvl w:val="0"/>
          <w:numId w:val="15"/>
        </w:numPr>
        <w:spacing w:after="0" w:line="240" w:lineRule="auto"/>
        <w:ind w:left="709"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Почему призвание Церкви необходимое условие пастырского призвания?</w:t>
      </w:r>
    </w:p>
    <w:p w:rsidR="00D16635" w:rsidRDefault="00D16635" w:rsidP="002F4327">
      <w:pPr>
        <w:pStyle w:val="a8"/>
        <w:numPr>
          <w:ilvl w:val="0"/>
          <w:numId w:val="15"/>
        </w:numPr>
        <w:spacing w:after="0" w:line="240" w:lineRule="auto"/>
        <w:ind w:left="709"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Какие иерархические ступени предшествуют посвящению в священный сан?</w:t>
      </w:r>
    </w:p>
    <w:p w:rsidR="00D16635" w:rsidRDefault="00D16635" w:rsidP="002F4327">
      <w:pPr>
        <w:pStyle w:val="a8"/>
        <w:numPr>
          <w:ilvl w:val="0"/>
          <w:numId w:val="15"/>
        </w:numPr>
        <w:spacing w:after="0" w:line="240" w:lineRule="auto"/>
        <w:ind w:left="709"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Почему они необходимы?</w:t>
      </w:r>
    </w:p>
    <w:p w:rsidR="00D16635" w:rsidRDefault="00D16635" w:rsidP="002F4327">
      <w:pPr>
        <w:pStyle w:val="a8"/>
        <w:numPr>
          <w:ilvl w:val="0"/>
          <w:numId w:val="15"/>
        </w:numPr>
        <w:spacing w:after="0" w:line="240" w:lineRule="auto"/>
        <w:ind w:left="709"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чем суть послушаний чтеца и иподиакона?</w:t>
      </w:r>
    </w:p>
    <w:p w:rsidR="00D16635" w:rsidRDefault="00AD6EEF" w:rsidP="002F4327">
      <w:pPr>
        <w:pStyle w:val="a8"/>
        <w:numPr>
          <w:ilvl w:val="0"/>
          <w:numId w:val="15"/>
        </w:numPr>
        <w:spacing w:after="0" w:line="240" w:lineRule="auto"/>
        <w:ind w:left="709"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Какие признаки пастырского призвания принято относить к «внешним»?</w:t>
      </w:r>
    </w:p>
    <w:p w:rsidR="00AD6EEF" w:rsidRDefault="00AD6EEF" w:rsidP="002F4327">
      <w:pPr>
        <w:pStyle w:val="a8"/>
        <w:numPr>
          <w:ilvl w:val="0"/>
          <w:numId w:val="15"/>
        </w:numPr>
        <w:spacing w:after="0" w:line="240" w:lineRule="auto"/>
        <w:ind w:left="709"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Достаточно ли их наличия для рукоположения?</w:t>
      </w:r>
    </w:p>
    <w:p w:rsidR="00AD6EEF" w:rsidRDefault="00AD6EEF" w:rsidP="002F4327">
      <w:pPr>
        <w:pStyle w:val="a8"/>
        <w:numPr>
          <w:ilvl w:val="0"/>
          <w:numId w:val="15"/>
        </w:numPr>
        <w:spacing w:after="0" w:line="240" w:lineRule="auto"/>
        <w:ind w:left="709"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 следует поступать в случае, когда человек не чувствует в себе призвания к пастырству, но понуждается к этому священноначалием?</w:t>
      </w:r>
    </w:p>
    <w:p w:rsidR="00AD6EEF" w:rsidRPr="001A2EE7" w:rsidRDefault="00AD6EEF" w:rsidP="002F4327">
      <w:pPr>
        <w:pStyle w:val="a8"/>
        <w:spacing w:after="0" w:line="240" w:lineRule="auto"/>
        <w:ind w:left="709" w:firstLine="709"/>
        <w:rPr>
          <w:rFonts w:ascii="Times New Roman" w:eastAsia="Times New Roman" w:hAnsi="Times New Roman" w:cs="Times New Roman"/>
          <w:lang w:eastAsia="ru-RU"/>
        </w:rPr>
      </w:pPr>
    </w:p>
    <w:p w:rsidR="001D2800" w:rsidRPr="00AD6EEF" w:rsidRDefault="001D2800" w:rsidP="002F4327">
      <w:pPr>
        <w:spacing w:after="0" w:line="240" w:lineRule="auto"/>
        <w:ind w:firstLine="709"/>
        <w:jc w:val="both"/>
        <w:rPr>
          <w:rFonts w:ascii="Times New Roman" w:eastAsia="Times New Roman" w:hAnsi="Times New Roman" w:cs="Times New Roman"/>
          <w:b/>
          <w:bCs/>
          <w:lang w:eastAsia="ru-RU"/>
        </w:rPr>
      </w:pPr>
      <w:r w:rsidRPr="00AD6EEF">
        <w:rPr>
          <w:rFonts w:ascii="Times New Roman" w:eastAsia="Times New Roman" w:hAnsi="Times New Roman" w:cs="Times New Roman"/>
          <w:b/>
          <w:bCs/>
          <w:lang w:eastAsia="ru-RU"/>
        </w:rPr>
        <w:t>Тема</w:t>
      </w:r>
      <w:r w:rsidR="00EA2840">
        <w:rPr>
          <w:rFonts w:ascii="Times New Roman" w:eastAsia="Times New Roman" w:hAnsi="Times New Roman" w:cs="Times New Roman"/>
          <w:b/>
          <w:bCs/>
          <w:lang w:eastAsia="ru-RU"/>
        </w:rPr>
        <w:t xml:space="preserve"> 10</w:t>
      </w:r>
      <w:r w:rsidRPr="00AD6EEF">
        <w:rPr>
          <w:rFonts w:ascii="Times New Roman" w:eastAsia="Times New Roman" w:hAnsi="Times New Roman" w:cs="Times New Roman"/>
          <w:b/>
          <w:bCs/>
          <w:lang w:eastAsia="ru-RU"/>
        </w:rPr>
        <w:t>:</w:t>
      </w:r>
      <w:r w:rsidRPr="00AD6EEF">
        <w:rPr>
          <w:rFonts w:ascii="Times New Roman" w:eastAsia="Times New Roman" w:hAnsi="Times New Roman" w:cs="Times New Roman"/>
          <w:b/>
          <w:bCs/>
          <w:noProof/>
          <w:lang w:eastAsia="ru-RU"/>
        </w:rPr>
        <w:t xml:space="preserve"> </w:t>
      </w:r>
      <w:r w:rsidR="00AD6EEF" w:rsidRPr="00AD6EEF">
        <w:rPr>
          <w:rFonts w:ascii="Times New Roman" w:eastAsia="Times New Roman" w:hAnsi="Times New Roman" w:cs="Times New Roman"/>
          <w:b/>
          <w:bCs/>
          <w:noProof/>
          <w:lang w:eastAsia="ru-RU"/>
        </w:rPr>
        <w:t>Выбор между браком и монашеством. Ошибочные представления о священстве и церковный карьеризм.</w:t>
      </w:r>
    </w:p>
    <w:p w:rsidR="001D2800" w:rsidRPr="00AD6EEF" w:rsidRDefault="001D2800" w:rsidP="002F4327">
      <w:pPr>
        <w:spacing w:after="0" w:line="240" w:lineRule="auto"/>
        <w:ind w:firstLine="709"/>
        <w:rPr>
          <w:rFonts w:ascii="Times New Roman" w:eastAsia="Times New Roman" w:hAnsi="Times New Roman" w:cs="Times New Roman"/>
          <w:lang w:eastAsia="ru-RU"/>
        </w:rPr>
      </w:pPr>
      <w:r w:rsidRPr="00AD6EEF">
        <w:rPr>
          <w:rFonts w:ascii="Times New Roman" w:eastAsia="Times New Roman" w:hAnsi="Times New Roman" w:cs="Times New Roman"/>
          <w:lang w:eastAsia="ru-RU"/>
        </w:rPr>
        <w:t xml:space="preserve">Фома проведения – семинар. </w:t>
      </w:r>
    </w:p>
    <w:p w:rsidR="001D2800" w:rsidRPr="00AD6EEF" w:rsidRDefault="001D2800" w:rsidP="002F4327">
      <w:pPr>
        <w:spacing w:after="0" w:line="240" w:lineRule="auto"/>
        <w:ind w:firstLine="709"/>
        <w:rPr>
          <w:rFonts w:ascii="Times New Roman" w:eastAsia="Times New Roman" w:hAnsi="Times New Roman" w:cs="Times New Roman"/>
          <w:lang w:eastAsia="ru-RU"/>
        </w:rPr>
      </w:pPr>
      <w:r w:rsidRPr="00AD6EEF">
        <w:rPr>
          <w:rFonts w:ascii="Times New Roman" w:eastAsia="Times New Roman" w:hAnsi="Times New Roman" w:cs="Times New Roman"/>
          <w:lang w:eastAsia="ru-RU"/>
        </w:rPr>
        <w:t>Вопросы:</w:t>
      </w:r>
    </w:p>
    <w:p w:rsidR="001D2800" w:rsidRPr="00AD6EEF" w:rsidRDefault="00AD6EEF" w:rsidP="002F4327">
      <w:pPr>
        <w:pStyle w:val="a8"/>
        <w:numPr>
          <w:ilvl w:val="0"/>
          <w:numId w:val="16"/>
        </w:numPr>
        <w:spacing w:after="0" w:line="240" w:lineRule="auto"/>
        <w:ind w:firstLine="709"/>
        <w:jc w:val="both"/>
        <w:rPr>
          <w:rFonts w:ascii="Times New Roman" w:eastAsia="Times New Roman" w:hAnsi="Times New Roman" w:cs="Times New Roman"/>
          <w:lang w:eastAsia="ru-RU"/>
        </w:rPr>
      </w:pPr>
      <w:r w:rsidRPr="00AD6EEF">
        <w:rPr>
          <w:rFonts w:ascii="Times New Roman" w:eastAsia="Times New Roman" w:hAnsi="Times New Roman" w:cs="Times New Roman"/>
          <w:lang w:eastAsia="ru-RU"/>
        </w:rPr>
        <w:t>Каковы условия, способствующие тому, что брак будущего пастыря будет прочным?</w:t>
      </w:r>
    </w:p>
    <w:p w:rsidR="00AD6EEF" w:rsidRDefault="00AD6EEF" w:rsidP="002F4327">
      <w:pPr>
        <w:pStyle w:val="a8"/>
        <w:numPr>
          <w:ilvl w:val="0"/>
          <w:numId w:val="16"/>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Каково необходимое условие для принятия монашеского сана</w:t>
      </w:r>
      <w:r w:rsidR="00787591">
        <w:rPr>
          <w:rFonts w:ascii="Times New Roman" w:eastAsia="Times New Roman" w:hAnsi="Times New Roman" w:cs="Times New Roman"/>
          <w:lang w:eastAsia="ru-RU"/>
        </w:rPr>
        <w:t>?</w:t>
      </w:r>
    </w:p>
    <w:p w:rsidR="00787591" w:rsidRDefault="00787591" w:rsidP="002F4327">
      <w:pPr>
        <w:pStyle w:val="a8"/>
        <w:numPr>
          <w:ilvl w:val="0"/>
          <w:numId w:val="16"/>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Что сближает церковное служение вступившего в брак мирянина и монаха?</w:t>
      </w:r>
    </w:p>
    <w:p w:rsidR="00787591" w:rsidRDefault="00787591" w:rsidP="002F4327">
      <w:pPr>
        <w:pStyle w:val="a8"/>
        <w:numPr>
          <w:ilvl w:val="0"/>
          <w:numId w:val="16"/>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Каковы основные мотивы ложного стремления к священству?</w:t>
      </w:r>
    </w:p>
    <w:p w:rsidR="00787591" w:rsidRPr="00AD6EEF" w:rsidRDefault="00787591" w:rsidP="002F4327">
      <w:pPr>
        <w:pStyle w:val="a8"/>
        <w:numPr>
          <w:ilvl w:val="0"/>
          <w:numId w:val="16"/>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Может ли быть особое призвание к епископскому служению?</w:t>
      </w:r>
    </w:p>
    <w:p w:rsidR="001D2800" w:rsidRPr="00AD6EEF" w:rsidRDefault="001D2800" w:rsidP="002F4327">
      <w:pPr>
        <w:spacing w:after="0" w:line="240" w:lineRule="auto"/>
        <w:ind w:firstLine="709"/>
        <w:jc w:val="both"/>
        <w:rPr>
          <w:rFonts w:ascii="Times New Roman" w:eastAsia="Times New Roman" w:hAnsi="Times New Roman" w:cs="Times New Roman"/>
          <w:lang w:eastAsia="ru-RU"/>
        </w:rPr>
      </w:pPr>
    </w:p>
    <w:p w:rsidR="001D2800" w:rsidRPr="00001F72" w:rsidRDefault="001D2800" w:rsidP="002F4327">
      <w:pPr>
        <w:spacing w:after="0" w:line="240" w:lineRule="auto"/>
        <w:ind w:firstLine="709"/>
        <w:rPr>
          <w:rFonts w:ascii="Times New Roman" w:eastAsia="Times New Roman" w:hAnsi="Times New Roman" w:cs="Times New Roman"/>
          <w:b/>
          <w:bCs/>
          <w:lang w:eastAsia="ru-RU"/>
        </w:rPr>
      </w:pPr>
      <w:r w:rsidRPr="00001F72">
        <w:rPr>
          <w:rFonts w:ascii="Times New Roman" w:eastAsia="Times New Roman" w:hAnsi="Times New Roman" w:cs="Times New Roman"/>
          <w:b/>
          <w:bCs/>
          <w:lang w:eastAsia="ru-RU"/>
        </w:rPr>
        <w:t>Тема</w:t>
      </w:r>
      <w:r w:rsidR="00EA2840">
        <w:rPr>
          <w:rFonts w:ascii="Times New Roman" w:eastAsia="Times New Roman" w:hAnsi="Times New Roman" w:cs="Times New Roman"/>
          <w:b/>
          <w:bCs/>
          <w:lang w:eastAsia="ru-RU"/>
        </w:rPr>
        <w:t xml:space="preserve"> 11</w:t>
      </w:r>
      <w:r w:rsidRPr="00001F72">
        <w:rPr>
          <w:rFonts w:ascii="Times New Roman" w:eastAsia="Times New Roman" w:hAnsi="Times New Roman" w:cs="Times New Roman"/>
          <w:b/>
          <w:bCs/>
          <w:lang w:eastAsia="ru-RU"/>
        </w:rPr>
        <w:t>:</w:t>
      </w:r>
      <w:r w:rsidR="00001F72" w:rsidRPr="00001F72">
        <w:rPr>
          <w:rFonts w:ascii="Times New Roman" w:eastAsia="Times New Roman" w:hAnsi="Times New Roman" w:cs="Times New Roman"/>
          <w:bCs/>
          <w:noProof/>
          <w:lang w:eastAsia="ru-RU"/>
        </w:rPr>
        <w:t xml:space="preserve"> </w:t>
      </w:r>
      <w:r w:rsidR="00001F72" w:rsidRPr="00001F72">
        <w:rPr>
          <w:rFonts w:ascii="Times New Roman" w:eastAsia="Times New Roman" w:hAnsi="Times New Roman" w:cs="Times New Roman"/>
          <w:b/>
          <w:bCs/>
          <w:lang w:eastAsia="ru-RU"/>
        </w:rPr>
        <w:t>Подготовка к пастырскому служению. Подготовка к хиротонии.</w:t>
      </w:r>
    </w:p>
    <w:p w:rsidR="001D2800" w:rsidRPr="00001F72" w:rsidRDefault="001D2800" w:rsidP="002F4327">
      <w:pPr>
        <w:spacing w:after="0" w:line="240" w:lineRule="auto"/>
        <w:ind w:firstLine="709"/>
        <w:rPr>
          <w:rFonts w:ascii="Times New Roman" w:eastAsia="Times New Roman" w:hAnsi="Times New Roman" w:cs="Times New Roman"/>
          <w:lang w:eastAsia="ru-RU"/>
        </w:rPr>
      </w:pPr>
      <w:r w:rsidRPr="00001F72">
        <w:rPr>
          <w:rFonts w:ascii="Times New Roman" w:eastAsia="Times New Roman" w:hAnsi="Times New Roman" w:cs="Times New Roman"/>
          <w:lang w:eastAsia="ru-RU"/>
        </w:rPr>
        <w:t xml:space="preserve">Фома проведения – семинар. </w:t>
      </w:r>
    </w:p>
    <w:p w:rsidR="001D2800" w:rsidRPr="00001F72" w:rsidRDefault="001D2800" w:rsidP="002F4327">
      <w:pPr>
        <w:spacing w:after="0" w:line="240" w:lineRule="auto"/>
        <w:ind w:firstLine="709"/>
        <w:rPr>
          <w:rFonts w:ascii="Times New Roman" w:eastAsia="Times New Roman" w:hAnsi="Times New Roman" w:cs="Times New Roman"/>
          <w:lang w:eastAsia="ru-RU"/>
        </w:rPr>
      </w:pPr>
      <w:r w:rsidRPr="00001F72">
        <w:rPr>
          <w:rFonts w:ascii="Times New Roman" w:eastAsia="Times New Roman" w:hAnsi="Times New Roman" w:cs="Times New Roman"/>
          <w:lang w:eastAsia="ru-RU"/>
        </w:rPr>
        <w:t>Вопросы:</w:t>
      </w:r>
    </w:p>
    <w:p w:rsidR="001D2800" w:rsidRDefault="00001F72" w:rsidP="002F4327">
      <w:pPr>
        <w:pStyle w:val="a8"/>
        <w:numPr>
          <w:ilvl w:val="0"/>
          <w:numId w:val="17"/>
        </w:numPr>
        <w:spacing w:after="0" w:line="240" w:lineRule="auto"/>
        <w:ind w:firstLine="709"/>
        <w:jc w:val="both"/>
        <w:rPr>
          <w:rFonts w:ascii="Times New Roman" w:eastAsia="Times New Roman" w:hAnsi="Times New Roman" w:cs="Times New Roman"/>
          <w:iCs/>
          <w:lang w:eastAsia="ru-RU"/>
        </w:rPr>
      </w:pPr>
      <w:r w:rsidRPr="00AF2DEF">
        <w:rPr>
          <w:rFonts w:ascii="Times New Roman" w:eastAsia="Times New Roman" w:hAnsi="Times New Roman" w:cs="Times New Roman"/>
          <w:iCs/>
          <w:lang w:eastAsia="ru-RU"/>
        </w:rPr>
        <w:t>В чем суть духовно-нравственн</w:t>
      </w:r>
      <w:r w:rsidR="00AF2DEF" w:rsidRPr="00AF2DEF">
        <w:rPr>
          <w:rFonts w:ascii="Times New Roman" w:eastAsia="Times New Roman" w:hAnsi="Times New Roman" w:cs="Times New Roman"/>
          <w:iCs/>
          <w:lang w:eastAsia="ru-RU"/>
        </w:rPr>
        <w:t>ой подготовки?</w:t>
      </w:r>
    </w:p>
    <w:p w:rsidR="00AF2DEF" w:rsidRDefault="00AF2DEF" w:rsidP="002F4327">
      <w:pPr>
        <w:pStyle w:val="a8"/>
        <w:numPr>
          <w:ilvl w:val="0"/>
          <w:numId w:val="17"/>
        </w:numPr>
        <w:spacing w:after="0" w:line="240" w:lineRule="auto"/>
        <w:ind w:firstLine="709"/>
        <w:jc w:val="both"/>
        <w:rPr>
          <w:rFonts w:ascii="Times New Roman" w:eastAsia="Times New Roman" w:hAnsi="Times New Roman" w:cs="Times New Roman"/>
          <w:iCs/>
          <w:lang w:eastAsia="ru-RU"/>
        </w:rPr>
      </w:pPr>
      <w:r>
        <w:rPr>
          <w:rFonts w:ascii="Times New Roman" w:eastAsia="Times New Roman" w:hAnsi="Times New Roman" w:cs="Times New Roman"/>
          <w:iCs/>
          <w:lang w:eastAsia="ru-RU"/>
        </w:rPr>
        <w:t>Интеллектуально-образовательная подготовка. Нужно ли будущему священнику светское образование?</w:t>
      </w:r>
    </w:p>
    <w:p w:rsidR="00AF2DEF" w:rsidRDefault="00AF2DEF" w:rsidP="002F4327">
      <w:pPr>
        <w:pStyle w:val="a8"/>
        <w:numPr>
          <w:ilvl w:val="0"/>
          <w:numId w:val="17"/>
        </w:numPr>
        <w:spacing w:after="0" w:line="240" w:lineRule="auto"/>
        <w:ind w:firstLine="709"/>
        <w:jc w:val="both"/>
        <w:rPr>
          <w:rFonts w:ascii="Times New Roman" w:eastAsia="Times New Roman" w:hAnsi="Times New Roman" w:cs="Times New Roman"/>
          <w:iCs/>
          <w:lang w:eastAsia="ru-RU"/>
        </w:rPr>
      </w:pPr>
      <w:r>
        <w:rPr>
          <w:rFonts w:ascii="Times New Roman" w:eastAsia="Times New Roman" w:hAnsi="Times New Roman" w:cs="Times New Roman"/>
          <w:iCs/>
          <w:lang w:eastAsia="ru-RU"/>
        </w:rPr>
        <w:t>Церковно-практическая подготовка. Может ли активная социальная деятельность компенсировать недостаток внутренней молитвенной жизни?</w:t>
      </w:r>
    </w:p>
    <w:p w:rsidR="00AF2DEF" w:rsidRDefault="00AF2DEF" w:rsidP="002F4327">
      <w:pPr>
        <w:pStyle w:val="a8"/>
        <w:numPr>
          <w:ilvl w:val="0"/>
          <w:numId w:val="17"/>
        </w:numPr>
        <w:spacing w:after="0" w:line="240" w:lineRule="auto"/>
        <w:ind w:firstLine="709"/>
        <w:jc w:val="both"/>
        <w:rPr>
          <w:rFonts w:ascii="Times New Roman" w:eastAsia="Times New Roman" w:hAnsi="Times New Roman" w:cs="Times New Roman"/>
          <w:iCs/>
          <w:lang w:eastAsia="ru-RU"/>
        </w:rPr>
      </w:pPr>
      <w:r>
        <w:rPr>
          <w:rFonts w:ascii="Times New Roman" w:eastAsia="Times New Roman" w:hAnsi="Times New Roman" w:cs="Times New Roman"/>
          <w:iCs/>
          <w:lang w:eastAsia="ru-RU"/>
        </w:rPr>
        <w:t xml:space="preserve">Почему, готовясь к хиротонии, </w:t>
      </w:r>
      <w:r w:rsidR="004F0622">
        <w:rPr>
          <w:rFonts w:ascii="Times New Roman" w:eastAsia="Times New Roman" w:hAnsi="Times New Roman" w:cs="Times New Roman"/>
          <w:iCs/>
          <w:lang w:eastAsia="ru-RU"/>
        </w:rPr>
        <w:t>полезно на какое-то время «удалиться от мира»?</w:t>
      </w:r>
    </w:p>
    <w:p w:rsidR="004F0622" w:rsidRDefault="004F0622" w:rsidP="002F4327">
      <w:pPr>
        <w:pStyle w:val="a8"/>
        <w:numPr>
          <w:ilvl w:val="0"/>
          <w:numId w:val="17"/>
        </w:numPr>
        <w:spacing w:after="0" w:line="240" w:lineRule="auto"/>
        <w:ind w:firstLine="709"/>
        <w:jc w:val="both"/>
        <w:rPr>
          <w:rFonts w:ascii="Times New Roman" w:eastAsia="Times New Roman" w:hAnsi="Times New Roman" w:cs="Times New Roman"/>
          <w:iCs/>
          <w:lang w:eastAsia="ru-RU"/>
        </w:rPr>
      </w:pPr>
      <w:r>
        <w:rPr>
          <w:rFonts w:ascii="Times New Roman" w:eastAsia="Times New Roman" w:hAnsi="Times New Roman" w:cs="Times New Roman"/>
          <w:iCs/>
          <w:lang w:eastAsia="ru-RU"/>
        </w:rPr>
        <w:t>Какие искушения могут смущать ставленника в это время?</w:t>
      </w:r>
    </w:p>
    <w:p w:rsidR="004F0622" w:rsidRPr="00AF2DEF" w:rsidRDefault="004F0622" w:rsidP="002F4327">
      <w:pPr>
        <w:pStyle w:val="a8"/>
        <w:numPr>
          <w:ilvl w:val="0"/>
          <w:numId w:val="17"/>
        </w:numPr>
        <w:spacing w:after="0" w:line="240" w:lineRule="auto"/>
        <w:ind w:firstLine="709"/>
        <w:jc w:val="both"/>
        <w:rPr>
          <w:rFonts w:ascii="Times New Roman" w:eastAsia="Times New Roman" w:hAnsi="Times New Roman" w:cs="Times New Roman"/>
          <w:iCs/>
          <w:lang w:eastAsia="ru-RU"/>
        </w:rPr>
      </w:pPr>
      <w:r>
        <w:rPr>
          <w:rFonts w:ascii="Times New Roman" w:eastAsia="Times New Roman" w:hAnsi="Times New Roman" w:cs="Times New Roman"/>
          <w:iCs/>
          <w:lang w:eastAsia="ru-RU"/>
        </w:rPr>
        <w:t>Чем можно преодолеть их?</w:t>
      </w:r>
    </w:p>
    <w:p w:rsidR="001D2800" w:rsidRPr="00AF2DEF" w:rsidRDefault="001D2800" w:rsidP="002F4327">
      <w:pPr>
        <w:spacing w:after="0" w:line="240" w:lineRule="auto"/>
        <w:ind w:firstLine="709"/>
        <w:rPr>
          <w:rFonts w:ascii="Times New Roman" w:eastAsia="Times New Roman" w:hAnsi="Times New Roman" w:cs="Times New Roman"/>
          <w:lang w:eastAsia="ru-RU"/>
        </w:rPr>
      </w:pPr>
    </w:p>
    <w:p w:rsidR="001D2800" w:rsidRPr="004F0622" w:rsidRDefault="001D2800" w:rsidP="002F4327">
      <w:pPr>
        <w:spacing w:after="0" w:line="240" w:lineRule="auto"/>
        <w:ind w:firstLine="709"/>
        <w:rPr>
          <w:rFonts w:ascii="Times New Roman" w:eastAsia="Times New Roman" w:hAnsi="Times New Roman" w:cs="Times New Roman"/>
          <w:b/>
          <w:bCs/>
          <w:noProof/>
          <w:lang w:eastAsia="ru-RU"/>
        </w:rPr>
      </w:pPr>
      <w:r w:rsidRPr="004F0622">
        <w:rPr>
          <w:rFonts w:ascii="Times New Roman" w:eastAsia="Times New Roman" w:hAnsi="Times New Roman" w:cs="Times New Roman"/>
          <w:b/>
          <w:bCs/>
          <w:lang w:eastAsia="ru-RU"/>
        </w:rPr>
        <w:t>Тема</w:t>
      </w:r>
      <w:r w:rsidR="00EA2840">
        <w:rPr>
          <w:rFonts w:ascii="Times New Roman" w:eastAsia="Times New Roman" w:hAnsi="Times New Roman" w:cs="Times New Roman"/>
          <w:b/>
          <w:bCs/>
          <w:lang w:eastAsia="ru-RU"/>
        </w:rPr>
        <w:t xml:space="preserve"> 12</w:t>
      </w:r>
      <w:r w:rsidRPr="004F0622">
        <w:rPr>
          <w:rFonts w:ascii="Times New Roman" w:eastAsia="Times New Roman" w:hAnsi="Times New Roman" w:cs="Times New Roman"/>
          <w:b/>
          <w:bCs/>
          <w:lang w:eastAsia="ru-RU"/>
        </w:rPr>
        <w:t>:</w:t>
      </w:r>
      <w:r w:rsidR="004F0622" w:rsidRPr="004F0622">
        <w:rPr>
          <w:rFonts w:ascii="Times New Roman" w:eastAsia="Times New Roman" w:hAnsi="Times New Roman" w:cs="Times New Roman"/>
          <w:bCs/>
          <w:noProof/>
          <w:lang w:eastAsia="ru-RU"/>
        </w:rPr>
        <w:t xml:space="preserve"> </w:t>
      </w:r>
      <w:r w:rsidR="004F0622" w:rsidRPr="004F0622">
        <w:rPr>
          <w:rFonts w:ascii="Times New Roman" w:eastAsia="Times New Roman" w:hAnsi="Times New Roman" w:cs="Times New Roman"/>
          <w:b/>
          <w:bCs/>
          <w:lang w:eastAsia="ru-RU"/>
        </w:rPr>
        <w:t>Ставленническая исповедь и присяга. Хиротония. Сорокоуст.</w:t>
      </w:r>
    </w:p>
    <w:p w:rsidR="001D2800" w:rsidRPr="004F0622" w:rsidRDefault="001D2800" w:rsidP="002F4327">
      <w:pPr>
        <w:spacing w:after="0" w:line="240" w:lineRule="auto"/>
        <w:ind w:firstLine="709"/>
        <w:rPr>
          <w:rFonts w:ascii="Times New Roman" w:eastAsia="Times New Roman" w:hAnsi="Times New Roman" w:cs="Times New Roman"/>
          <w:lang w:eastAsia="ru-RU"/>
        </w:rPr>
      </w:pPr>
      <w:r w:rsidRPr="004F0622">
        <w:rPr>
          <w:rFonts w:ascii="Times New Roman" w:eastAsia="Times New Roman" w:hAnsi="Times New Roman" w:cs="Times New Roman"/>
          <w:lang w:eastAsia="ru-RU"/>
        </w:rPr>
        <w:t xml:space="preserve">Фома проведения – семинар. </w:t>
      </w:r>
      <w:r w:rsidR="00277BC7" w:rsidRPr="00277BC7">
        <w:rPr>
          <w:rFonts w:ascii="Times New Roman" w:eastAsia="Times New Roman" w:hAnsi="Times New Roman" w:cs="Times New Roman"/>
          <w:lang w:eastAsia="ru-RU"/>
        </w:rPr>
        <w:t>Устный фронтальный опрос</w:t>
      </w:r>
    </w:p>
    <w:p w:rsidR="001D2800" w:rsidRPr="004F0622" w:rsidRDefault="001D2800" w:rsidP="002F4327">
      <w:pPr>
        <w:spacing w:after="0" w:line="240" w:lineRule="auto"/>
        <w:ind w:firstLine="709"/>
        <w:rPr>
          <w:rFonts w:ascii="Times New Roman" w:eastAsia="Times New Roman" w:hAnsi="Times New Roman" w:cs="Times New Roman"/>
          <w:lang w:eastAsia="ru-RU"/>
        </w:rPr>
      </w:pPr>
      <w:r w:rsidRPr="004F0622">
        <w:rPr>
          <w:rFonts w:ascii="Times New Roman" w:eastAsia="Times New Roman" w:hAnsi="Times New Roman" w:cs="Times New Roman"/>
          <w:lang w:eastAsia="ru-RU"/>
        </w:rPr>
        <w:t>Вопросы:</w:t>
      </w:r>
    </w:p>
    <w:p w:rsidR="001D2800" w:rsidRPr="004F0622" w:rsidRDefault="004F0622" w:rsidP="002F4327">
      <w:pPr>
        <w:pStyle w:val="a8"/>
        <w:numPr>
          <w:ilvl w:val="0"/>
          <w:numId w:val="18"/>
        </w:numPr>
        <w:spacing w:after="0" w:line="240" w:lineRule="auto"/>
        <w:ind w:firstLine="709"/>
        <w:jc w:val="both"/>
        <w:rPr>
          <w:rFonts w:ascii="Times New Roman" w:eastAsia="Times New Roman" w:hAnsi="Times New Roman" w:cs="Times New Roman"/>
          <w:lang w:eastAsia="ru-RU"/>
        </w:rPr>
      </w:pPr>
      <w:r w:rsidRPr="004F0622">
        <w:rPr>
          <w:rFonts w:ascii="Times New Roman" w:eastAsia="Times New Roman" w:hAnsi="Times New Roman" w:cs="Times New Roman"/>
          <w:lang w:eastAsia="ru-RU"/>
        </w:rPr>
        <w:t>В чем главная цель ставленнической исповеди?</w:t>
      </w:r>
    </w:p>
    <w:p w:rsidR="004F0622" w:rsidRDefault="004F0622" w:rsidP="002F4327">
      <w:pPr>
        <w:pStyle w:val="a8"/>
        <w:numPr>
          <w:ilvl w:val="0"/>
          <w:numId w:val="18"/>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Каковы основные положения ставленнической присяги?</w:t>
      </w:r>
    </w:p>
    <w:p w:rsidR="004F0622" w:rsidRDefault="004F0622" w:rsidP="002F4327">
      <w:pPr>
        <w:pStyle w:val="a8"/>
        <w:numPr>
          <w:ilvl w:val="0"/>
          <w:numId w:val="18"/>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Почему священнослужитель не должен участвовать в политической деятельности?</w:t>
      </w:r>
    </w:p>
    <w:p w:rsidR="004F0622" w:rsidRDefault="004F0622" w:rsidP="002F4327">
      <w:pPr>
        <w:pStyle w:val="a8"/>
        <w:numPr>
          <w:ilvl w:val="0"/>
          <w:numId w:val="18"/>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Перескажите чинопоследование хиротонии в диакона/священника.</w:t>
      </w:r>
    </w:p>
    <w:p w:rsidR="004F0622" w:rsidRDefault="004F0622" w:rsidP="002F4327">
      <w:pPr>
        <w:pStyle w:val="a8"/>
        <w:numPr>
          <w:ilvl w:val="0"/>
          <w:numId w:val="18"/>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Каковы дары хиротонии?</w:t>
      </w:r>
    </w:p>
    <w:p w:rsidR="004F0622" w:rsidRDefault="004F0622" w:rsidP="002F4327">
      <w:pPr>
        <w:pStyle w:val="a8"/>
        <w:numPr>
          <w:ilvl w:val="0"/>
          <w:numId w:val="18"/>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 они сказываются на личности священника?</w:t>
      </w:r>
    </w:p>
    <w:p w:rsidR="004F0622" w:rsidRDefault="004F0622" w:rsidP="002F4327">
      <w:pPr>
        <w:pStyle w:val="a8"/>
        <w:numPr>
          <w:ilvl w:val="0"/>
          <w:numId w:val="18"/>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Что такое сорокоуст?</w:t>
      </w:r>
    </w:p>
    <w:p w:rsidR="004F0622" w:rsidRDefault="004F0622" w:rsidP="002F4327">
      <w:pPr>
        <w:pStyle w:val="a8"/>
        <w:numPr>
          <w:ilvl w:val="0"/>
          <w:numId w:val="18"/>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Каковы </w:t>
      </w:r>
      <w:r w:rsidR="00277BC7">
        <w:rPr>
          <w:rFonts w:ascii="Times New Roman" w:eastAsia="Times New Roman" w:hAnsi="Times New Roman" w:cs="Times New Roman"/>
          <w:lang w:eastAsia="ru-RU"/>
        </w:rPr>
        <w:t>различные практики его проведения?</w:t>
      </w:r>
    </w:p>
    <w:p w:rsidR="00277BC7" w:rsidRDefault="00277BC7" w:rsidP="002F4327">
      <w:pPr>
        <w:pStyle w:val="a8"/>
        <w:numPr>
          <w:ilvl w:val="0"/>
          <w:numId w:val="18"/>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чем его важность и наз</w:t>
      </w:r>
      <w:r w:rsidR="00EB3035">
        <w:rPr>
          <w:rFonts w:ascii="Times New Roman" w:eastAsia="Times New Roman" w:hAnsi="Times New Roman" w:cs="Times New Roman"/>
          <w:lang w:eastAsia="ru-RU"/>
        </w:rPr>
        <w:t>на</w:t>
      </w:r>
      <w:r>
        <w:rPr>
          <w:rFonts w:ascii="Times New Roman" w:eastAsia="Times New Roman" w:hAnsi="Times New Roman" w:cs="Times New Roman"/>
          <w:lang w:eastAsia="ru-RU"/>
        </w:rPr>
        <w:t>чение?</w:t>
      </w:r>
    </w:p>
    <w:p w:rsidR="00B65B84" w:rsidRDefault="00B65B84" w:rsidP="002F4327">
      <w:pPr>
        <w:pStyle w:val="a8"/>
        <w:spacing w:after="0" w:line="240" w:lineRule="auto"/>
        <w:ind w:firstLine="709"/>
        <w:jc w:val="both"/>
        <w:rPr>
          <w:rFonts w:ascii="Times New Roman" w:eastAsia="Times New Roman" w:hAnsi="Times New Roman" w:cs="Times New Roman"/>
          <w:lang w:eastAsia="ru-RU"/>
        </w:rPr>
      </w:pPr>
    </w:p>
    <w:p w:rsidR="00B65B84" w:rsidRPr="00D97EDC" w:rsidRDefault="00B65B84" w:rsidP="002F4327">
      <w:pPr>
        <w:pStyle w:val="a8"/>
        <w:spacing w:after="0" w:line="240" w:lineRule="auto"/>
        <w:ind w:left="0" w:firstLine="709"/>
        <w:jc w:val="both"/>
        <w:rPr>
          <w:rFonts w:ascii="Times New Roman" w:eastAsia="Times New Roman" w:hAnsi="Times New Roman" w:cs="Times New Roman"/>
          <w:b/>
          <w:lang w:eastAsia="ru-RU"/>
        </w:rPr>
      </w:pPr>
      <w:r w:rsidRPr="00D97EDC">
        <w:rPr>
          <w:rFonts w:ascii="Times New Roman" w:eastAsia="Times New Roman" w:hAnsi="Times New Roman" w:cs="Times New Roman"/>
          <w:b/>
          <w:lang w:eastAsia="ru-RU"/>
        </w:rPr>
        <w:t>Литература</w:t>
      </w:r>
      <w:r w:rsidR="00832935" w:rsidRPr="00D97EDC">
        <w:rPr>
          <w:rFonts w:ascii="Times New Roman" w:eastAsia="Times New Roman" w:hAnsi="Times New Roman" w:cs="Times New Roman"/>
          <w:b/>
          <w:lang w:eastAsia="ru-RU"/>
        </w:rPr>
        <w:t xml:space="preserve"> (5 семестр)</w:t>
      </w:r>
      <w:r w:rsidRPr="00D97EDC">
        <w:rPr>
          <w:rFonts w:ascii="Times New Roman" w:eastAsia="Times New Roman" w:hAnsi="Times New Roman" w:cs="Times New Roman"/>
          <w:b/>
          <w:lang w:eastAsia="ru-RU"/>
        </w:rPr>
        <w:t>:</w:t>
      </w:r>
    </w:p>
    <w:p w:rsidR="00B65B84" w:rsidRPr="00B65B84" w:rsidRDefault="00B65B84" w:rsidP="002F4327">
      <w:pPr>
        <w:pStyle w:val="a8"/>
        <w:numPr>
          <w:ilvl w:val="0"/>
          <w:numId w:val="60"/>
        </w:numPr>
        <w:spacing w:after="0" w:line="240" w:lineRule="auto"/>
        <w:ind w:firstLine="709"/>
        <w:jc w:val="both"/>
        <w:rPr>
          <w:rFonts w:ascii="Times New Roman" w:eastAsia="Times New Roman" w:hAnsi="Times New Roman" w:cs="Times New Roman"/>
          <w:lang w:eastAsia="ru-RU"/>
        </w:rPr>
      </w:pPr>
      <w:r w:rsidRPr="00B65B84">
        <w:rPr>
          <w:rFonts w:ascii="Times New Roman" w:eastAsia="Times New Roman" w:hAnsi="Times New Roman" w:cs="Times New Roman"/>
          <w:lang w:eastAsia="ru-RU"/>
        </w:rPr>
        <w:lastRenderedPageBreak/>
        <w:t>Вениамин (Милов), еп. Пастырское богословие с аскетикой. М., 2002.</w:t>
      </w:r>
    </w:p>
    <w:p w:rsidR="00B65B84" w:rsidRDefault="00B65B84" w:rsidP="002F4327">
      <w:pPr>
        <w:pStyle w:val="a8"/>
        <w:numPr>
          <w:ilvl w:val="0"/>
          <w:numId w:val="60"/>
        </w:numPr>
        <w:spacing w:after="0" w:line="240" w:lineRule="auto"/>
        <w:ind w:firstLine="709"/>
        <w:jc w:val="both"/>
        <w:rPr>
          <w:rFonts w:ascii="Times New Roman" w:eastAsia="Times New Roman" w:hAnsi="Times New Roman" w:cs="Times New Roman"/>
          <w:lang w:eastAsia="ru-RU"/>
        </w:rPr>
      </w:pPr>
      <w:r w:rsidRPr="00B65B84">
        <w:rPr>
          <w:rFonts w:ascii="Times New Roman" w:eastAsia="Times New Roman" w:hAnsi="Times New Roman" w:cs="Times New Roman"/>
          <w:lang w:eastAsia="ru-RU"/>
        </w:rPr>
        <w:t>Вениамин (Федченков), митр. Лекции по пастырскому богословию с аскетикой. – М.: ПСТГУ, 2006.</w:t>
      </w:r>
    </w:p>
    <w:p w:rsidR="00B65B84" w:rsidRDefault="00B65B84" w:rsidP="002F4327">
      <w:pPr>
        <w:pStyle w:val="a8"/>
        <w:numPr>
          <w:ilvl w:val="0"/>
          <w:numId w:val="60"/>
        </w:numPr>
        <w:spacing w:after="0" w:line="240" w:lineRule="auto"/>
        <w:ind w:firstLine="709"/>
        <w:jc w:val="both"/>
        <w:rPr>
          <w:rFonts w:ascii="Times New Roman" w:eastAsia="Times New Roman" w:hAnsi="Times New Roman" w:cs="Times New Roman"/>
          <w:lang w:eastAsia="ru-RU"/>
        </w:rPr>
      </w:pPr>
      <w:bookmarkStart w:id="47" w:name="_Hlk118573568"/>
      <w:r w:rsidRPr="00B65B84">
        <w:rPr>
          <w:rFonts w:ascii="Times New Roman" w:eastAsia="Times New Roman" w:hAnsi="Times New Roman" w:cs="Times New Roman"/>
          <w:lang w:eastAsia="ru-RU"/>
        </w:rPr>
        <w:t>Иоанн Златоуст, свт. Шесть слов о священстве // Творения: В 12 т. Т. 1 Свято-Успенская Почаевская лавра, 2005</w:t>
      </w:r>
    </w:p>
    <w:p w:rsidR="00832935" w:rsidRPr="00832935" w:rsidRDefault="00832935" w:rsidP="002F4327">
      <w:pPr>
        <w:pStyle w:val="a8"/>
        <w:numPr>
          <w:ilvl w:val="0"/>
          <w:numId w:val="60"/>
        </w:numPr>
        <w:spacing w:after="0" w:line="240" w:lineRule="auto"/>
        <w:ind w:firstLine="709"/>
        <w:jc w:val="both"/>
        <w:rPr>
          <w:rFonts w:ascii="Times New Roman" w:eastAsia="Times New Roman" w:hAnsi="Times New Roman" w:cs="Times New Roman"/>
          <w:lang w:eastAsia="ru-RU"/>
        </w:rPr>
      </w:pPr>
      <w:r w:rsidRPr="00B65B84">
        <w:rPr>
          <w:rFonts w:ascii="Times New Roman" w:eastAsia="Times New Roman" w:hAnsi="Times New Roman" w:cs="Times New Roman"/>
          <w:lang w:eastAsia="ru-RU"/>
        </w:rPr>
        <w:t>Пастырское богословие: учебник для бакалавриата теологии / Под общ. ред. митр. Илариона (Алфеева). – М.: ОЦАД, Познание, 2021.</w:t>
      </w:r>
    </w:p>
    <w:p w:rsidR="009F390E" w:rsidRPr="00B65B84" w:rsidRDefault="009F390E" w:rsidP="002F4327">
      <w:pPr>
        <w:pStyle w:val="a8"/>
        <w:numPr>
          <w:ilvl w:val="0"/>
          <w:numId w:val="60"/>
        </w:numPr>
        <w:spacing w:after="0" w:line="240" w:lineRule="auto"/>
        <w:ind w:firstLine="709"/>
        <w:jc w:val="both"/>
        <w:rPr>
          <w:rFonts w:ascii="Times New Roman" w:eastAsia="Times New Roman" w:hAnsi="Times New Roman" w:cs="Times New Roman"/>
          <w:lang w:eastAsia="ru-RU"/>
        </w:rPr>
      </w:pPr>
      <w:r w:rsidRPr="009F390E">
        <w:rPr>
          <w:rFonts w:ascii="Times New Roman" w:eastAsia="Times New Roman" w:hAnsi="Times New Roman" w:cs="Times New Roman"/>
          <w:lang w:eastAsia="ru-RU"/>
        </w:rPr>
        <w:t>Феодор (Поздеевский), еп. Из чтений по пастырскому богословию (аскетика). Сергиев Посад, 1911</w:t>
      </w:r>
    </w:p>
    <w:bookmarkEnd w:id="47"/>
    <w:p w:rsidR="00B65B84" w:rsidRDefault="00B65B84" w:rsidP="002F4327">
      <w:pPr>
        <w:pStyle w:val="a8"/>
        <w:numPr>
          <w:ilvl w:val="0"/>
          <w:numId w:val="60"/>
        </w:numPr>
        <w:spacing w:after="0" w:line="240" w:lineRule="auto"/>
        <w:ind w:firstLine="709"/>
        <w:jc w:val="both"/>
        <w:rPr>
          <w:rFonts w:ascii="Times New Roman" w:eastAsia="Times New Roman" w:hAnsi="Times New Roman" w:cs="Times New Roman"/>
          <w:lang w:eastAsia="ru-RU"/>
        </w:rPr>
      </w:pPr>
      <w:r w:rsidRPr="00B65B84">
        <w:rPr>
          <w:rFonts w:ascii="Times New Roman" w:eastAsia="Times New Roman" w:hAnsi="Times New Roman" w:cs="Times New Roman"/>
          <w:lang w:eastAsia="ru-RU"/>
        </w:rPr>
        <w:t>Шмеман А., прот. Из лекций по пастырскому богословию. Пастырское призвание. М. 2009</w:t>
      </w:r>
      <w:r>
        <w:rPr>
          <w:rFonts w:ascii="Times New Roman" w:eastAsia="Times New Roman" w:hAnsi="Times New Roman" w:cs="Times New Roman"/>
          <w:lang w:eastAsia="ru-RU"/>
        </w:rPr>
        <w:t>.</w:t>
      </w:r>
    </w:p>
    <w:p w:rsidR="00167A9E" w:rsidRPr="004F0622" w:rsidRDefault="00167A9E" w:rsidP="002F4327">
      <w:pPr>
        <w:pStyle w:val="a8"/>
        <w:spacing w:after="0" w:line="240" w:lineRule="auto"/>
        <w:ind w:firstLine="709"/>
        <w:jc w:val="both"/>
        <w:rPr>
          <w:rFonts w:ascii="Times New Roman" w:eastAsia="Times New Roman" w:hAnsi="Times New Roman" w:cs="Times New Roman"/>
          <w:lang w:eastAsia="ru-RU"/>
        </w:rPr>
      </w:pPr>
    </w:p>
    <w:p w:rsidR="004F0622" w:rsidRPr="008135B9" w:rsidRDefault="00167A9E" w:rsidP="002F4327">
      <w:pPr>
        <w:spacing w:after="0" w:line="240" w:lineRule="auto"/>
        <w:ind w:firstLine="709"/>
        <w:rPr>
          <w:rFonts w:ascii="Times New Roman" w:eastAsia="Times New Roman" w:hAnsi="Times New Roman" w:cs="Times New Roman"/>
          <w:b/>
          <w:bCs/>
          <w:sz w:val="24"/>
          <w:szCs w:val="24"/>
          <w:lang w:eastAsia="ru-RU"/>
        </w:rPr>
      </w:pPr>
      <w:r w:rsidRPr="008135B9">
        <w:rPr>
          <w:rFonts w:ascii="Times New Roman" w:eastAsia="Times New Roman" w:hAnsi="Times New Roman" w:cs="Times New Roman"/>
          <w:b/>
          <w:bCs/>
          <w:sz w:val="24"/>
          <w:szCs w:val="24"/>
          <w:lang w:eastAsia="ru-RU"/>
        </w:rPr>
        <w:t>6 семестр</w:t>
      </w:r>
    </w:p>
    <w:p w:rsidR="001D2800" w:rsidRPr="005F751B" w:rsidRDefault="001D2800" w:rsidP="002F4327">
      <w:pPr>
        <w:spacing w:after="0" w:line="240" w:lineRule="auto"/>
        <w:ind w:firstLine="709"/>
        <w:jc w:val="both"/>
        <w:rPr>
          <w:rFonts w:ascii="Times New Roman" w:eastAsia="Times New Roman" w:hAnsi="Times New Roman" w:cs="Times New Roman"/>
          <w:b/>
          <w:bCs/>
          <w:noProof/>
          <w:lang w:eastAsia="ru-RU"/>
        </w:rPr>
      </w:pPr>
      <w:r w:rsidRPr="005F751B">
        <w:rPr>
          <w:rFonts w:ascii="Times New Roman" w:eastAsia="Times New Roman" w:hAnsi="Times New Roman" w:cs="Times New Roman"/>
          <w:b/>
          <w:bCs/>
          <w:lang w:eastAsia="ru-RU"/>
        </w:rPr>
        <w:t>Тема</w:t>
      </w:r>
      <w:r w:rsidR="008135B9">
        <w:rPr>
          <w:rFonts w:ascii="Times New Roman" w:eastAsia="Times New Roman" w:hAnsi="Times New Roman" w:cs="Times New Roman"/>
          <w:b/>
          <w:bCs/>
          <w:lang w:eastAsia="ru-RU"/>
        </w:rPr>
        <w:t xml:space="preserve"> 13</w:t>
      </w:r>
      <w:r w:rsidRPr="005F751B">
        <w:rPr>
          <w:rFonts w:ascii="Times New Roman" w:eastAsia="Times New Roman" w:hAnsi="Times New Roman" w:cs="Times New Roman"/>
          <w:b/>
          <w:bCs/>
          <w:lang w:eastAsia="ru-RU"/>
        </w:rPr>
        <w:t xml:space="preserve">: </w:t>
      </w:r>
      <w:r w:rsidR="005F751B" w:rsidRPr="005F751B">
        <w:rPr>
          <w:rFonts w:ascii="Times New Roman" w:eastAsia="Times New Roman" w:hAnsi="Times New Roman" w:cs="Times New Roman"/>
          <w:b/>
          <w:bCs/>
          <w:lang w:eastAsia="ru-RU"/>
        </w:rPr>
        <w:t>Пастырское настроение. Внутренняя аксиология пастыря. Пастырская</w:t>
      </w:r>
      <w:r w:rsidR="005F751B">
        <w:rPr>
          <w:rFonts w:ascii="Times New Roman" w:eastAsia="Times New Roman" w:hAnsi="Times New Roman" w:cs="Times New Roman"/>
          <w:b/>
          <w:bCs/>
          <w:lang w:eastAsia="ru-RU"/>
        </w:rPr>
        <w:t xml:space="preserve"> </w:t>
      </w:r>
      <w:r w:rsidR="005F751B" w:rsidRPr="005F751B">
        <w:rPr>
          <w:rFonts w:ascii="Times New Roman" w:eastAsia="Times New Roman" w:hAnsi="Times New Roman" w:cs="Times New Roman"/>
          <w:b/>
          <w:bCs/>
          <w:lang w:eastAsia="ru-RU"/>
        </w:rPr>
        <w:t>ответственность.</w:t>
      </w:r>
    </w:p>
    <w:p w:rsidR="001D2800" w:rsidRPr="005F751B" w:rsidRDefault="001D2800" w:rsidP="002F4327">
      <w:pPr>
        <w:spacing w:after="0" w:line="240" w:lineRule="auto"/>
        <w:ind w:firstLine="709"/>
        <w:rPr>
          <w:rFonts w:ascii="Times New Roman" w:eastAsia="Times New Roman" w:hAnsi="Times New Roman" w:cs="Times New Roman"/>
          <w:lang w:eastAsia="ru-RU"/>
        </w:rPr>
      </w:pPr>
      <w:r w:rsidRPr="005F751B">
        <w:rPr>
          <w:rFonts w:ascii="Times New Roman" w:eastAsia="Times New Roman" w:hAnsi="Times New Roman" w:cs="Times New Roman"/>
          <w:lang w:eastAsia="ru-RU"/>
        </w:rPr>
        <w:t xml:space="preserve">Фома проведения – семинар. </w:t>
      </w:r>
    </w:p>
    <w:p w:rsidR="001D2800" w:rsidRPr="005F751B" w:rsidRDefault="001D2800" w:rsidP="002F4327">
      <w:pPr>
        <w:spacing w:after="0" w:line="240" w:lineRule="auto"/>
        <w:ind w:firstLine="709"/>
        <w:rPr>
          <w:rFonts w:ascii="Times New Roman" w:eastAsia="Times New Roman" w:hAnsi="Times New Roman" w:cs="Times New Roman"/>
          <w:lang w:eastAsia="ru-RU"/>
        </w:rPr>
      </w:pPr>
      <w:r w:rsidRPr="005F751B">
        <w:rPr>
          <w:rFonts w:ascii="Times New Roman" w:eastAsia="Times New Roman" w:hAnsi="Times New Roman" w:cs="Times New Roman"/>
          <w:lang w:eastAsia="ru-RU"/>
        </w:rPr>
        <w:t>Вопросы:</w:t>
      </w:r>
    </w:p>
    <w:p w:rsidR="001D2800" w:rsidRDefault="002E078C" w:rsidP="002F4327">
      <w:pPr>
        <w:pStyle w:val="a8"/>
        <w:numPr>
          <w:ilvl w:val="0"/>
          <w:numId w:val="19"/>
        </w:numPr>
        <w:spacing w:after="0" w:line="240" w:lineRule="auto"/>
        <w:ind w:firstLine="709"/>
        <w:jc w:val="both"/>
        <w:rPr>
          <w:rFonts w:ascii="Times New Roman" w:eastAsia="Times New Roman" w:hAnsi="Times New Roman" w:cs="Times New Roman"/>
          <w:lang w:eastAsia="ru-RU"/>
        </w:rPr>
      </w:pPr>
      <w:r w:rsidRPr="002E078C">
        <w:rPr>
          <w:rFonts w:ascii="Times New Roman" w:eastAsia="Times New Roman" w:hAnsi="Times New Roman" w:cs="Times New Roman"/>
          <w:lang w:eastAsia="ru-RU"/>
        </w:rPr>
        <w:t xml:space="preserve">Что такое настроение </w:t>
      </w:r>
      <w:r>
        <w:rPr>
          <w:rFonts w:ascii="Times New Roman" w:eastAsia="Times New Roman" w:hAnsi="Times New Roman" w:cs="Times New Roman"/>
          <w:lang w:eastAsia="ru-RU"/>
        </w:rPr>
        <w:t>в святоотеческом понимании этого слова?</w:t>
      </w:r>
    </w:p>
    <w:p w:rsidR="002E078C" w:rsidRDefault="002E078C" w:rsidP="002F4327">
      <w:pPr>
        <w:pStyle w:val="a8"/>
        <w:numPr>
          <w:ilvl w:val="0"/>
          <w:numId w:val="19"/>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каком органе (силе) человеческой </w:t>
      </w:r>
      <w:r w:rsidR="001863DF">
        <w:rPr>
          <w:rFonts w:ascii="Times New Roman" w:eastAsia="Times New Roman" w:hAnsi="Times New Roman" w:cs="Times New Roman"/>
          <w:lang w:eastAsia="ru-RU"/>
        </w:rPr>
        <w:t>природы формируется настроение?</w:t>
      </w:r>
    </w:p>
    <w:p w:rsidR="001863DF" w:rsidRDefault="001863DF" w:rsidP="002F4327">
      <w:pPr>
        <w:pStyle w:val="a8"/>
        <w:numPr>
          <w:ilvl w:val="0"/>
          <w:numId w:val="19"/>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чем состоит отличие настроения пастырского от общехристианского?</w:t>
      </w:r>
    </w:p>
    <w:p w:rsidR="001863DF" w:rsidRDefault="001863DF" w:rsidP="002F4327">
      <w:pPr>
        <w:pStyle w:val="a8"/>
        <w:numPr>
          <w:ilvl w:val="0"/>
          <w:numId w:val="19"/>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Что такое «внутренняя аксиология» пастыря?</w:t>
      </w:r>
    </w:p>
    <w:p w:rsidR="001863DF" w:rsidRDefault="001863DF" w:rsidP="002F4327">
      <w:pPr>
        <w:pStyle w:val="a8"/>
        <w:numPr>
          <w:ilvl w:val="0"/>
          <w:numId w:val="19"/>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Допустимы ли в жизни священника интересы, не связанные напрямую с его пастырской деятельностью? Обоснуйте ответ</w:t>
      </w:r>
    </w:p>
    <w:p w:rsidR="001863DF" w:rsidRDefault="001863DF" w:rsidP="002F4327">
      <w:pPr>
        <w:pStyle w:val="a8"/>
        <w:numPr>
          <w:ilvl w:val="0"/>
          <w:numId w:val="19"/>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Что такое целостность пастырского сознания?</w:t>
      </w:r>
    </w:p>
    <w:p w:rsidR="001863DF" w:rsidRDefault="001863DF" w:rsidP="002F4327">
      <w:pPr>
        <w:pStyle w:val="a8"/>
        <w:numPr>
          <w:ilvl w:val="0"/>
          <w:numId w:val="19"/>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чем проявляется особый характер ответственности священника перед Богом и человеком?</w:t>
      </w:r>
    </w:p>
    <w:p w:rsidR="001863DF" w:rsidRDefault="001863DF" w:rsidP="002F4327">
      <w:pPr>
        <w:pStyle w:val="a8"/>
        <w:numPr>
          <w:ilvl w:val="0"/>
          <w:numId w:val="19"/>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Какие сравнения приводят святые отцы к отношениям пастыря и паствы и почему?</w:t>
      </w:r>
    </w:p>
    <w:p w:rsidR="002E078C" w:rsidRPr="00EB3035" w:rsidRDefault="001863DF" w:rsidP="002F4327">
      <w:pPr>
        <w:pStyle w:val="a8"/>
        <w:numPr>
          <w:ilvl w:val="0"/>
          <w:numId w:val="19"/>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чем состоит начало пастырского настроения?</w:t>
      </w:r>
    </w:p>
    <w:p w:rsidR="002E078C" w:rsidRPr="00680EA0" w:rsidRDefault="002E078C" w:rsidP="002F4327">
      <w:pPr>
        <w:spacing w:after="0" w:line="240" w:lineRule="auto"/>
        <w:ind w:firstLine="709"/>
        <w:rPr>
          <w:rFonts w:ascii="Times New Roman" w:eastAsia="Times New Roman" w:hAnsi="Times New Roman" w:cs="Times New Roman"/>
          <w:lang w:eastAsia="ru-RU"/>
        </w:rPr>
      </w:pPr>
    </w:p>
    <w:p w:rsidR="001D2800" w:rsidRPr="00EB3035" w:rsidRDefault="001D2800" w:rsidP="002F4327">
      <w:pPr>
        <w:spacing w:after="0" w:line="240" w:lineRule="auto"/>
        <w:ind w:firstLine="709"/>
        <w:jc w:val="both"/>
        <w:rPr>
          <w:rFonts w:ascii="Times New Roman" w:eastAsia="Times New Roman" w:hAnsi="Times New Roman" w:cs="Times New Roman"/>
          <w:b/>
          <w:bCs/>
          <w:lang w:eastAsia="ru-RU"/>
        </w:rPr>
      </w:pPr>
      <w:r w:rsidRPr="00EB3035">
        <w:rPr>
          <w:rFonts w:ascii="Times New Roman" w:eastAsia="Times New Roman" w:hAnsi="Times New Roman" w:cs="Times New Roman"/>
          <w:b/>
          <w:bCs/>
          <w:lang w:eastAsia="ru-RU"/>
        </w:rPr>
        <w:t>Тема</w:t>
      </w:r>
      <w:r w:rsidR="008135B9">
        <w:rPr>
          <w:rFonts w:ascii="Times New Roman" w:eastAsia="Times New Roman" w:hAnsi="Times New Roman" w:cs="Times New Roman"/>
          <w:b/>
          <w:bCs/>
          <w:lang w:eastAsia="ru-RU"/>
        </w:rPr>
        <w:t xml:space="preserve"> 14</w:t>
      </w:r>
      <w:r w:rsidRPr="00EB3035">
        <w:rPr>
          <w:rFonts w:ascii="Times New Roman" w:eastAsia="Times New Roman" w:hAnsi="Times New Roman" w:cs="Times New Roman"/>
          <w:b/>
          <w:bCs/>
          <w:lang w:eastAsia="ru-RU"/>
        </w:rPr>
        <w:t>:</w:t>
      </w:r>
      <w:r w:rsidRPr="00EB3035">
        <w:rPr>
          <w:rFonts w:ascii="Times New Roman" w:eastAsia="Times New Roman" w:hAnsi="Times New Roman" w:cs="Times New Roman"/>
          <w:b/>
          <w:bCs/>
          <w:noProof/>
          <w:lang w:eastAsia="ru-RU"/>
        </w:rPr>
        <w:t xml:space="preserve"> </w:t>
      </w:r>
      <w:r w:rsidR="00EB3035" w:rsidRPr="00EB3035">
        <w:rPr>
          <w:rFonts w:ascii="Times New Roman" w:eastAsia="Times New Roman" w:hAnsi="Times New Roman" w:cs="Times New Roman"/>
          <w:b/>
          <w:bCs/>
          <w:noProof/>
          <w:lang w:eastAsia="ru-RU"/>
        </w:rPr>
        <w:t xml:space="preserve">Жертвенность пастырского служения. Стремление быть примером для пасомых. Важнейшие качества духовного облика пастыря. </w:t>
      </w:r>
    </w:p>
    <w:p w:rsidR="001D2800" w:rsidRPr="00EB3035" w:rsidRDefault="001D2800" w:rsidP="002F4327">
      <w:pPr>
        <w:spacing w:after="0" w:line="240" w:lineRule="auto"/>
        <w:ind w:firstLine="709"/>
        <w:jc w:val="both"/>
        <w:rPr>
          <w:rFonts w:ascii="Times New Roman" w:eastAsia="Times New Roman" w:hAnsi="Times New Roman" w:cs="Times New Roman"/>
          <w:lang w:eastAsia="ru-RU"/>
        </w:rPr>
      </w:pPr>
      <w:r w:rsidRPr="00EB3035">
        <w:rPr>
          <w:rFonts w:ascii="Times New Roman" w:eastAsia="Times New Roman" w:hAnsi="Times New Roman" w:cs="Times New Roman"/>
          <w:lang w:eastAsia="ru-RU"/>
        </w:rPr>
        <w:t xml:space="preserve">Фома проведения – семинар. </w:t>
      </w:r>
    </w:p>
    <w:p w:rsidR="001D2800" w:rsidRPr="00EB3035" w:rsidRDefault="001D2800" w:rsidP="002F4327">
      <w:pPr>
        <w:spacing w:after="0" w:line="240" w:lineRule="auto"/>
        <w:ind w:firstLine="709"/>
        <w:jc w:val="both"/>
        <w:rPr>
          <w:rFonts w:ascii="Times New Roman" w:eastAsia="Times New Roman" w:hAnsi="Times New Roman" w:cs="Times New Roman"/>
          <w:lang w:eastAsia="ru-RU"/>
        </w:rPr>
      </w:pPr>
      <w:r w:rsidRPr="00EB3035">
        <w:rPr>
          <w:rFonts w:ascii="Times New Roman" w:eastAsia="Times New Roman" w:hAnsi="Times New Roman" w:cs="Times New Roman"/>
          <w:lang w:eastAsia="ru-RU"/>
        </w:rPr>
        <w:t>Вопросы:</w:t>
      </w:r>
    </w:p>
    <w:p w:rsidR="001D2800" w:rsidRDefault="005A2A73" w:rsidP="002F4327">
      <w:pPr>
        <w:pStyle w:val="a8"/>
        <w:numPr>
          <w:ilvl w:val="0"/>
          <w:numId w:val="20"/>
        </w:numPr>
        <w:spacing w:after="0" w:line="240" w:lineRule="auto"/>
        <w:ind w:firstLine="709"/>
        <w:jc w:val="both"/>
        <w:rPr>
          <w:rFonts w:ascii="Times New Roman" w:eastAsia="Times New Roman" w:hAnsi="Times New Roman" w:cs="Times New Roman"/>
          <w:lang w:eastAsia="ru-RU"/>
        </w:rPr>
      </w:pPr>
      <w:r w:rsidRPr="005A2A73">
        <w:rPr>
          <w:rFonts w:ascii="Times New Roman" w:eastAsia="Times New Roman" w:hAnsi="Times New Roman" w:cs="Times New Roman"/>
          <w:lang w:eastAsia="ru-RU"/>
        </w:rPr>
        <w:t>Что такое служение, в чем состоит его смысл?</w:t>
      </w:r>
    </w:p>
    <w:p w:rsidR="005A2A73" w:rsidRDefault="005A2A73" w:rsidP="002F4327">
      <w:pPr>
        <w:pStyle w:val="a8"/>
        <w:numPr>
          <w:ilvl w:val="0"/>
          <w:numId w:val="20"/>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Что отличает дух жертвенного служения от духа наемничества?</w:t>
      </w:r>
    </w:p>
    <w:p w:rsidR="005A2A73" w:rsidRDefault="005A2A73" w:rsidP="002F4327">
      <w:pPr>
        <w:pStyle w:val="a8"/>
        <w:numPr>
          <w:ilvl w:val="0"/>
          <w:numId w:val="20"/>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Что такое «добровольное мученичество» и каковы его виды?</w:t>
      </w:r>
    </w:p>
    <w:p w:rsidR="005A2A73" w:rsidRDefault="005A2A73" w:rsidP="002F4327">
      <w:pPr>
        <w:pStyle w:val="a8"/>
        <w:numPr>
          <w:ilvl w:val="0"/>
          <w:numId w:val="20"/>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Верно и достаточно ли будет сказать, что пастырь должен быть примером, потому что находится на виду у всех? Обоснуйте ответ.</w:t>
      </w:r>
    </w:p>
    <w:p w:rsidR="005A2A73" w:rsidRDefault="005A2A73" w:rsidP="002F4327">
      <w:pPr>
        <w:pStyle w:val="a8"/>
        <w:numPr>
          <w:ilvl w:val="0"/>
          <w:numId w:val="20"/>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Что составляет область подражания в пастыре для пасомых?</w:t>
      </w:r>
    </w:p>
    <w:p w:rsidR="005A2A73" w:rsidRDefault="00BD4A98" w:rsidP="002F4327">
      <w:pPr>
        <w:pStyle w:val="a8"/>
        <w:numPr>
          <w:ilvl w:val="0"/>
          <w:numId w:val="20"/>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Объясните смысл пословицы: «Каков поп, таков и приход».</w:t>
      </w:r>
    </w:p>
    <w:p w:rsidR="00BD4A98" w:rsidRDefault="00BD4A98" w:rsidP="002F4327">
      <w:pPr>
        <w:pStyle w:val="a8"/>
        <w:numPr>
          <w:ilvl w:val="0"/>
          <w:numId w:val="20"/>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чем выражается любовь пастыря к Богу и человеку?</w:t>
      </w:r>
    </w:p>
    <w:p w:rsidR="00BD4A98" w:rsidRDefault="00BD4A98" w:rsidP="002F4327">
      <w:pPr>
        <w:pStyle w:val="a8"/>
        <w:numPr>
          <w:ilvl w:val="0"/>
          <w:numId w:val="20"/>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Какие черты формирует в пасомых уважение к ним со стороны пастыря?</w:t>
      </w:r>
    </w:p>
    <w:p w:rsidR="00BD4A98" w:rsidRDefault="00BD4A98" w:rsidP="002F4327">
      <w:pPr>
        <w:pStyle w:val="a8"/>
        <w:numPr>
          <w:ilvl w:val="0"/>
          <w:numId w:val="20"/>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Что такое духовное благородство?</w:t>
      </w:r>
    </w:p>
    <w:p w:rsidR="00BD4A98" w:rsidRDefault="00BD4A98" w:rsidP="002F4327">
      <w:pPr>
        <w:pStyle w:val="a8"/>
        <w:numPr>
          <w:ilvl w:val="0"/>
          <w:numId w:val="20"/>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 проявляются внимание и терпение пастыря по отношению к Богу?</w:t>
      </w:r>
    </w:p>
    <w:p w:rsidR="00BD4A98" w:rsidRDefault="00BD4A98" w:rsidP="002F4327">
      <w:pPr>
        <w:pStyle w:val="a8"/>
        <w:numPr>
          <w:ilvl w:val="0"/>
          <w:numId w:val="20"/>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Какие качества необходимы пастырю для формирования духовного рассуждения?</w:t>
      </w:r>
    </w:p>
    <w:p w:rsidR="00BD4A98" w:rsidRDefault="00BD4A98" w:rsidP="002F4327">
      <w:pPr>
        <w:pStyle w:val="a8"/>
        <w:numPr>
          <w:ilvl w:val="0"/>
          <w:numId w:val="20"/>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Что означает для пастыря «стать прозрачным для Христа»?</w:t>
      </w:r>
    </w:p>
    <w:p w:rsidR="006776C0" w:rsidRDefault="006776C0" w:rsidP="002F4327">
      <w:pPr>
        <w:pStyle w:val="a8"/>
        <w:spacing w:after="0" w:line="240" w:lineRule="auto"/>
        <w:ind w:firstLine="709"/>
        <w:jc w:val="both"/>
        <w:rPr>
          <w:rFonts w:ascii="Times New Roman" w:eastAsia="Times New Roman" w:hAnsi="Times New Roman" w:cs="Times New Roman"/>
          <w:lang w:eastAsia="ru-RU"/>
        </w:rPr>
      </w:pPr>
    </w:p>
    <w:p w:rsidR="00EB3035" w:rsidRDefault="006776C0" w:rsidP="002F4327">
      <w:pPr>
        <w:spacing w:after="0" w:line="240" w:lineRule="auto"/>
        <w:ind w:firstLine="709"/>
        <w:rPr>
          <w:rFonts w:ascii="Times New Roman" w:eastAsia="Times New Roman" w:hAnsi="Times New Roman" w:cs="Times New Roman"/>
          <w:b/>
          <w:bCs/>
          <w:noProof/>
          <w:lang w:eastAsia="ru-RU"/>
        </w:rPr>
      </w:pPr>
      <w:r w:rsidRPr="006776C0">
        <w:rPr>
          <w:rFonts w:ascii="Times New Roman" w:eastAsia="Times New Roman" w:hAnsi="Times New Roman" w:cs="Times New Roman"/>
          <w:b/>
          <w:lang w:eastAsia="ru-RU"/>
        </w:rPr>
        <w:t>Тема</w:t>
      </w:r>
      <w:r w:rsidR="008135B9">
        <w:rPr>
          <w:rFonts w:ascii="Times New Roman" w:eastAsia="Times New Roman" w:hAnsi="Times New Roman" w:cs="Times New Roman"/>
          <w:b/>
          <w:lang w:eastAsia="ru-RU"/>
        </w:rPr>
        <w:t xml:space="preserve"> 15</w:t>
      </w:r>
      <w:r w:rsidRPr="006776C0">
        <w:rPr>
          <w:rFonts w:ascii="Times New Roman" w:eastAsia="Times New Roman" w:hAnsi="Times New Roman" w:cs="Times New Roman"/>
          <w:b/>
          <w:lang w:eastAsia="ru-RU"/>
        </w:rPr>
        <w:t>:</w:t>
      </w:r>
      <w:r w:rsidRPr="006776C0">
        <w:rPr>
          <w:rFonts w:ascii="Times New Roman" w:eastAsia="Times New Roman" w:hAnsi="Times New Roman" w:cs="Times New Roman"/>
          <w:b/>
          <w:bCs/>
          <w:noProof/>
          <w:lang w:eastAsia="ru-RU"/>
        </w:rPr>
        <w:t xml:space="preserve"> </w:t>
      </w:r>
      <w:r w:rsidRPr="00EB3035">
        <w:rPr>
          <w:rFonts w:ascii="Times New Roman" w:eastAsia="Times New Roman" w:hAnsi="Times New Roman" w:cs="Times New Roman"/>
          <w:b/>
          <w:bCs/>
          <w:noProof/>
          <w:lang w:eastAsia="ru-RU"/>
        </w:rPr>
        <w:t>Пастырская аскеза и средства возгревания благодатного дара священства.</w:t>
      </w:r>
    </w:p>
    <w:p w:rsidR="006776C0" w:rsidRPr="006776C0" w:rsidRDefault="006776C0" w:rsidP="002F4327">
      <w:pPr>
        <w:spacing w:after="0" w:line="240" w:lineRule="auto"/>
        <w:ind w:firstLine="709"/>
        <w:rPr>
          <w:rFonts w:ascii="Times New Roman" w:eastAsia="Times New Roman" w:hAnsi="Times New Roman" w:cs="Times New Roman"/>
          <w:lang w:eastAsia="ru-RU"/>
        </w:rPr>
      </w:pPr>
      <w:r w:rsidRPr="006776C0">
        <w:rPr>
          <w:rFonts w:ascii="Times New Roman" w:eastAsia="Times New Roman" w:hAnsi="Times New Roman" w:cs="Times New Roman"/>
          <w:lang w:eastAsia="ru-RU"/>
        </w:rPr>
        <w:t xml:space="preserve">Фома проведения – семинар. </w:t>
      </w:r>
    </w:p>
    <w:p w:rsidR="006776C0" w:rsidRPr="006776C0" w:rsidRDefault="006776C0" w:rsidP="002F4327">
      <w:pPr>
        <w:spacing w:after="0" w:line="240" w:lineRule="auto"/>
        <w:ind w:firstLine="709"/>
        <w:rPr>
          <w:rFonts w:ascii="Times New Roman" w:eastAsia="Times New Roman" w:hAnsi="Times New Roman" w:cs="Times New Roman"/>
          <w:lang w:eastAsia="ru-RU"/>
        </w:rPr>
      </w:pPr>
      <w:r w:rsidRPr="006776C0">
        <w:rPr>
          <w:rFonts w:ascii="Times New Roman" w:eastAsia="Times New Roman" w:hAnsi="Times New Roman" w:cs="Times New Roman"/>
          <w:lang w:eastAsia="ru-RU"/>
        </w:rPr>
        <w:t>Вопросы:</w:t>
      </w:r>
    </w:p>
    <w:p w:rsidR="006776C0" w:rsidRDefault="006776C0" w:rsidP="002F4327">
      <w:pPr>
        <w:pStyle w:val="a8"/>
        <w:numPr>
          <w:ilvl w:val="0"/>
          <w:numId w:val="29"/>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Что такое социальный характер пастырской аскезы?</w:t>
      </w:r>
    </w:p>
    <w:p w:rsidR="006776C0" w:rsidRDefault="006776C0" w:rsidP="002F4327">
      <w:pPr>
        <w:pStyle w:val="a8"/>
        <w:numPr>
          <w:ilvl w:val="0"/>
          <w:numId w:val="29"/>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Назовите основные составляющие пастырской аскезы</w:t>
      </w:r>
    </w:p>
    <w:p w:rsidR="006776C0" w:rsidRDefault="006776C0" w:rsidP="002F4327">
      <w:pPr>
        <w:pStyle w:val="a8"/>
        <w:numPr>
          <w:ilvl w:val="0"/>
          <w:numId w:val="29"/>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Каковы связь и отличие аскезы общехристианской и пастырской?</w:t>
      </w:r>
    </w:p>
    <w:p w:rsidR="006776C0" w:rsidRDefault="006776C0" w:rsidP="002F4327">
      <w:pPr>
        <w:pStyle w:val="a8"/>
        <w:numPr>
          <w:ilvl w:val="0"/>
          <w:numId w:val="29"/>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Насколько пастырю необходим личный аскетический опыт для проповеди о Христе и как он может восполнить недостаток этого опыта?</w:t>
      </w:r>
    </w:p>
    <w:p w:rsidR="006776C0" w:rsidRDefault="006776C0" w:rsidP="002F4327">
      <w:pPr>
        <w:pStyle w:val="a8"/>
        <w:numPr>
          <w:ilvl w:val="0"/>
          <w:numId w:val="29"/>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Можно ли образование считать формою аскезы? Обоснуйте ответ.</w:t>
      </w:r>
    </w:p>
    <w:p w:rsidR="006776C0" w:rsidRPr="006776C0" w:rsidRDefault="006776C0" w:rsidP="002F4327">
      <w:pPr>
        <w:pStyle w:val="a8"/>
        <w:numPr>
          <w:ilvl w:val="0"/>
          <w:numId w:val="29"/>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 образование взаимосвязано с делами пастыря?</w:t>
      </w:r>
    </w:p>
    <w:p w:rsidR="006776C0" w:rsidRPr="005A2A73" w:rsidRDefault="006776C0" w:rsidP="002F4327">
      <w:pPr>
        <w:spacing w:after="0" w:line="240" w:lineRule="auto"/>
        <w:ind w:firstLine="709"/>
        <w:rPr>
          <w:rFonts w:ascii="Times New Roman" w:eastAsia="Times New Roman" w:hAnsi="Times New Roman" w:cs="Times New Roman"/>
          <w:lang w:eastAsia="ru-RU"/>
        </w:rPr>
      </w:pPr>
    </w:p>
    <w:p w:rsidR="001D2800" w:rsidRPr="0024276E" w:rsidRDefault="001D2800" w:rsidP="002F4327">
      <w:pPr>
        <w:spacing w:after="0" w:line="240" w:lineRule="auto"/>
        <w:ind w:firstLine="709"/>
        <w:jc w:val="both"/>
        <w:rPr>
          <w:rFonts w:ascii="Times New Roman" w:eastAsia="Times New Roman" w:hAnsi="Times New Roman" w:cs="Times New Roman"/>
          <w:b/>
          <w:bCs/>
          <w:lang w:eastAsia="ru-RU"/>
        </w:rPr>
      </w:pPr>
      <w:r w:rsidRPr="0024276E">
        <w:rPr>
          <w:rFonts w:ascii="Times New Roman" w:eastAsia="Times New Roman" w:hAnsi="Times New Roman" w:cs="Times New Roman"/>
          <w:b/>
          <w:bCs/>
          <w:lang w:eastAsia="ru-RU"/>
        </w:rPr>
        <w:t>Тема</w:t>
      </w:r>
      <w:r w:rsidR="008135B9">
        <w:rPr>
          <w:rFonts w:ascii="Times New Roman" w:eastAsia="Times New Roman" w:hAnsi="Times New Roman" w:cs="Times New Roman"/>
          <w:b/>
          <w:bCs/>
          <w:lang w:eastAsia="ru-RU"/>
        </w:rPr>
        <w:t xml:space="preserve"> 16</w:t>
      </w:r>
      <w:r w:rsidRPr="0024276E">
        <w:rPr>
          <w:rFonts w:ascii="Times New Roman" w:eastAsia="Times New Roman" w:hAnsi="Times New Roman" w:cs="Times New Roman"/>
          <w:b/>
          <w:bCs/>
          <w:lang w:eastAsia="ru-RU"/>
        </w:rPr>
        <w:t>:</w:t>
      </w:r>
      <w:r w:rsidR="0024276E" w:rsidRPr="0024276E">
        <w:rPr>
          <w:rFonts w:ascii="Times New Roman" w:eastAsia="Times New Roman" w:hAnsi="Times New Roman" w:cs="Times New Roman"/>
          <w:bCs/>
          <w:noProof/>
          <w:lang w:eastAsia="ru-RU"/>
        </w:rPr>
        <w:t xml:space="preserve"> </w:t>
      </w:r>
      <w:r w:rsidR="0024276E" w:rsidRPr="0024276E">
        <w:rPr>
          <w:rFonts w:ascii="Times New Roman" w:eastAsia="Times New Roman" w:hAnsi="Times New Roman" w:cs="Times New Roman"/>
          <w:b/>
          <w:bCs/>
          <w:lang w:eastAsia="ru-RU"/>
        </w:rPr>
        <w:t>Богослужебная и молитвенная жизнь пастыря. Совершение Евхаристии как основа личного благочестия пастыря. Храм – средоточие церковной жизни.</w:t>
      </w:r>
      <w:r w:rsidR="008D2EB2">
        <w:rPr>
          <w:rFonts w:ascii="Times New Roman" w:eastAsia="Times New Roman" w:hAnsi="Times New Roman" w:cs="Times New Roman"/>
          <w:b/>
          <w:bCs/>
          <w:lang w:eastAsia="ru-RU"/>
        </w:rPr>
        <w:t xml:space="preserve"> Пастырь и храм.</w:t>
      </w:r>
    </w:p>
    <w:p w:rsidR="001D2800" w:rsidRPr="0024276E" w:rsidRDefault="001D2800" w:rsidP="002F4327">
      <w:pPr>
        <w:spacing w:after="0" w:line="240" w:lineRule="auto"/>
        <w:ind w:firstLine="709"/>
        <w:rPr>
          <w:rFonts w:ascii="Times New Roman" w:eastAsia="Times New Roman" w:hAnsi="Times New Roman" w:cs="Times New Roman"/>
          <w:lang w:eastAsia="ru-RU"/>
        </w:rPr>
      </w:pPr>
      <w:r w:rsidRPr="0024276E">
        <w:rPr>
          <w:rFonts w:ascii="Times New Roman" w:eastAsia="Times New Roman" w:hAnsi="Times New Roman" w:cs="Times New Roman"/>
          <w:lang w:eastAsia="ru-RU"/>
        </w:rPr>
        <w:t xml:space="preserve">Фома проведения – семинар. </w:t>
      </w:r>
    </w:p>
    <w:p w:rsidR="001D2800" w:rsidRPr="0024276E" w:rsidRDefault="001D2800" w:rsidP="002F4327">
      <w:pPr>
        <w:spacing w:after="0" w:line="240" w:lineRule="auto"/>
        <w:ind w:firstLine="709"/>
        <w:rPr>
          <w:rFonts w:ascii="Times New Roman" w:eastAsia="Times New Roman" w:hAnsi="Times New Roman" w:cs="Times New Roman"/>
          <w:lang w:eastAsia="ru-RU"/>
        </w:rPr>
      </w:pPr>
      <w:r w:rsidRPr="0024276E">
        <w:rPr>
          <w:rFonts w:ascii="Times New Roman" w:eastAsia="Times New Roman" w:hAnsi="Times New Roman" w:cs="Times New Roman"/>
          <w:lang w:eastAsia="ru-RU"/>
        </w:rPr>
        <w:t>Вопросы:</w:t>
      </w:r>
    </w:p>
    <w:p w:rsidR="001D2800" w:rsidRPr="008D2EB2" w:rsidRDefault="008D2EB2" w:rsidP="002F4327">
      <w:pPr>
        <w:pStyle w:val="a8"/>
        <w:numPr>
          <w:ilvl w:val="0"/>
          <w:numId w:val="21"/>
        </w:numPr>
        <w:spacing w:after="0" w:line="240" w:lineRule="auto"/>
        <w:ind w:firstLine="709"/>
        <w:jc w:val="both"/>
        <w:rPr>
          <w:rFonts w:ascii="Times New Roman" w:eastAsia="Times New Roman" w:hAnsi="Times New Roman" w:cs="Times New Roman"/>
          <w:lang w:eastAsia="ru-RU"/>
        </w:rPr>
      </w:pPr>
      <w:r w:rsidRPr="008D2EB2">
        <w:rPr>
          <w:rFonts w:ascii="Times New Roman" w:eastAsia="Times New Roman" w:hAnsi="Times New Roman" w:cs="Times New Roman"/>
          <w:lang w:eastAsia="ru-RU"/>
        </w:rPr>
        <w:t>Как служение Евхаристии связано с внутренним устроением пастыря?</w:t>
      </w:r>
    </w:p>
    <w:p w:rsidR="008D2EB2" w:rsidRDefault="008D2EB2" w:rsidP="002F4327">
      <w:pPr>
        <w:pStyle w:val="a8"/>
        <w:numPr>
          <w:ilvl w:val="0"/>
          <w:numId w:val="21"/>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Что говорит об этом святитель Григорий Богослов?</w:t>
      </w:r>
    </w:p>
    <w:p w:rsidR="008D2EB2" w:rsidRDefault="008D2EB2" w:rsidP="002F4327">
      <w:pPr>
        <w:pStyle w:val="a8"/>
        <w:numPr>
          <w:ilvl w:val="0"/>
          <w:numId w:val="21"/>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Раскройте связь Голгофской и евхаристической жертвы в жизни пастыря.</w:t>
      </w:r>
    </w:p>
    <w:p w:rsidR="008D2EB2" w:rsidRDefault="008D2EB2" w:rsidP="002F4327">
      <w:pPr>
        <w:pStyle w:val="a8"/>
        <w:numPr>
          <w:ilvl w:val="0"/>
          <w:numId w:val="21"/>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Почему святитель Николай Кавасила считал храм участником таинства.</w:t>
      </w:r>
    </w:p>
    <w:p w:rsidR="008D2EB2" w:rsidRDefault="008D2EB2" w:rsidP="002F4327">
      <w:pPr>
        <w:pStyle w:val="a8"/>
        <w:numPr>
          <w:ilvl w:val="0"/>
          <w:numId w:val="21"/>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 учил о храме святитель Филарет Московский?</w:t>
      </w:r>
    </w:p>
    <w:p w:rsidR="008D2EB2" w:rsidRDefault="008D2EB2" w:rsidP="002F4327">
      <w:pPr>
        <w:pStyle w:val="a8"/>
        <w:numPr>
          <w:ilvl w:val="0"/>
          <w:numId w:val="21"/>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Каким образом храм связывает между собой Вселенскую Церковь и приходскую общину?</w:t>
      </w:r>
    </w:p>
    <w:p w:rsidR="008D2EB2" w:rsidRDefault="008D2EB2" w:rsidP="002F4327">
      <w:pPr>
        <w:pStyle w:val="a8"/>
        <w:numPr>
          <w:ilvl w:val="0"/>
          <w:numId w:val="21"/>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Почему для пастыря важно неформальное понимание закономерностей богослужебного устава?</w:t>
      </w:r>
    </w:p>
    <w:p w:rsidR="008D2EB2" w:rsidRDefault="008D2EB2" w:rsidP="002F4327">
      <w:pPr>
        <w:pStyle w:val="a8"/>
        <w:numPr>
          <w:ilvl w:val="0"/>
          <w:numId w:val="21"/>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Что такое «церковность»?</w:t>
      </w:r>
    </w:p>
    <w:p w:rsidR="0024276E" w:rsidRPr="00D627B7" w:rsidRDefault="008D2EB2" w:rsidP="002F4327">
      <w:pPr>
        <w:pStyle w:val="a8"/>
        <w:numPr>
          <w:ilvl w:val="0"/>
          <w:numId w:val="21"/>
        </w:numPr>
        <w:spacing w:after="0" w:line="240" w:lineRule="auto"/>
        <w:ind w:firstLine="709"/>
        <w:jc w:val="both"/>
        <w:rPr>
          <w:rFonts w:ascii="Times New Roman" w:eastAsia="Times New Roman" w:hAnsi="Times New Roman" w:cs="Times New Roman"/>
          <w:lang w:eastAsia="ru-RU"/>
        </w:rPr>
      </w:pPr>
      <w:r w:rsidRPr="00D627B7">
        <w:rPr>
          <w:rFonts w:ascii="Times New Roman" w:eastAsia="Times New Roman" w:hAnsi="Times New Roman" w:cs="Times New Roman"/>
          <w:lang w:eastAsia="ru-RU"/>
        </w:rPr>
        <w:t>Как святой Иоанн Кронштадтский понимал выражение «жить в Церкви»</w:t>
      </w:r>
      <w:r w:rsidR="00D627B7" w:rsidRPr="00D627B7">
        <w:rPr>
          <w:rFonts w:ascii="Times New Roman" w:eastAsia="Times New Roman" w:hAnsi="Times New Roman" w:cs="Times New Roman"/>
          <w:lang w:eastAsia="ru-RU"/>
        </w:rPr>
        <w:t>?</w:t>
      </w:r>
    </w:p>
    <w:p w:rsidR="0024276E" w:rsidRPr="00680EA0" w:rsidRDefault="0024276E" w:rsidP="002F4327">
      <w:pPr>
        <w:spacing w:after="0" w:line="240" w:lineRule="auto"/>
        <w:ind w:firstLine="709"/>
        <w:rPr>
          <w:rFonts w:ascii="Times New Roman" w:eastAsia="Times New Roman" w:hAnsi="Times New Roman" w:cs="Times New Roman"/>
          <w:lang w:eastAsia="ru-RU"/>
        </w:rPr>
      </w:pPr>
    </w:p>
    <w:p w:rsidR="001D2800" w:rsidRPr="00D627B7" w:rsidRDefault="001D2800" w:rsidP="002F4327">
      <w:pPr>
        <w:spacing w:after="0" w:line="240" w:lineRule="auto"/>
        <w:ind w:firstLine="709"/>
        <w:rPr>
          <w:rFonts w:ascii="Times New Roman" w:eastAsia="Times New Roman" w:hAnsi="Times New Roman" w:cs="Times New Roman"/>
          <w:b/>
          <w:bCs/>
          <w:noProof/>
          <w:lang w:eastAsia="ru-RU"/>
        </w:rPr>
      </w:pPr>
      <w:r w:rsidRPr="00D627B7">
        <w:rPr>
          <w:rFonts w:ascii="Times New Roman" w:eastAsia="Times New Roman" w:hAnsi="Times New Roman" w:cs="Times New Roman"/>
          <w:b/>
          <w:bCs/>
          <w:lang w:eastAsia="ru-RU"/>
        </w:rPr>
        <w:t>Тема</w:t>
      </w:r>
      <w:r w:rsidR="008135B9">
        <w:rPr>
          <w:rFonts w:ascii="Times New Roman" w:eastAsia="Times New Roman" w:hAnsi="Times New Roman" w:cs="Times New Roman"/>
          <w:b/>
          <w:bCs/>
          <w:lang w:eastAsia="ru-RU"/>
        </w:rPr>
        <w:t xml:space="preserve"> 17</w:t>
      </w:r>
      <w:r w:rsidRPr="00D627B7">
        <w:rPr>
          <w:rFonts w:ascii="Times New Roman" w:eastAsia="Times New Roman" w:hAnsi="Times New Roman" w:cs="Times New Roman"/>
          <w:b/>
          <w:bCs/>
          <w:lang w:eastAsia="ru-RU"/>
        </w:rPr>
        <w:t>:</w:t>
      </w:r>
      <w:r w:rsidR="00D627B7" w:rsidRPr="00D627B7">
        <w:rPr>
          <w:rFonts w:ascii="Times New Roman" w:eastAsia="Times New Roman" w:hAnsi="Times New Roman" w:cs="Times New Roman"/>
          <w:bCs/>
          <w:noProof/>
          <w:lang w:eastAsia="ru-RU"/>
        </w:rPr>
        <w:t xml:space="preserve"> </w:t>
      </w:r>
      <w:r w:rsidR="00D627B7" w:rsidRPr="00D627B7">
        <w:rPr>
          <w:rFonts w:ascii="Times New Roman" w:eastAsia="Times New Roman" w:hAnsi="Times New Roman" w:cs="Times New Roman"/>
          <w:b/>
          <w:bCs/>
          <w:lang w:eastAsia="ru-RU"/>
        </w:rPr>
        <w:t>Общественное богослужение и приходская жизнь. Требы. Пастырь как молитвенник за свою паству. Домашняя молитва пастыря.</w:t>
      </w:r>
    </w:p>
    <w:p w:rsidR="001D2800" w:rsidRPr="00D627B7" w:rsidRDefault="001D2800" w:rsidP="002F4327">
      <w:pPr>
        <w:spacing w:after="0" w:line="240" w:lineRule="auto"/>
        <w:ind w:firstLine="709"/>
        <w:rPr>
          <w:rFonts w:ascii="Times New Roman" w:eastAsia="Times New Roman" w:hAnsi="Times New Roman" w:cs="Times New Roman"/>
          <w:lang w:eastAsia="ru-RU"/>
        </w:rPr>
      </w:pPr>
      <w:r w:rsidRPr="00D627B7">
        <w:rPr>
          <w:rFonts w:ascii="Times New Roman" w:eastAsia="Times New Roman" w:hAnsi="Times New Roman" w:cs="Times New Roman"/>
          <w:lang w:eastAsia="ru-RU"/>
        </w:rPr>
        <w:t xml:space="preserve">Фома проведения – семинар. </w:t>
      </w:r>
    </w:p>
    <w:p w:rsidR="001D2800" w:rsidRPr="00D627B7" w:rsidRDefault="001D2800" w:rsidP="002F4327">
      <w:pPr>
        <w:spacing w:after="0" w:line="240" w:lineRule="auto"/>
        <w:ind w:firstLine="709"/>
        <w:rPr>
          <w:rFonts w:ascii="Times New Roman" w:eastAsia="Times New Roman" w:hAnsi="Times New Roman" w:cs="Times New Roman"/>
          <w:lang w:eastAsia="ru-RU"/>
        </w:rPr>
      </w:pPr>
      <w:r w:rsidRPr="00D627B7">
        <w:rPr>
          <w:rFonts w:ascii="Times New Roman" w:eastAsia="Times New Roman" w:hAnsi="Times New Roman" w:cs="Times New Roman"/>
          <w:lang w:eastAsia="ru-RU"/>
        </w:rPr>
        <w:t>Вопросы:</w:t>
      </w:r>
    </w:p>
    <w:p w:rsidR="001D2800" w:rsidRPr="00D627B7" w:rsidRDefault="00D627B7" w:rsidP="002F4327">
      <w:pPr>
        <w:pStyle w:val="a8"/>
        <w:numPr>
          <w:ilvl w:val="0"/>
          <w:numId w:val="22"/>
        </w:numPr>
        <w:spacing w:after="0" w:line="240" w:lineRule="auto"/>
        <w:ind w:firstLine="709"/>
        <w:jc w:val="both"/>
        <w:rPr>
          <w:rFonts w:ascii="Times New Roman" w:eastAsia="Times New Roman" w:hAnsi="Times New Roman" w:cs="Times New Roman"/>
          <w:lang w:eastAsia="ru-RU"/>
        </w:rPr>
      </w:pPr>
      <w:r w:rsidRPr="00D627B7">
        <w:rPr>
          <w:rFonts w:ascii="Times New Roman" w:eastAsia="Times New Roman" w:hAnsi="Times New Roman" w:cs="Times New Roman"/>
          <w:lang w:eastAsia="ru-RU"/>
        </w:rPr>
        <w:t>Что означают слова священномученика Сергия Мечёва о том, что богослужение вводит нас в вечность?</w:t>
      </w:r>
    </w:p>
    <w:p w:rsidR="00D627B7" w:rsidRPr="00D627B7" w:rsidRDefault="00D627B7" w:rsidP="002F4327">
      <w:pPr>
        <w:pStyle w:val="a8"/>
        <w:numPr>
          <w:ilvl w:val="0"/>
          <w:numId w:val="22"/>
        </w:numPr>
        <w:spacing w:after="0" w:line="240" w:lineRule="auto"/>
        <w:ind w:firstLine="709"/>
        <w:jc w:val="both"/>
        <w:rPr>
          <w:rFonts w:ascii="Times New Roman" w:eastAsia="Times New Roman" w:hAnsi="Times New Roman" w:cs="Times New Roman"/>
          <w:lang w:eastAsia="ru-RU"/>
        </w:rPr>
      </w:pPr>
      <w:r w:rsidRPr="00D627B7">
        <w:rPr>
          <w:rFonts w:ascii="Times New Roman" w:eastAsia="Times New Roman" w:hAnsi="Times New Roman" w:cs="Times New Roman"/>
          <w:lang w:eastAsia="ru-RU"/>
        </w:rPr>
        <w:t>Каким образом богослужение объединяет между собой членов общины?</w:t>
      </w:r>
    </w:p>
    <w:p w:rsidR="00D627B7" w:rsidRDefault="00D627B7" w:rsidP="002F4327">
      <w:pPr>
        <w:pStyle w:val="a8"/>
        <w:numPr>
          <w:ilvl w:val="0"/>
          <w:numId w:val="22"/>
        </w:numPr>
        <w:spacing w:after="0" w:line="240" w:lineRule="auto"/>
        <w:ind w:firstLine="709"/>
        <w:jc w:val="both"/>
        <w:rPr>
          <w:rFonts w:ascii="Times New Roman" w:eastAsia="Times New Roman" w:hAnsi="Times New Roman" w:cs="Times New Roman"/>
          <w:lang w:eastAsia="ru-RU"/>
        </w:rPr>
      </w:pPr>
      <w:r w:rsidRPr="00D627B7">
        <w:rPr>
          <w:rFonts w:ascii="Times New Roman" w:eastAsia="Times New Roman" w:hAnsi="Times New Roman" w:cs="Times New Roman"/>
          <w:lang w:eastAsia="ru-RU"/>
        </w:rPr>
        <w:t xml:space="preserve">Что такое </w:t>
      </w:r>
      <w:r w:rsidR="00D42CC1">
        <w:rPr>
          <w:rFonts w:ascii="Times New Roman" w:eastAsia="Times New Roman" w:hAnsi="Times New Roman" w:cs="Times New Roman"/>
          <w:lang w:eastAsia="ru-RU"/>
        </w:rPr>
        <w:t>треба?</w:t>
      </w:r>
    </w:p>
    <w:p w:rsidR="00D42CC1" w:rsidRDefault="00D42CC1" w:rsidP="002F4327">
      <w:pPr>
        <w:pStyle w:val="a8"/>
        <w:numPr>
          <w:ilvl w:val="0"/>
          <w:numId w:val="22"/>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 жизнь общины может связана с совершаемыми в храме «частными» требами?</w:t>
      </w:r>
    </w:p>
    <w:p w:rsidR="00D42CC1" w:rsidRDefault="00D42CC1" w:rsidP="002F4327">
      <w:pPr>
        <w:pStyle w:val="a8"/>
        <w:numPr>
          <w:ilvl w:val="0"/>
          <w:numId w:val="22"/>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чем может заключаться миссионерское значение отпевания сегодня?</w:t>
      </w:r>
    </w:p>
    <w:p w:rsidR="00D42CC1" w:rsidRDefault="00D42CC1" w:rsidP="002F4327">
      <w:pPr>
        <w:pStyle w:val="a8"/>
        <w:numPr>
          <w:ilvl w:val="0"/>
          <w:numId w:val="22"/>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Что означает принцип «где пастырь, там и храм»?</w:t>
      </w:r>
    </w:p>
    <w:p w:rsidR="00D42CC1" w:rsidRDefault="00D42CC1" w:rsidP="002F4327">
      <w:pPr>
        <w:pStyle w:val="a8"/>
        <w:numPr>
          <w:ilvl w:val="0"/>
          <w:numId w:val="22"/>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 пастырь может использовать совершение треб для проповеди?</w:t>
      </w:r>
    </w:p>
    <w:p w:rsidR="00D42CC1" w:rsidRDefault="00D42CC1" w:rsidP="002F4327">
      <w:pPr>
        <w:pStyle w:val="a8"/>
        <w:numPr>
          <w:ilvl w:val="0"/>
          <w:numId w:val="22"/>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 митрополит Антоний (Храповицкий) объяснял воздействие пастырской молитвы?</w:t>
      </w:r>
    </w:p>
    <w:p w:rsidR="00D42CC1" w:rsidRDefault="00D42CC1" w:rsidP="002F4327">
      <w:pPr>
        <w:pStyle w:val="a8"/>
        <w:numPr>
          <w:ilvl w:val="0"/>
          <w:numId w:val="22"/>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Что является необходимым условием подлинной молитвы, согласно святому Иоанну Кронштадтскому?</w:t>
      </w:r>
    </w:p>
    <w:p w:rsidR="00D42CC1" w:rsidRDefault="00D42CC1" w:rsidP="002F4327">
      <w:pPr>
        <w:pStyle w:val="a8"/>
        <w:numPr>
          <w:ilvl w:val="0"/>
          <w:numId w:val="22"/>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 внутренняя жизнь пастыря связана с жизнью его паствы?</w:t>
      </w:r>
    </w:p>
    <w:p w:rsidR="00D42CC1" w:rsidRDefault="00D42CC1" w:rsidP="002F4327">
      <w:pPr>
        <w:pStyle w:val="a8"/>
        <w:numPr>
          <w:ilvl w:val="0"/>
          <w:numId w:val="22"/>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Что должен делать священник, если из-за приходских дел не успел полностью прочесть правило к Литургии?</w:t>
      </w:r>
    </w:p>
    <w:p w:rsidR="00D42CC1" w:rsidRDefault="00D42CC1" w:rsidP="002F4327">
      <w:pPr>
        <w:pStyle w:val="a8"/>
        <w:numPr>
          <w:ilvl w:val="0"/>
          <w:numId w:val="22"/>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Что означает, что ум пастыря должен «плавать в Священном Писании»</w:t>
      </w:r>
      <w:r w:rsidR="0088333D">
        <w:rPr>
          <w:rFonts w:ascii="Times New Roman" w:eastAsia="Times New Roman" w:hAnsi="Times New Roman" w:cs="Times New Roman"/>
          <w:lang w:eastAsia="ru-RU"/>
        </w:rPr>
        <w:t>?</w:t>
      </w:r>
    </w:p>
    <w:p w:rsidR="0088333D" w:rsidRPr="00D627B7" w:rsidRDefault="0088333D" w:rsidP="002F4327">
      <w:pPr>
        <w:pStyle w:val="a8"/>
        <w:numPr>
          <w:ilvl w:val="0"/>
          <w:numId w:val="22"/>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Что значит «всегда молиться»</w:t>
      </w:r>
    </w:p>
    <w:p w:rsidR="00D627B7" w:rsidRPr="00D97EDC" w:rsidRDefault="00D627B7" w:rsidP="002F4327">
      <w:pPr>
        <w:spacing w:after="0" w:line="240" w:lineRule="auto"/>
        <w:ind w:firstLine="709"/>
        <w:rPr>
          <w:rFonts w:ascii="Times New Roman" w:eastAsia="Times New Roman" w:hAnsi="Times New Roman" w:cs="Times New Roman"/>
          <w:lang w:eastAsia="ru-RU"/>
        </w:rPr>
      </w:pPr>
    </w:p>
    <w:p w:rsidR="001D2800" w:rsidRPr="000F2D25" w:rsidRDefault="001D2800" w:rsidP="002F4327">
      <w:pPr>
        <w:spacing w:after="0" w:line="240" w:lineRule="auto"/>
        <w:ind w:firstLine="709"/>
        <w:jc w:val="both"/>
        <w:rPr>
          <w:rFonts w:ascii="Times New Roman" w:eastAsia="Times New Roman" w:hAnsi="Times New Roman" w:cs="Times New Roman"/>
          <w:b/>
          <w:bCs/>
          <w:lang w:eastAsia="ru-RU"/>
        </w:rPr>
      </w:pPr>
      <w:r w:rsidRPr="000F2D25">
        <w:rPr>
          <w:rFonts w:ascii="Times New Roman" w:eastAsia="Times New Roman" w:hAnsi="Times New Roman" w:cs="Times New Roman"/>
          <w:b/>
          <w:bCs/>
          <w:lang w:eastAsia="ru-RU"/>
        </w:rPr>
        <w:t>Тема</w:t>
      </w:r>
      <w:r w:rsidR="008135B9">
        <w:rPr>
          <w:rFonts w:ascii="Times New Roman" w:eastAsia="Times New Roman" w:hAnsi="Times New Roman" w:cs="Times New Roman"/>
          <w:b/>
          <w:bCs/>
          <w:lang w:eastAsia="ru-RU"/>
        </w:rPr>
        <w:t xml:space="preserve"> 18</w:t>
      </w:r>
      <w:r w:rsidR="000F2D25">
        <w:rPr>
          <w:rFonts w:ascii="Times New Roman" w:eastAsia="Times New Roman" w:hAnsi="Times New Roman" w:cs="Times New Roman"/>
          <w:b/>
          <w:bCs/>
          <w:lang w:eastAsia="ru-RU"/>
        </w:rPr>
        <w:t>: Основное правило, которым должна определяться семейная и частная жизнь священника.</w:t>
      </w:r>
      <w:r w:rsidR="000F2D25" w:rsidRPr="000F2D25">
        <w:rPr>
          <w:rFonts w:ascii="Times New Roman" w:eastAsia="Times New Roman" w:hAnsi="Times New Roman" w:cs="Times New Roman"/>
          <w:bCs/>
          <w:noProof/>
          <w:lang w:eastAsia="ru-RU"/>
        </w:rPr>
        <w:t xml:space="preserve"> </w:t>
      </w:r>
      <w:r w:rsidR="000F2D25" w:rsidRPr="000F2D25">
        <w:rPr>
          <w:rFonts w:ascii="Times New Roman" w:eastAsia="Times New Roman" w:hAnsi="Times New Roman" w:cs="Times New Roman"/>
          <w:b/>
          <w:bCs/>
          <w:lang w:eastAsia="ru-RU"/>
        </w:rPr>
        <w:t>Семейная жизнь пастыря, как особый фактор пастырского служения. Супружеская верность.</w:t>
      </w:r>
    </w:p>
    <w:p w:rsidR="001D2800" w:rsidRPr="000F2D25" w:rsidRDefault="001D2800" w:rsidP="002F4327">
      <w:pPr>
        <w:spacing w:after="0" w:line="240" w:lineRule="auto"/>
        <w:ind w:firstLine="709"/>
        <w:jc w:val="both"/>
        <w:rPr>
          <w:rFonts w:ascii="Times New Roman" w:eastAsia="Times New Roman" w:hAnsi="Times New Roman" w:cs="Times New Roman"/>
          <w:lang w:eastAsia="ru-RU"/>
        </w:rPr>
      </w:pPr>
      <w:r w:rsidRPr="000F2D25">
        <w:rPr>
          <w:rFonts w:ascii="Times New Roman" w:eastAsia="Times New Roman" w:hAnsi="Times New Roman" w:cs="Times New Roman"/>
          <w:lang w:eastAsia="ru-RU"/>
        </w:rPr>
        <w:t xml:space="preserve">Фома проведения – семинар. </w:t>
      </w:r>
    </w:p>
    <w:p w:rsidR="001D2800" w:rsidRPr="000F2D25" w:rsidRDefault="001D2800" w:rsidP="002F4327">
      <w:pPr>
        <w:spacing w:after="0" w:line="240" w:lineRule="auto"/>
        <w:ind w:firstLine="709"/>
        <w:jc w:val="both"/>
        <w:rPr>
          <w:rFonts w:ascii="Times New Roman" w:eastAsia="Times New Roman" w:hAnsi="Times New Roman" w:cs="Times New Roman"/>
          <w:lang w:eastAsia="ru-RU"/>
        </w:rPr>
      </w:pPr>
      <w:r w:rsidRPr="000F2D25">
        <w:rPr>
          <w:rFonts w:ascii="Times New Roman" w:eastAsia="Times New Roman" w:hAnsi="Times New Roman" w:cs="Times New Roman"/>
          <w:lang w:eastAsia="ru-RU"/>
        </w:rPr>
        <w:t>Вопросы:</w:t>
      </w:r>
    </w:p>
    <w:p w:rsidR="001D2800" w:rsidRDefault="000F2D25" w:rsidP="002F4327">
      <w:pPr>
        <w:pStyle w:val="a8"/>
        <w:numPr>
          <w:ilvl w:val="0"/>
          <w:numId w:val="23"/>
        </w:numPr>
        <w:spacing w:after="0" w:line="240" w:lineRule="auto"/>
        <w:ind w:firstLine="709"/>
        <w:jc w:val="both"/>
        <w:rPr>
          <w:rFonts w:ascii="Times New Roman" w:eastAsia="Times New Roman" w:hAnsi="Times New Roman" w:cs="Times New Roman"/>
          <w:lang w:eastAsia="ru-RU"/>
        </w:rPr>
      </w:pPr>
      <w:r w:rsidRPr="000F2D25">
        <w:rPr>
          <w:rFonts w:ascii="Times New Roman" w:eastAsia="Times New Roman" w:hAnsi="Times New Roman" w:cs="Times New Roman"/>
          <w:lang w:eastAsia="ru-RU"/>
        </w:rPr>
        <w:t xml:space="preserve">Почему священство </w:t>
      </w:r>
      <w:r>
        <w:rPr>
          <w:rFonts w:ascii="Times New Roman" w:eastAsia="Times New Roman" w:hAnsi="Times New Roman" w:cs="Times New Roman"/>
          <w:lang w:eastAsia="ru-RU"/>
        </w:rPr>
        <w:t>нельзя назвать профессией?</w:t>
      </w:r>
    </w:p>
    <w:p w:rsidR="000F2D25" w:rsidRDefault="000F2D25" w:rsidP="002F4327">
      <w:pPr>
        <w:pStyle w:val="a8"/>
        <w:numPr>
          <w:ilvl w:val="0"/>
          <w:numId w:val="23"/>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 можно сформулировать общее правило поведения священника?</w:t>
      </w:r>
    </w:p>
    <w:p w:rsidR="000F2D25" w:rsidRDefault="000F2D25" w:rsidP="002F4327">
      <w:pPr>
        <w:pStyle w:val="a8"/>
        <w:numPr>
          <w:ilvl w:val="0"/>
          <w:numId w:val="23"/>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Почему не существует раз и навсегда закрепленного </w:t>
      </w:r>
      <w:r w:rsidR="00167A9E">
        <w:rPr>
          <w:rFonts w:ascii="Times New Roman" w:eastAsia="Times New Roman" w:hAnsi="Times New Roman" w:cs="Times New Roman"/>
          <w:lang w:eastAsia="ru-RU"/>
        </w:rPr>
        <w:t>набора конкретных требований к внешнему виду и манере поведения священника?</w:t>
      </w:r>
    </w:p>
    <w:p w:rsidR="00167A9E" w:rsidRDefault="00167A9E" w:rsidP="002F4327">
      <w:pPr>
        <w:pStyle w:val="a8"/>
        <w:numPr>
          <w:ilvl w:val="0"/>
          <w:numId w:val="23"/>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Почему в учебниках по пастырскому богословию </w:t>
      </w:r>
      <w:r>
        <w:rPr>
          <w:rFonts w:ascii="Times New Roman" w:eastAsia="Times New Roman" w:hAnsi="Times New Roman" w:cs="Times New Roman"/>
          <w:lang w:val="en-US" w:eastAsia="ru-RU"/>
        </w:rPr>
        <w:t>XIX</w:t>
      </w:r>
      <w:r w:rsidRPr="00167A9E">
        <w:rPr>
          <w:rFonts w:ascii="Times New Roman" w:eastAsia="Times New Roman" w:hAnsi="Times New Roman" w:cs="Times New Roman"/>
          <w:lang w:eastAsia="ru-RU"/>
        </w:rPr>
        <w:t xml:space="preserve"> – </w:t>
      </w:r>
      <w:r>
        <w:rPr>
          <w:rFonts w:ascii="Times New Roman" w:eastAsia="Times New Roman" w:hAnsi="Times New Roman" w:cs="Times New Roman"/>
          <w:lang w:eastAsia="ru-RU"/>
        </w:rPr>
        <w:t xml:space="preserve">нач. </w:t>
      </w:r>
      <w:r>
        <w:rPr>
          <w:rFonts w:ascii="Times New Roman" w:eastAsia="Times New Roman" w:hAnsi="Times New Roman" w:cs="Times New Roman"/>
          <w:lang w:val="en-US" w:eastAsia="ru-RU"/>
        </w:rPr>
        <w:t>XX</w:t>
      </w:r>
      <w:r>
        <w:rPr>
          <w:rFonts w:ascii="Times New Roman" w:eastAsia="Times New Roman" w:hAnsi="Times New Roman" w:cs="Times New Roman"/>
          <w:lang w:eastAsia="ru-RU"/>
        </w:rPr>
        <w:t xml:space="preserve"> в. тема семейной жизни практически не затрагивается?</w:t>
      </w:r>
    </w:p>
    <w:p w:rsidR="00167A9E" w:rsidRDefault="00167A9E" w:rsidP="002F4327">
      <w:pPr>
        <w:pStyle w:val="a8"/>
        <w:numPr>
          <w:ilvl w:val="0"/>
          <w:numId w:val="23"/>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Какие свидетельства церковного Предания говорят об особом статусе семьи священника?</w:t>
      </w:r>
    </w:p>
    <w:p w:rsidR="00167A9E" w:rsidRDefault="00167A9E" w:rsidP="002F4327">
      <w:pPr>
        <w:pStyle w:val="a8"/>
        <w:numPr>
          <w:ilvl w:val="0"/>
          <w:numId w:val="23"/>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Какие особенные функции семьи в пастырском служении священника?</w:t>
      </w:r>
    </w:p>
    <w:p w:rsidR="00167A9E" w:rsidRDefault="00167A9E" w:rsidP="002F4327">
      <w:pPr>
        <w:pStyle w:val="a8"/>
        <w:numPr>
          <w:ilvl w:val="0"/>
          <w:numId w:val="23"/>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чем проявляется супружеская верность и целомудрие?</w:t>
      </w:r>
    </w:p>
    <w:p w:rsidR="000F2D25" w:rsidRDefault="00167A9E" w:rsidP="002F4327">
      <w:pPr>
        <w:pStyle w:val="a8"/>
        <w:numPr>
          <w:ilvl w:val="0"/>
          <w:numId w:val="23"/>
        </w:numPr>
        <w:spacing w:after="0" w:line="240" w:lineRule="auto"/>
        <w:ind w:firstLine="709"/>
        <w:jc w:val="both"/>
        <w:rPr>
          <w:rFonts w:ascii="Times New Roman" w:eastAsia="Times New Roman" w:hAnsi="Times New Roman" w:cs="Times New Roman"/>
          <w:lang w:eastAsia="ru-RU"/>
        </w:rPr>
      </w:pPr>
      <w:r w:rsidRPr="00167A9E">
        <w:rPr>
          <w:rFonts w:ascii="Times New Roman" w:eastAsia="Times New Roman" w:hAnsi="Times New Roman" w:cs="Times New Roman"/>
          <w:lang w:eastAsia="ru-RU"/>
        </w:rPr>
        <w:lastRenderedPageBreak/>
        <w:t>Каковы особенные трудности в сохранении целомудрия именно в священнической семье?</w:t>
      </w:r>
    </w:p>
    <w:p w:rsidR="00167A9E" w:rsidRPr="00167A9E" w:rsidRDefault="00167A9E" w:rsidP="002F4327">
      <w:pPr>
        <w:pStyle w:val="a8"/>
        <w:spacing w:after="0" w:line="240" w:lineRule="auto"/>
        <w:ind w:firstLine="709"/>
        <w:jc w:val="both"/>
        <w:rPr>
          <w:rFonts w:ascii="Times New Roman" w:eastAsia="Times New Roman" w:hAnsi="Times New Roman" w:cs="Times New Roman"/>
          <w:lang w:eastAsia="ru-RU"/>
        </w:rPr>
      </w:pPr>
    </w:p>
    <w:p w:rsidR="001D2800" w:rsidRPr="00623057" w:rsidRDefault="001D2800" w:rsidP="002F4327">
      <w:pPr>
        <w:spacing w:after="0" w:line="240" w:lineRule="auto"/>
        <w:ind w:firstLine="709"/>
        <w:rPr>
          <w:rFonts w:ascii="Times New Roman" w:eastAsia="Times New Roman" w:hAnsi="Times New Roman" w:cs="Times New Roman"/>
          <w:b/>
          <w:bCs/>
          <w:lang w:eastAsia="ru-RU"/>
        </w:rPr>
      </w:pPr>
      <w:r w:rsidRPr="00623057">
        <w:rPr>
          <w:rFonts w:ascii="Times New Roman" w:eastAsia="Times New Roman" w:hAnsi="Times New Roman" w:cs="Times New Roman"/>
          <w:b/>
          <w:bCs/>
          <w:lang w:eastAsia="ru-RU"/>
        </w:rPr>
        <w:t>Тема</w:t>
      </w:r>
      <w:r w:rsidR="008135B9">
        <w:rPr>
          <w:rFonts w:ascii="Times New Roman" w:eastAsia="Times New Roman" w:hAnsi="Times New Roman" w:cs="Times New Roman"/>
          <w:b/>
          <w:bCs/>
          <w:lang w:eastAsia="ru-RU"/>
        </w:rPr>
        <w:t xml:space="preserve"> 19</w:t>
      </w:r>
      <w:r w:rsidRPr="00623057">
        <w:rPr>
          <w:rFonts w:ascii="Times New Roman" w:eastAsia="Times New Roman" w:hAnsi="Times New Roman" w:cs="Times New Roman"/>
          <w:b/>
          <w:bCs/>
          <w:lang w:eastAsia="ru-RU"/>
        </w:rPr>
        <w:t>:</w:t>
      </w:r>
      <w:r w:rsidR="00623057" w:rsidRPr="00623057">
        <w:rPr>
          <w:rFonts w:ascii="Times New Roman" w:eastAsia="Times New Roman" w:hAnsi="Times New Roman" w:cs="Times New Roman"/>
          <w:bCs/>
          <w:noProof/>
          <w:lang w:eastAsia="ru-RU"/>
        </w:rPr>
        <w:t xml:space="preserve"> </w:t>
      </w:r>
      <w:r w:rsidR="00623057" w:rsidRPr="00623057">
        <w:rPr>
          <w:rFonts w:ascii="Times New Roman" w:eastAsia="Times New Roman" w:hAnsi="Times New Roman" w:cs="Times New Roman"/>
          <w:b/>
          <w:bCs/>
          <w:lang w:eastAsia="ru-RU"/>
        </w:rPr>
        <w:t>Воспитание детей. Детская молитва и молитва о детях. Семейный типикон.</w:t>
      </w:r>
    </w:p>
    <w:p w:rsidR="001D2800" w:rsidRPr="00623057" w:rsidRDefault="001D2800" w:rsidP="002F4327">
      <w:pPr>
        <w:spacing w:after="0" w:line="240" w:lineRule="auto"/>
        <w:ind w:firstLine="709"/>
        <w:rPr>
          <w:rFonts w:ascii="Times New Roman" w:eastAsia="Times New Roman" w:hAnsi="Times New Roman" w:cs="Times New Roman"/>
          <w:lang w:eastAsia="ru-RU"/>
        </w:rPr>
      </w:pPr>
      <w:r w:rsidRPr="00623057">
        <w:rPr>
          <w:rFonts w:ascii="Times New Roman" w:eastAsia="Times New Roman" w:hAnsi="Times New Roman" w:cs="Times New Roman"/>
          <w:lang w:eastAsia="ru-RU"/>
        </w:rPr>
        <w:t xml:space="preserve">Фома проведения – семинар. </w:t>
      </w:r>
    </w:p>
    <w:p w:rsidR="001D2800" w:rsidRDefault="001D2800" w:rsidP="002F4327">
      <w:pPr>
        <w:spacing w:after="0" w:line="240" w:lineRule="auto"/>
        <w:ind w:firstLine="709"/>
        <w:rPr>
          <w:rFonts w:ascii="Times New Roman" w:eastAsia="Times New Roman" w:hAnsi="Times New Roman" w:cs="Times New Roman"/>
          <w:lang w:eastAsia="ru-RU"/>
        </w:rPr>
      </w:pPr>
      <w:r w:rsidRPr="00623057">
        <w:rPr>
          <w:rFonts w:ascii="Times New Roman" w:eastAsia="Times New Roman" w:hAnsi="Times New Roman" w:cs="Times New Roman"/>
          <w:lang w:eastAsia="ru-RU"/>
        </w:rPr>
        <w:t>Вопросы:</w:t>
      </w:r>
    </w:p>
    <w:p w:rsidR="00623057" w:rsidRDefault="00623057" w:rsidP="002F4327">
      <w:pPr>
        <w:pStyle w:val="a8"/>
        <w:numPr>
          <w:ilvl w:val="0"/>
          <w:numId w:val="24"/>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Каков главный принцип христианского воспитания детей в семье?</w:t>
      </w:r>
    </w:p>
    <w:p w:rsidR="00623057" w:rsidRDefault="00623057" w:rsidP="002F4327">
      <w:pPr>
        <w:pStyle w:val="a8"/>
        <w:numPr>
          <w:ilvl w:val="0"/>
          <w:numId w:val="24"/>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Каковы главные опасности в реализации принципа соучастия детей священника в его служении Христу?</w:t>
      </w:r>
    </w:p>
    <w:p w:rsidR="00623057" w:rsidRDefault="00623057" w:rsidP="002F4327">
      <w:pPr>
        <w:pStyle w:val="a8"/>
        <w:numPr>
          <w:ilvl w:val="0"/>
          <w:numId w:val="24"/>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Каковы основные составляющие церковного воспитания детей в семье?</w:t>
      </w:r>
    </w:p>
    <w:p w:rsidR="00623057" w:rsidRDefault="00623057" w:rsidP="002F4327">
      <w:pPr>
        <w:pStyle w:val="a8"/>
        <w:numPr>
          <w:ilvl w:val="0"/>
          <w:numId w:val="24"/>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Какие основные правила научения детей молитве?</w:t>
      </w:r>
    </w:p>
    <w:p w:rsidR="00623057" w:rsidRDefault="00623057" w:rsidP="002F4327">
      <w:pPr>
        <w:pStyle w:val="a8"/>
        <w:numPr>
          <w:ilvl w:val="0"/>
          <w:numId w:val="24"/>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Какие основные правила участия членов семьи священника в Таинствах?</w:t>
      </w:r>
    </w:p>
    <w:p w:rsidR="00623057" w:rsidRDefault="00623057" w:rsidP="002F4327">
      <w:pPr>
        <w:pStyle w:val="a8"/>
        <w:numPr>
          <w:ilvl w:val="0"/>
          <w:numId w:val="24"/>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 в семье должны выполняться уставные правила о постах?</w:t>
      </w:r>
    </w:p>
    <w:p w:rsidR="00623057" w:rsidRDefault="00623057" w:rsidP="002F4327">
      <w:pPr>
        <w:pStyle w:val="a8"/>
        <w:numPr>
          <w:ilvl w:val="0"/>
          <w:numId w:val="24"/>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 семейная жизнь должна соотноситься с годовым богослужебным кругом?</w:t>
      </w:r>
    </w:p>
    <w:p w:rsidR="00623057" w:rsidRDefault="00623057" w:rsidP="002F4327">
      <w:pPr>
        <w:pStyle w:val="a8"/>
        <w:numPr>
          <w:ilvl w:val="0"/>
          <w:numId w:val="24"/>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Каковы особенности и опасности в церковном воспитании детей в семье священника?</w:t>
      </w:r>
    </w:p>
    <w:p w:rsidR="00623057" w:rsidRPr="00623057" w:rsidRDefault="00623057" w:rsidP="002F4327">
      <w:pPr>
        <w:pStyle w:val="a8"/>
        <w:numPr>
          <w:ilvl w:val="0"/>
          <w:numId w:val="24"/>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Каков самый главный принцип и правило воспитания церковности в семье, в равной мере относящийся ко всем его формам?</w:t>
      </w:r>
    </w:p>
    <w:p w:rsidR="001D2800" w:rsidRPr="00D97EDC" w:rsidRDefault="001D2800" w:rsidP="002F4327">
      <w:pPr>
        <w:spacing w:after="0" w:line="240" w:lineRule="auto"/>
        <w:ind w:firstLine="709"/>
        <w:rPr>
          <w:rFonts w:ascii="Times New Roman" w:eastAsia="Times New Roman" w:hAnsi="Times New Roman" w:cs="Times New Roman"/>
          <w:lang w:eastAsia="ru-RU"/>
        </w:rPr>
      </w:pPr>
    </w:p>
    <w:p w:rsidR="001D2800" w:rsidRPr="000649A6" w:rsidRDefault="001D2800" w:rsidP="002F4327">
      <w:pPr>
        <w:spacing w:after="0" w:line="240" w:lineRule="auto"/>
        <w:ind w:firstLine="709"/>
        <w:jc w:val="both"/>
        <w:rPr>
          <w:rFonts w:ascii="Times New Roman" w:eastAsia="Times New Roman" w:hAnsi="Times New Roman" w:cs="Times New Roman"/>
          <w:b/>
          <w:bCs/>
          <w:noProof/>
          <w:lang w:eastAsia="ru-RU"/>
        </w:rPr>
      </w:pPr>
      <w:r w:rsidRPr="000649A6">
        <w:rPr>
          <w:rFonts w:ascii="Times New Roman" w:eastAsia="Times New Roman" w:hAnsi="Times New Roman" w:cs="Times New Roman"/>
          <w:b/>
          <w:bCs/>
          <w:lang w:eastAsia="ru-RU"/>
        </w:rPr>
        <w:t>Тема</w:t>
      </w:r>
      <w:r w:rsidR="008135B9">
        <w:rPr>
          <w:rFonts w:ascii="Times New Roman" w:eastAsia="Times New Roman" w:hAnsi="Times New Roman" w:cs="Times New Roman"/>
          <w:b/>
          <w:bCs/>
          <w:lang w:eastAsia="ru-RU"/>
        </w:rPr>
        <w:t xml:space="preserve"> 20</w:t>
      </w:r>
      <w:r w:rsidRPr="000649A6">
        <w:rPr>
          <w:rFonts w:ascii="Times New Roman" w:eastAsia="Times New Roman" w:hAnsi="Times New Roman" w:cs="Times New Roman"/>
          <w:b/>
          <w:bCs/>
          <w:lang w:eastAsia="ru-RU"/>
        </w:rPr>
        <w:t xml:space="preserve">: </w:t>
      </w:r>
      <w:r w:rsidR="000649A6" w:rsidRPr="000649A6">
        <w:rPr>
          <w:rFonts w:ascii="Times New Roman" w:eastAsia="Times New Roman" w:hAnsi="Times New Roman" w:cs="Times New Roman"/>
          <w:b/>
          <w:bCs/>
          <w:lang w:eastAsia="ru-RU"/>
        </w:rPr>
        <w:t>Открытость семьи священника. Формирование мировоззрения. Частная жизнь и отдых. Внешний облик пастыря.</w:t>
      </w:r>
    </w:p>
    <w:p w:rsidR="001D2800" w:rsidRPr="000649A6" w:rsidRDefault="001D2800" w:rsidP="002F4327">
      <w:pPr>
        <w:spacing w:after="0" w:line="240" w:lineRule="auto"/>
        <w:ind w:firstLine="709"/>
        <w:jc w:val="both"/>
        <w:rPr>
          <w:rFonts w:ascii="Times New Roman" w:eastAsia="Times New Roman" w:hAnsi="Times New Roman" w:cs="Times New Roman"/>
          <w:lang w:eastAsia="ru-RU"/>
        </w:rPr>
      </w:pPr>
      <w:r w:rsidRPr="000649A6">
        <w:rPr>
          <w:rFonts w:ascii="Times New Roman" w:eastAsia="Times New Roman" w:hAnsi="Times New Roman" w:cs="Times New Roman"/>
          <w:lang w:eastAsia="ru-RU"/>
        </w:rPr>
        <w:t xml:space="preserve">Фома проведения – семинар. </w:t>
      </w:r>
    </w:p>
    <w:p w:rsidR="001D2800" w:rsidRPr="000649A6" w:rsidRDefault="001D2800" w:rsidP="002F4327">
      <w:pPr>
        <w:spacing w:after="0" w:line="240" w:lineRule="auto"/>
        <w:ind w:firstLine="709"/>
        <w:jc w:val="both"/>
        <w:rPr>
          <w:rFonts w:ascii="Times New Roman" w:eastAsia="Times New Roman" w:hAnsi="Times New Roman" w:cs="Times New Roman"/>
          <w:lang w:eastAsia="ru-RU"/>
        </w:rPr>
      </w:pPr>
      <w:r w:rsidRPr="000649A6">
        <w:rPr>
          <w:rFonts w:ascii="Times New Roman" w:eastAsia="Times New Roman" w:hAnsi="Times New Roman" w:cs="Times New Roman"/>
          <w:lang w:eastAsia="ru-RU"/>
        </w:rPr>
        <w:t>Вопросы:</w:t>
      </w:r>
    </w:p>
    <w:p w:rsidR="001D2800" w:rsidRDefault="000649A6" w:rsidP="002F4327">
      <w:pPr>
        <w:pStyle w:val="a8"/>
        <w:numPr>
          <w:ilvl w:val="0"/>
          <w:numId w:val="25"/>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Почему «открытость» семьи священника является важным условием его пастырского служения?</w:t>
      </w:r>
    </w:p>
    <w:p w:rsidR="000649A6" w:rsidRDefault="000649A6" w:rsidP="002F4327">
      <w:pPr>
        <w:pStyle w:val="a8"/>
        <w:numPr>
          <w:ilvl w:val="0"/>
          <w:numId w:val="25"/>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Каковы пределы открытости семьи священника?</w:t>
      </w:r>
    </w:p>
    <w:p w:rsidR="000649A6" w:rsidRDefault="000649A6" w:rsidP="002F4327">
      <w:pPr>
        <w:pStyle w:val="a8"/>
        <w:numPr>
          <w:ilvl w:val="0"/>
          <w:numId w:val="25"/>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Каковы опасности открытости семьи священника?</w:t>
      </w:r>
    </w:p>
    <w:p w:rsidR="000649A6" w:rsidRDefault="000649A6" w:rsidP="002F4327">
      <w:pPr>
        <w:pStyle w:val="a8"/>
        <w:numPr>
          <w:ilvl w:val="0"/>
          <w:numId w:val="25"/>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Какие основные конкуренты в формировании мировоззрения современного ребенка?</w:t>
      </w:r>
    </w:p>
    <w:p w:rsidR="000649A6" w:rsidRDefault="000649A6" w:rsidP="002F4327">
      <w:pPr>
        <w:pStyle w:val="a8"/>
        <w:numPr>
          <w:ilvl w:val="0"/>
          <w:numId w:val="25"/>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Какой основной способ выработки </w:t>
      </w:r>
      <w:r w:rsidR="008F4942">
        <w:rPr>
          <w:rFonts w:ascii="Times New Roman" w:eastAsia="Times New Roman" w:hAnsi="Times New Roman" w:cs="Times New Roman"/>
          <w:lang w:eastAsia="ru-RU"/>
        </w:rPr>
        <w:t>устойчивости к воздействию современной «массовой культуры?</w:t>
      </w:r>
    </w:p>
    <w:p w:rsidR="008F4942" w:rsidRDefault="008F4942" w:rsidP="002F4327">
      <w:pPr>
        <w:pStyle w:val="a8"/>
        <w:numPr>
          <w:ilvl w:val="0"/>
          <w:numId w:val="25"/>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чем состоит задача «профессионального» юмора вообще и в чем проблема «профессионального» юмора в священнической среде?</w:t>
      </w:r>
    </w:p>
    <w:p w:rsidR="008F4942" w:rsidRDefault="008F4942" w:rsidP="002F4327">
      <w:pPr>
        <w:pStyle w:val="a8"/>
        <w:numPr>
          <w:ilvl w:val="0"/>
          <w:numId w:val="25"/>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 служение священника влияет на жизнь его семьи и детей?</w:t>
      </w:r>
    </w:p>
    <w:p w:rsidR="008F4942" w:rsidRDefault="008F4942" w:rsidP="002F4327">
      <w:pPr>
        <w:pStyle w:val="a8"/>
        <w:numPr>
          <w:ilvl w:val="0"/>
          <w:numId w:val="25"/>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чем основная проблема, связанная с организацией отдыха священника?</w:t>
      </w:r>
    </w:p>
    <w:p w:rsidR="008F4942" w:rsidRDefault="008F4942" w:rsidP="002F4327">
      <w:pPr>
        <w:pStyle w:val="a8"/>
        <w:numPr>
          <w:ilvl w:val="0"/>
          <w:numId w:val="25"/>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Есть ли какие-то формальные ограничения в отношении удовольствий и развлечений, допустимых для священника?</w:t>
      </w:r>
    </w:p>
    <w:p w:rsidR="008F4942" w:rsidRDefault="008F4942" w:rsidP="002F4327">
      <w:pPr>
        <w:pStyle w:val="a8"/>
        <w:numPr>
          <w:ilvl w:val="0"/>
          <w:numId w:val="25"/>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Почему священнику следует избегать элементов молодежной культуры, молодежных видов спорт, в целом атрибутов культа молодости, характерного для современной жизни?</w:t>
      </w:r>
    </w:p>
    <w:p w:rsidR="008F4942" w:rsidRDefault="007303AA" w:rsidP="002F4327">
      <w:pPr>
        <w:pStyle w:val="a8"/>
        <w:numPr>
          <w:ilvl w:val="0"/>
          <w:numId w:val="25"/>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Следует ли священнику участвовать в богослужении во время отпуска?</w:t>
      </w:r>
    </w:p>
    <w:p w:rsidR="007303AA" w:rsidRDefault="007303AA" w:rsidP="002F4327">
      <w:pPr>
        <w:pStyle w:val="a8"/>
        <w:numPr>
          <w:ilvl w:val="0"/>
          <w:numId w:val="25"/>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 должен реализовывать принцип самоограничения в отношении отдыха и развлечений священника?</w:t>
      </w:r>
    </w:p>
    <w:p w:rsidR="007303AA" w:rsidRPr="000649A6" w:rsidRDefault="007303AA" w:rsidP="002F4327">
      <w:pPr>
        <w:pStyle w:val="a8"/>
        <w:numPr>
          <w:ilvl w:val="0"/>
          <w:numId w:val="25"/>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Почему ношение подрясника остается постоянной нормой священнической одежды, несмотря на все исключения?</w:t>
      </w:r>
    </w:p>
    <w:p w:rsidR="000649A6" w:rsidRPr="00D97EDC" w:rsidRDefault="000649A6" w:rsidP="002F4327">
      <w:pPr>
        <w:spacing w:after="0" w:line="240" w:lineRule="auto"/>
        <w:ind w:firstLine="709"/>
        <w:rPr>
          <w:rFonts w:ascii="Times New Roman" w:eastAsia="Times New Roman" w:hAnsi="Times New Roman" w:cs="Times New Roman"/>
          <w:lang w:eastAsia="ru-RU"/>
        </w:rPr>
      </w:pPr>
    </w:p>
    <w:p w:rsidR="001D2800" w:rsidRPr="00AF230C" w:rsidRDefault="001D2800" w:rsidP="002F4327">
      <w:pPr>
        <w:spacing w:after="0" w:line="240" w:lineRule="auto"/>
        <w:ind w:firstLine="709"/>
        <w:jc w:val="both"/>
        <w:rPr>
          <w:rFonts w:ascii="Times New Roman" w:eastAsia="Times New Roman" w:hAnsi="Times New Roman" w:cs="Times New Roman"/>
          <w:b/>
          <w:bCs/>
          <w:lang w:eastAsia="ru-RU"/>
        </w:rPr>
      </w:pPr>
      <w:r w:rsidRPr="00AF230C">
        <w:rPr>
          <w:rFonts w:ascii="Times New Roman" w:eastAsia="Times New Roman" w:hAnsi="Times New Roman" w:cs="Times New Roman"/>
          <w:b/>
          <w:bCs/>
          <w:lang w:eastAsia="ru-RU"/>
        </w:rPr>
        <w:t>Тема</w:t>
      </w:r>
      <w:r w:rsidR="008135B9">
        <w:rPr>
          <w:rFonts w:ascii="Times New Roman" w:eastAsia="Times New Roman" w:hAnsi="Times New Roman" w:cs="Times New Roman"/>
          <w:b/>
          <w:bCs/>
          <w:lang w:eastAsia="ru-RU"/>
        </w:rPr>
        <w:t xml:space="preserve"> 21</w:t>
      </w:r>
      <w:r w:rsidRPr="00AF230C">
        <w:rPr>
          <w:rFonts w:ascii="Times New Roman" w:eastAsia="Times New Roman" w:hAnsi="Times New Roman" w:cs="Times New Roman"/>
          <w:b/>
          <w:bCs/>
          <w:lang w:eastAsia="ru-RU"/>
        </w:rPr>
        <w:t xml:space="preserve">: </w:t>
      </w:r>
      <w:r w:rsidR="00AF230C" w:rsidRPr="00AF230C">
        <w:rPr>
          <w:rFonts w:ascii="Times New Roman" w:eastAsia="Times New Roman" w:hAnsi="Times New Roman" w:cs="Times New Roman"/>
          <w:b/>
          <w:bCs/>
          <w:lang w:eastAsia="ru-RU"/>
        </w:rPr>
        <w:t>Общее понятие о пастырских искушениях и их классификация. Современные болезни общества и их отражение на пастыре. Зависимости. Искушения в семейной жизни.</w:t>
      </w:r>
    </w:p>
    <w:p w:rsidR="001D2800" w:rsidRPr="00AF230C" w:rsidRDefault="001D2800" w:rsidP="002F4327">
      <w:pPr>
        <w:spacing w:after="0" w:line="240" w:lineRule="auto"/>
        <w:ind w:firstLine="709"/>
        <w:rPr>
          <w:rFonts w:ascii="Times New Roman" w:eastAsia="Times New Roman" w:hAnsi="Times New Roman" w:cs="Times New Roman"/>
          <w:lang w:eastAsia="ru-RU"/>
        </w:rPr>
      </w:pPr>
      <w:r w:rsidRPr="00AF230C">
        <w:rPr>
          <w:rFonts w:ascii="Times New Roman" w:eastAsia="Times New Roman" w:hAnsi="Times New Roman" w:cs="Times New Roman"/>
          <w:lang w:eastAsia="ru-RU"/>
        </w:rPr>
        <w:t xml:space="preserve">Фома проведения – семинар. </w:t>
      </w:r>
    </w:p>
    <w:p w:rsidR="001D2800" w:rsidRPr="00AF230C" w:rsidRDefault="001D2800" w:rsidP="002F4327">
      <w:pPr>
        <w:spacing w:after="0" w:line="240" w:lineRule="auto"/>
        <w:ind w:firstLine="709"/>
        <w:rPr>
          <w:rFonts w:ascii="Times New Roman" w:eastAsia="Times New Roman" w:hAnsi="Times New Roman" w:cs="Times New Roman"/>
          <w:lang w:eastAsia="ru-RU"/>
        </w:rPr>
      </w:pPr>
      <w:r w:rsidRPr="00AF230C">
        <w:rPr>
          <w:rFonts w:ascii="Times New Roman" w:eastAsia="Times New Roman" w:hAnsi="Times New Roman" w:cs="Times New Roman"/>
          <w:lang w:eastAsia="ru-RU"/>
        </w:rPr>
        <w:t>Вопросы:</w:t>
      </w:r>
    </w:p>
    <w:p w:rsidR="001D2800" w:rsidRPr="000D764A" w:rsidRDefault="002A6D05" w:rsidP="002F4327">
      <w:pPr>
        <w:pStyle w:val="a8"/>
        <w:numPr>
          <w:ilvl w:val="0"/>
          <w:numId w:val="26"/>
        </w:numPr>
        <w:spacing w:after="0" w:line="240" w:lineRule="auto"/>
        <w:ind w:firstLine="709"/>
        <w:jc w:val="both"/>
        <w:rPr>
          <w:rFonts w:ascii="Times New Roman" w:eastAsia="Times New Roman" w:hAnsi="Times New Roman" w:cs="Times New Roman"/>
          <w:lang w:eastAsia="ru-RU"/>
        </w:rPr>
      </w:pPr>
      <w:r w:rsidRPr="000D764A">
        <w:rPr>
          <w:rFonts w:ascii="Times New Roman" w:eastAsia="Times New Roman" w:hAnsi="Times New Roman" w:cs="Times New Roman"/>
          <w:lang w:eastAsia="ru-RU"/>
        </w:rPr>
        <w:t>Можно ли сказать, что в среде пастырей искушения встречают более последовательное сопротивление, чем среди остальных членов Церкви? Обоснуйте ответ.</w:t>
      </w:r>
    </w:p>
    <w:p w:rsidR="002A6D05" w:rsidRPr="000D764A" w:rsidRDefault="002A6D05" w:rsidP="002F4327">
      <w:pPr>
        <w:pStyle w:val="a8"/>
        <w:numPr>
          <w:ilvl w:val="0"/>
          <w:numId w:val="26"/>
        </w:numPr>
        <w:spacing w:after="0" w:line="240" w:lineRule="auto"/>
        <w:ind w:firstLine="709"/>
        <w:jc w:val="both"/>
        <w:rPr>
          <w:rFonts w:ascii="Times New Roman" w:eastAsia="Times New Roman" w:hAnsi="Times New Roman" w:cs="Times New Roman"/>
          <w:lang w:eastAsia="ru-RU"/>
        </w:rPr>
      </w:pPr>
      <w:r w:rsidRPr="000D764A">
        <w:rPr>
          <w:rFonts w:ascii="Times New Roman" w:eastAsia="Times New Roman" w:hAnsi="Times New Roman" w:cs="Times New Roman"/>
          <w:lang w:eastAsia="ru-RU"/>
        </w:rPr>
        <w:t>Существуют ли искушения, которым «неподвластны» пастыри?</w:t>
      </w:r>
    </w:p>
    <w:p w:rsidR="002A6D05" w:rsidRPr="000D764A" w:rsidRDefault="002A6D05" w:rsidP="002F4327">
      <w:pPr>
        <w:pStyle w:val="a8"/>
        <w:numPr>
          <w:ilvl w:val="0"/>
          <w:numId w:val="26"/>
        </w:numPr>
        <w:spacing w:after="0" w:line="240" w:lineRule="auto"/>
        <w:ind w:firstLine="709"/>
        <w:jc w:val="both"/>
        <w:rPr>
          <w:rFonts w:ascii="Times New Roman" w:eastAsia="Times New Roman" w:hAnsi="Times New Roman" w:cs="Times New Roman"/>
          <w:lang w:eastAsia="ru-RU"/>
        </w:rPr>
      </w:pPr>
      <w:r w:rsidRPr="000D764A">
        <w:rPr>
          <w:rFonts w:ascii="Times New Roman" w:eastAsia="Times New Roman" w:hAnsi="Times New Roman" w:cs="Times New Roman"/>
          <w:lang w:eastAsia="ru-RU"/>
        </w:rPr>
        <w:t>Какие группы искушений изучаются в дисциплине пастырское богословие?</w:t>
      </w:r>
    </w:p>
    <w:p w:rsidR="002A6D05" w:rsidRPr="000D764A" w:rsidRDefault="002A6D05" w:rsidP="002F4327">
      <w:pPr>
        <w:pStyle w:val="a8"/>
        <w:numPr>
          <w:ilvl w:val="0"/>
          <w:numId w:val="26"/>
        </w:numPr>
        <w:spacing w:after="0" w:line="240" w:lineRule="auto"/>
        <w:ind w:firstLine="709"/>
        <w:jc w:val="both"/>
        <w:rPr>
          <w:rFonts w:ascii="Times New Roman" w:eastAsia="Times New Roman" w:hAnsi="Times New Roman" w:cs="Times New Roman"/>
          <w:lang w:eastAsia="ru-RU"/>
        </w:rPr>
      </w:pPr>
      <w:r w:rsidRPr="000D764A">
        <w:rPr>
          <w:rFonts w:ascii="Times New Roman" w:eastAsia="Times New Roman" w:hAnsi="Times New Roman" w:cs="Times New Roman"/>
          <w:lang w:eastAsia="ru-RU"/>
        </w:rPr>
        <w:t>Что предлагает человеку искушение пьянством и другими зависимостями?</w:t>
      </w:r>
    </w:p>
    <w:p w:rsidR="002A6D05" w:rsidRPr="000D764A" w:rsidRDefault="002A6D05" w:rsidP="002F4327">
      <w:pPr>
        <w:pStyle w:val="a8"/>
        <w:numPr>
          <w:ilvl w:val="0"/>
          <w:numId w:val="26"/>
        </w:numPr>
        <w:spacing w:after="0" w:line="240" w:lineRule="auto"/>
        <w:ind w:firstLine="709"/>
        <w:jc w:val="both"/>
        <w:rPr>
          <w:rFonts w:ascii="Times New Roman" w:eastAsia="Times New Roman" w:hAnsi="Times New Roman" w:cs="Times New Roman"/>
          <w:lang w:eastAsia="ru-RU"/>
        </w:rPr>
      </w:pPr>
      <w:r w:rsidRPr="000D764A">
        <w:rPr>
          <w:rFonts w:ascii="Times New Roman" w:eastAsia="Times New Roman" w:hAnsi="Times New Roman" w:cs="Times New Roman"/>
          <w:lang w:eastAsia="ru-RU"/>
        </w:rPr>
        <w:lastRenderedPageBreak/>
        <w:t>Почему этот духовный недуг характерен для современного мира?</w:t>
      </w:r>
    </w:p>
    <w:p w:rsidR="002A6D05" w:rsidRPr="000D764A" w:rsidRDefault="002A6D05" w:rsidP="002F4327">
      <w:pPr>
        <w:pStyle w:val="a8"/>
        <w:numPr>
          <w:ilvl w:val="0"/>
          <w:numId w:val="26"/>
        </w:numPr>
        <w:spacing w:after="0" w:line="240" w:lineRule="auto"/>
        <w:ind w:firstLine="709"/>
        <w:jc w:val="both"/>
        <w:rPr>
          <w:rFonts w:ascii="Times New Roman" w:eastAsia="Times New Roman" w:hAnsi="Times New Roman" w:cs="Times New Roman"/>
          <w:lang w:eastAsia="ru-RU"/>
        </w:rPr>
      </w:pPr>
      <w:r w:rsidRPr="000D764A">
        <w:rPr>
          <w:rFonts w:ascii="Times New Roman" w:eastAsia="Times New Roman" w:hAnsi="Times New Roman" w:cs="Times New Roman"/>
          <w:lang w:eastAsia="ru-RU"/>
        </w:rPr>
        <w:t>Совместимы ли дух литургичности пастыря и дух дурмана телесного и духовного? Обоснуйте ответ.</w:t>
      </w:r>
    </w:p>
    <w:p w:rsidR="002A6D05" w:rsidRPr="000D764A" w:rsidRDefault="000D764A" w:rsidP="002F4327">
      <w:pPr>
        <w:pStyle w:val="a8"/>
        <w:numPr>
          <w:ilvl w:val="0"/>
          <w:numId w:val="26"/>
        </w:numPr>
        <w:spacing w:after="0" w:line="240" w:lineRule="auto"/>
        <w:ind w:firstLine="709"/>
        <w:jc w:val="both"/>
        <w:rPr>
          <w:rFonts w:ascii="Times New Roman" w:eastAsia="Times New Roman" w:hAnsi="Times New Roman" w:cs="Times New Roman"/>
          <w:lang w:eastAsia="ru-RU"/>
        </w:rPr>
      </w:pPr>
      <w:r w:rsidRPr="000D764A">
        <w:rPr>
          <w:rFonts w:ascii="Times New Roman" w:eastAsia="Times New Roman" w:hAnsi="Times New Roman" w:cs="Times New Roman"/>
          <w:lang w:eastAsia="ru-RU"/>
        </w:rPr>
        <w:t>Какова связь понятий «трезвение» и «трезвость»?</w:t>
      </w:r>
    </w:p>
    <w:p w:rsidR="000D764A" w:rsidRPr="000D764A" w:rsidRDefault="000D764A" w:rsidP="002F4327">
      <w:pPr>
        <w:pStyle w:val="a8"/>
        <w:numPr>
          <w:ilvl w:val="0"/>
          <w:numId w:val="26"/>
        </w:numPr>
        <w:spacing w:after="0" w:line="240" w:lineRule="auto"/>
        <w:ind w:firstLine="709"/>
        <w:jc w:val="both"/>
        <w:rPr>
          <w:rFonts w:ascii="Times New Roman" w:eastAsia="Times New Roman" w:hAnsi="Times New Roman" w:cs="Times New Roman"/>
          <w:lang w:eastAsia="ru-RU"/>
        </w:rPr>
      </w:pPr>
      <w:r w:rsidRPr="000D764A">
        <w:rPr>
          <w:rFonts w:ascii="Times New Roman" w:eastAsia="Times New Roman" w:hAnsi="Times New Roman" w:cs="Times New Roman"/>
          <w:lang w:eastAsia="ru-RU"/>
        </w:rPr>
        <w:t>Какие возможны средства борьбы с алкоголизмом для пастыря?</w:t>
      </w:r>
    </w:p>
    <w:p w:rsidR="000D764A" w:rsidRPr="000D764A" w:rsidRDefault="000D764A" w:rsidP="002F4327">
      <w:pPr>
        <w:pStyle w:val="a8"/>
        <w:numPr>
          <w:ilvl w:val="0"/>
          <w:numId w:val="26"/>
        </w:numPr>
        <w:spacing w:after="0" w:line="240" w:lineRule="auto"/>
        <w:ind w:firstLine="709"/>
        <w:jc w:val="both"/>
        <w:rPr>
          <w:rFonts w:ascii="Times New Roman" w:eastAsia="Times New Roman" w:hAnsi="Times New Roman" w:cs="Times New Roman"/>
          <w:lang w:eastAsia="ru-RU"/>
        </w:rPr>
      </w:pPr>
      <w:r w:rsidRPr="000D764A">
        <w:rPr>
          <w:rFonts w:ascii="Times New Roman" w:eastAsia="Times New Roman" w:hAnsi="Times New Roman" w:cs="Times New Roman"/>
          <w:lang w:eastAsia="ru-RU"/>
        </w:rPr>
        <w:t>В чем проявляется информационная зависимость и каковы ее последствия?</w:t>
      </w:r>
    </w:p>
    <w:p w:rsidR="000D764A" w:rsidRPr="000D764A" w:rsidRDefault="000D764A" w:rsidP="002F4327">
      <w:pPr>
        <w:pStyle w:val="a8"/>
        <w:numPr>
          <w:ilvl w:val="0"/>
          <w:numId w:val="26"/>
        </w:numPr>
        <w:spacing w:after="0" w:line="240" w:lineRule="auto"/>
        <w:ind w:firstLine="709"/>
        <w:jc w:val="both"/>
        <w:rPr>
          <w:rFonts w:ascii="Times New Roman" w:eastAsia="Times New Roman" w:hAnsi="Times New Roman" w:cs="Times New Roman"/>
          <w:lang w:eastAsia="ru-RU"/>
        </w:rPr>
      </w:pPr>
      <w:r w:rsidRPr="000D764A">
        <w:rPr>
          <w:rFonts w:ascii="Times New Roman" w:eastAsia="Times New Roman" w:hAnsi="Times New Roman" w:cs="Times New Roman"/>
          <w:lang w:eastAsia="ru-RU"/>
        </w:rPr>
        <w:t>Почему неудачи в семейной жизни пастыря способны отражаться на его взаимоотношениях с церковной общиной? Обоснуйте ответ.</w:t>
      </w:r>
    </w:p>
    <w:p w:rsidR="000D764A" w:rsidRPr="000D764A" w:rsidRDefault="000D764A" w:rsidP="002F4327">
      <w:pPr>
        <w:pStyle w:val="a8"/>
        <w:numPr>
          <w:ilvl w:val="0"/>
          <w:numId w:val="26"/>
        </w:numPr>
        <w:spacing w:after="0" w:line="240" w:lineRule="auto"/>
        <w:ind w:firstLine="709"/>
        <w:jc w:val="both"/>
        <w:rPr>
          <w:rFonts w:ascii="Times New Roman" w:eastAsia="Times New Roman" w:hAnsi="Times New Roman" w:cs="Times New Roman"/>
          <w:lang w:eastAsia="ru-RU"/>
        </w:rPr>
      </w:pPr>
      <w:r w:rsidRPr="000D764A">
        <w:rPr>
          <w:rFonts w:ascii="Times New Roman" w:eastAsia="Times New Roman" w:hAnsi="Times New Roman" w:cs="Times New Roman"/>
          <w:lang w:eastAsia="ru-RU"/>
        </w:rPr>
        <w:t>Какие качества требуются пастырю в семейной жизни?</w:t>
      </w:r>
    </w:p>
    <w:p w:rsidR="000D764A" w:rsidRPr="000D764A" w:rsidRDefault="000D764A" w:rsidP="002F4327">
      <w:pPr>
        <w:pStyle w:val="a8"/>
        <w:numPr>
          <w:ilvl w:val="0"/>
          <w:numId w:val="26"/>
        </w:numPr>
        <w:spacing w:after="0" w:line="240" w:lineRule="auto"/>
        <w:ind w:firstLine="709"/>
        <w:jc w:val="both"/>
        <w:rPr>
          <w:rFonts w:ascii="Times New Roman" w:eastAsia="Times New Roman" w:hAnsi="Times New Roman" w:cs="Times New Roman"/>
          <w:lang w:eastAsia="ru-RU"/>
        </w:rPr>
      </w:pPr>
      <w:r w:rsidRPr="000D764A">
        <w:rPr>
          <w:rFonts w:ascii="Times New Roman" w:eastAsia="Times New Roman" w:hAnsi="Times New Roman" w:cs="Times New Roman"/>
          <w:lang w:eastAsia="ru-RU"/>
        </w:rPr>
        <w:t>Почему таинство Священство именуется также «браком с Церковью»?</w:t>
      </w:r>
    </w:p>
    <w:p w:rsidR="000D764A" w:rsidRPr="000D764A" w:rsidRDefault="000D764A" w:rsidP="002F4327">
      <w:pPr>
        <w:pStyle w:val="a8"/>
        <w:numPr>
          <w:ilvl w:val="0"/>
          <w:numId w:val="26"/>
        </w:numPr>
        <w:spacing w:after="0" w:line="240" w:lineRule="auto"/>
        <w:ind w:firstLine="709"/>
        <w:jc w:val="both"/>
        <w:rPr>
          <w:rFonts w:ascii="Times New Roman" w:eastAsia="Times New Roman" w:hAnsi="Times New Roman" w:cs="Times New Roman"/>
          <w:lang w:eastAsia="ru-RU"/>
        </w:rPr>
      </w:pPr>
      <w:r w:rsidRPr="000D764A">
        <w:rPr>
          <w:rFonts w:ascii="Times New Roman" w:eastAsia="Times New Roman" w:hAnsi="Times New Roman" w:cs="Times New Roman"/>
          <w:lang w:eastAsia="ru-RU"/>
        </w:rPr>
        <w:t>В чем состоит грех пастыря, вступающего в новый брак и оставляющего свое служение?</w:t>
      </w:r>
    </w:p>
    <w:p w:rsidR="000D764A" w:rsidRPr="00D97EDC" w:rsidRDefault="000D764A" w:rsidP="002F4327">
      <w:pPr>
        <w:pStyle w:val="a8"/>
        <w:spacing w:after="0" w:line="240" w:lineRule="auto"/>
        <w:ind w:firstLine="709"/>
        <w:rPr>
          <w:rFonts w:ascii="Times New Roman" w:eastAsia="Times New Roman" w:hAnsi="Times New Roman" w:cs="Times New Roman"/>
          <w:lang w:eastAsia="ru-RU"/>
        </w:rPr>
      </w:pPr>
    </w:p>
    <w:p w:rsidR="001D2800" w:rsidRPr="00076A7A" w:rsidRDefault="001D2800" w:rsidP="002F4327">
      <w:pPr>
        <w:spacing w:after="0" w:line="240" w:lineRule="auto"/>
        <w:ind w:firstLine="709"/>
        <w:jc w:val="both"/>
        <w:rPr>
          <w:rFonts w:ascii="Times New Roman" w:eastAsia="Times New Roman" w:hAnsi="Times New Roman" w:cs="Times New Roman"/>
          <w:b/>
          <w:bCs/>
          <w:noProof/>
          <w:lang w:eastAsia="ru-RU"/>
        </w:rPr>
      </w:pPr>
      <w:r w:rsidRPr="00076A7A">
        <w:rPr>
          <w:rFonts w:ascii="Times New Roman" w:eastAsia="Times New Roman" w:hAnsi="Times New Roman" w:cs="Times New Roman"/>
          <w:b/>
          <w:bCs/>
          <w:lang w:eastAsia="ru-RU"/>
        </w:rPr>
        <w:t>Тема</w:t>
      </w:r>
      <w:r w:rsidR="008135B9">
        <w:rPr>
          <w:rFonts w:ascii="Times New Roman" w:eastAsia="Times New Roman" w:hAnsi="Times New Roman" w:cs="Times New Roman"/>
          <w:b/>
          <w:bCs/>
          <w:lang w:eastAsia="ru-RU"/>
        </w:rPr>
        <w:t xml:space="preserve"> 22</w:t>
      </w:r>
      <w:r w:rsidRPr="00076A7A">
        <w:rPr>
          <w:rFonts w:ascii="Times New Roman" w:eastAsia="Times New Roman" w:hAnsi="Times New Roman" w:cs="Times New Roman"/>
          <w:b/>
          <w:bCs/>
          <w:lang w:eastAsia="ru-RU"/>
        </w:rPr>
        <w:t>:</w:t>
      </w:r>
      <w:r w:rsidR="00076A7A" w:rsidRPr="00076A7A">
        <w:rPr>
          <w:rFonts w:ascii="Times New Roman" w:eastAsia="Times New Roman" w:hAnsi="Times New Roman" w:cs="Times New Roman"/>
          <w:bCs/>
          <w:noProof/>
          <w:lang w:eastAsia="ru-RU"/>
        </w:rPr>
        <w:t xml:space="preserve"> </w:t>
      </w:r>
      <w:r w:rsidR="00076A7A" w:rsidRPr="00076A7A">
        <w:rPr>
          <w:rFonts w:ascii="Times New Roman" w:eastAsia="Times New Roman" w:hAnsi="Times New Roman" w:cs="Times New Roman"/>
          <w:b/>
          <w:bCs/>
          <w:lang w:eastAsia="ru-RU"/>
        </w:rPr>
        <w:t>Искушение богатством и земным благополучием.</w:t>
      </w:r>
      <w:r w:rsidR="00076A7A" w:rsidRPr="00076A7A">
        <w:rPr>
          <w:rFonts w:ascii="Times New Roman" w:eastAsia="Times New Roman" w:hAnsi="Times New Roman" w:cs="Times New Roman"/>
          <w:bCs/>
          <w:noProof/>
          <w:lang w:eastAsia="ru-RU"/>
        </w:rPr>
        <w:t xml:space="preserve"> </w:t>
      </w:r>
      <w:r w:rsidR="00076A7A" w:rsidRPr="00076A7A">
        <w:rPr>
          <w:rFonts w:ascii="Times New Roman" w:eastAsia="Times New Roman" w:hAnsi="Times New Roman" w:cs="Times New Roman"/>
          <w:b/>
          <w:bCs/>
          <w:lang w:eastAsia="ru-RU"/>
        </w:rPr>
        <w:t>Специфические искушения пастырской деятельности. Искушения начального периода священнического служения.</w:t>
      </w:r>
    </w:p>
    <w:p w:rsidR="001D2800" w:rsidRPr="00076A7A" w:rsidRDefault="001D2800" w:rsidP="002F4327">
      <w:pPr>
        <w:spacing w:after="0" w:line="240" w:lineRule="auto"/>
        <w:ind w:firstLine="709"/>
        <w:rPr>
          <w:rFonts w:ascii="Times New Roman" w:eastAsia="Times New Roman" w:hAnsi="Times New Roman" w:cs="Times New Roman"/>
          <w:lang w:eastAsia="ru-RU"/>
        </w:rPr>
      </w:pPr>
      <w:r w:rsidRPr="00076A7A">
        <w:rPr>
          <w:rFonts w:ascii="Times New Roman" w:eastAsia="Times New Roman" w:hAnsi="Times New Roman" w:cs="Times New Roman"/>
          <w:lang w:eastAsia="ru-RU"/>
        </w:rPr>
        <w:t xml:space="preserve">Фома проведения – семинар. </w:t>
      </w:r>
    </w:p>
    <w:p w:rsidR="001D2800" w:rsidRPr="00076A7A" w:rsidRDefault="001D2800" w:rsidP="002F4327">
      <w:pPr>
        <w:spacing w:after="0" w:line="240" w:lineRule="auto"/>
        <w:ind w:firstLine="709"/>
        <w:rPr>
          <w:rFonts w:ascii="Times New Roman" w:eastAsia="Times New Roman" w:hAnsi="Times New Roman" w:cs="Times New Roman"/>
          <w:lang w:eastAsia="ru-RU"/>
        </w:rPr>
      </w:pPr>
      <w:r w:rsidRPr="00076A7A">
        <w:rPr>
          <w:rFonts w:ascii="Times New Roman" w:eastAsia="Times New Roman" w:hAnsi="Times New Roman" w:cs="Times New Roman"/>
          <w:lang w:eastAsia="ru-RU"/>
        </w:rPr>
        <w:t>Вопросы:</w:t>
      </w:r>
    </w:p>
    <w:p w:rsidR="00076A7A" w:rsidRPr="00076A7A" w:rsidRDefault="00076A7A" w:rsidP="002F4327">
      <w:pPr>
        <w:pStyle w:val="a8"/>
        <w:numPr>
          <w:ilvl w:val="0"/>
          <w:numId w:val="27"/>
        </w:numPr>
        <w:spacing w:after="0" w:line="240" w:lineRule="auto"/>
        <w:ind w:firstLine="709"/>
        <w:jc w:val="both"/>
        <w:rPr>
          <w:rFonts w:ascii="Times New Roman" w:eastAsia="Times New Roman" w:hAnsi="Times New Roman" w:cs="Times New Roman"/>
          <w:color w:val="FF0000"/>
          <w:lang w:eastAsia="ru-RU"/>
        </w:rPr>
      </w:pPr>
      <w:r>
        <w:rPr>
          <w:rFonts w:ascii="Times New Roman" w:eastAsia="Times New Roman" w:hAnsi="Times New Roman" w:cs="Times New Roman"/>
          <w:lang w:eastAsia="ru-RU"/>
        </w:rPr>
        <w:t>Почему дух наживы особенно чужд пастырскому служению?</w:t>
      </w:r>
    </w:p>
    <w:p w:rsidR="00076A7A" w:rsidRDefault="00076A7A" w:rsidP="002F4327">
      <w:pPr>
        <w:pStyle w:val="a8"/>
        <w:numPr>
          <w:ilvl w:val="0"/>
          <w:numId w:val="27"/>
        </w:numPr>
        <w:spacing w:after="0" w:line="240" w:lineRule="auto"/>
        <w:ind w:firstLine="709"/>
        <w:jc w:val="both"/>
        <w:rPr>
          <w:rFonts w:ascii="Times New Roman" w:eastAsia="Times New Roman" w:hAnsi="Times New Roman" w:cs="Times New Roman"/>
          <w:lang w:eastAsia="ru-RU"/>
        </w:rPr>
      </w:pPr>
      <w:r w:rsidRPr="00076A7A">
        <w:rPr>
          <w:rFonts w:ascii="Times New Roman" w:eastAsia="Times New Roman" w:hAnsi="Times New Roman" w:cs="Times New Roman"/>
          <w:lang w:eastAsia="ru-RU"/>
        </w:rPr>
        <w:t>В чем разница между заботой пастыря о материальном</w:t>
      </w:r>
      <w:r>
        <w:rPr>
          <w:rFonts w:ascii="Times New Roman" w:eastAsia="Times New Roman" w:hAnsi="Times New Roman" w:cs="Times New Roman"/>
          <w:lang w:eastAsia="ru-RU"/>
        </w:rPr>
        <w:t xml:space="preserve"> благополучии и психологией наемника, когда пастырское служение поставляется в зависимость от материальных факторов?</w:t>
      </w:r>
    </w:p>
    <w:p w:rsidR="00076A7A" w:rsidRDefault="00076A7A" w:rsidP="002F4327">
      <w:pPr>
        <w:pStyle w:val="a8"/>
        <w:numPr>
          <w:ilvl w:val="0"/>
          <w:numId w:val="27"/>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Имеет ли скромная в материальном отношении жизнь пастыря миссионерское значение? Обоснуйте ответ</w:t>
      </w:r>
    </w:p>
    <w:p w:rsidR="00465FE9" w:rsidRDefault="00076A7A" w:rsidP="002F4327">
      <w:pPr>
        <w:pStyle w:val="a8"/>
        <w:numPr>
          <w:ilvl w:val="0"/>
          <w:numId w:val="27"/>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Какие искушения и почему характерны для начального периода пастырского служения?</w:t>
      </w:r>
    </w:p>
    <w:p w:rsidR="00076A7A" w:rsidRDefault="00465FE9" w:rsidP="002F4327">
      <w:pPr>
        <w:pStyle w:val="a8"/>
        <w:numPr>
          <w:ilvl w:val="0"/>
          <w:numId w:val="27"/>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Какие способы можно указать пастырю для преодоления страха в</w:t>
      </w:r>
      <w:r w:rsidR="00076A7A" w:rsidRPr="00076A7A">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служении?</w:t>
      </w:r>
    </w:p>
    <w:p w:rsidR="00465FE9" w:rsidRPr="00076A7A" w:rsidRDefault="00465FE9" w:rsidP="002F4327">
      <w:pPr>
        <w:pStyle w:val="a8"/>
        <w:numPr>
          <w:ilvl w:val="0"/>
          <w:numId w:val="27"/>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 что следует обратить внимание молодому пастырю, имеющему деятельный и ревностный характер?</w:t>
      </w:r>
    </w:p>
    <w:p w:rsidR="001D2800" w:rsidRPr="00D97EDC" w:rsidRDefault="001D2800" w:rsidP="002F4327">
      <w:pPr>
        <w:spacing w:after="0" w:line="240" w:lineRule="auto"/>
        <w:ind w:firstLine="709"/>
        <w:jc w:val="both"/>
        <w:rPr>
          <w:rFonts w:ascii="Times New Roman" w:eastAsia="Times New Roman" w:hAnsi="Times New Roman" w:cs="Times New Roman"/>
          <w:lang w:eastAsia="ru-RU"/>
        </w:rPr>
      </w:pPr>
    </w:p>
    <w:p w:rsidR="001D2800" w:rsidRPr="00465FE9" w:rsidRDefault="001D2800" w:rsidP="002F4327">
      <w:pPr>
        <w:spacing w:after="0" w:line="240" w:lineRule="auto"/>
        <w:ind w:firstLine="709"/>
        <w:rPr>
          <w:rFonts w:ascii="Times New Roman" w:eastAsia="Times New Roman" w:hAnsi="Times New Roman" w:cs="Times New Roman"/>
          <w:b/>
          <w:bCs/>
          <w:lang w:eastAsia="ru-RU"/>
        </w:rPr>
      </w:pPr>
      <w:r w:rsidRPr="00465FE9">
        <w:rPr>
          <w:rFonts w:ascii="Times New Roman" w:eastAsia="Times New Roman" w:hAnsi="Times New Roman" w:cs="Times New Roman"/>
          <w:b/>
          <w:bCs/>
          <w:lang w:eastAsia="ru-RU"/>
        </w:rPr>
        <w:t>Тема</w:t>
      </w:r>
      <w:r w:rsidR="008135B9">
        <w:rPr>
          <w:rFonts w:ascii="Times New Roman" w:eastAsia="Times New Roman" w:hAnsi="Times New Roman" w:cs="Times New Roman"/>
          <w:b/>
          <w:bCs/>
          <w:lang w:eastAsia="ru-RU"/>
        </w:rPr>
        <w:t xml:space="preserve"> 23</w:t>
      </w:r>
      <w:r w:rsidRPr="00465FE9">
        <w:rPr>
          <w:rFonts w:ascii="Times New Roman" w:eastAsia="Times New Roman" w:hAnsi="Times New Roman" w:cs="Times New Roman"/>
          <w:b/>
          <w:bCs/>
          <w:lang w:eastAsia="ru-RU"/>
        </w:rPr>
        <w:t>:</w:t>
      </w:r>
      <w:r w:rsidR="00465FE9" w:rsidRPr="00465FE9">
        <w:rPr>
          <w:rFonts w:ascii="Times New Roman" w:eastAsia="Times New Roman" w:hAnsi="Times New Roman" w:cs="Times New Roman"/>
          <w:bCs/>
          <w:noProof/>
          <w:lang w:eastAsia="ru-RU"/>
        </w:rPr>
        <w:t xml:space="preserve"> </w:t>
      </w:r>
      <w:r w:rsidR="00465FE9" w:rsidRPr="00465FE9">
        <w:rPr>
          <w:rFonts w:ascii="Times New Roman" w:eastAsia="Times New Roman" w:hAnsi="Times New Roman" w:cs="Times New Roman"/>
          <w:b/>
          <w:bCs/>
          <w:lang w:eastAsia="ru-RU"/>
        </w:rPr>
        <w:t>Искушение светской жизнью и деятельностью. Искушения ригоризмом и либерализмом. Искушение властью.</w:t>
      </w:r>
    </w:p>
    <w:p w:rsidR="001D2800" w:rsidRPr="00465FE9" w:rsidRDefault="001D2800" w:rsidP="002F4327">
      <w:pPr>
        <w:spacing w:after="0" w:line="240" w:lineRule="auto"/>
        <w:ind w:firstLine="709"/>
        <w:rPr>
          <w:rFonts w:ascii="Times New Roman" w:eastAsia="Times New Roman" w:hAnsi="Times New Roman" w:cs="Times New Roman"/>
          <w:lang w:eastAsia="ru-RU"/>
        </w:rPr>
      </w:pPr>
      <w:r w:rsidRPr="00465FE9">
        <w:rPr>
          <w:rFonts w:ascii="Times New Roman" w:eastAsia="Times New Roman" w:hAnsi="Times New Roman" w:cs="Times New Roman"/>
          <w:lang w:eastAsia="ru-RU"/>
        </w:rPr>
        <w:t xml:space="preserve">Фома проведения – семинар. </w:t>
      </w:r>
    </w:p>
    <w:p w:rsidR="001D2800" w:rsidRPr="00465FE9" w:rsidRDefault="001D2800" w:rsidP="002F4327">
      <w:pPr>
        <w:spacing w:after="0" w:line="240" w:lineRule="auto"/>
        <w:ind w:firstLine="709"/>
        <w:rPr>
          <w:rFonts w:ascii="Times New Roman" w:eastAsia="Times New Roman" w:hAnsi="Times New Roman" w:cs="Times New Roman"/>
          <w:lang w:eastAsia="ru-RU"/>
        </w:rPr>
      </w:pPr>
      <w:r w:rsidRPr="00465FE9">
        <w:rPr>
          <w:rFonts w:ascii="Times New Roman" w:eastAsia="Times New Roman" w:hAnsi="Times New Roman" w:cs="Times New Roman"/>
          <w:lang w:eastAsia="ru-RU"/>
        </w:rPr>
        <w:t>Вопросы:</w:t>
      </w:r>
    </w:p>
    <w:p w:rsidR="001D2800" w:rsidRDefault="00465FE9" w:rsidP="002F4327">
      <w:pPr>
        <w:pStyle w:val="a8"/>
        <w:numPr>
          <w:ilvl w:val="0"/>
          <w:numId w:val="28"/>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Что такое обмирщение пастырской деятельности</w:t>
      </w:r>
      <w:r w:rsidR="00AE42CA">
        <w:rPr>
          <w:rFonts w:ascii="Times New Roman" w:eastAsia="Times New Roman" w:hAnsi="Times New Roman" w:cs="Times New Roman"/>
          <w:lang w:eastAsia="ru-RU"/>
        </w:rPr>
        <w:t>?</w:t>
      </w:r>
    </w:p>
    <w:p w:rsidR="00AE42CA" w:rsidRDefault="00AE42CA" w:rsidP="002F4327">
      <w:pPr>
        <w:pStyle w:val="a8"/>
        <w:numPr>
          <w:ilvl w:val="0"/>
          <w:numId w:val="28"/>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чем состоит различие между миссионерским выходом пастыря в мир и зависимостью от интересов мира?</w:t>
      </w:r>
    </w:p>
    <w:p w:rsidR="00AE42CA" w:rsidRDefault="00AE42CA" w:rsidP="002F4327">
      <w:pPr>
        <w:pStyle w:val="a8"/>
        <w:numPr>
          <w:ilvl w:val="0"/>
          <w:numId w:val="28"/>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Может ли пастырь принимать участие в политической деятельности? Если нет, то почему?</w:t>
      </w:r>
    </w:p>
    <w:p w:rsidR="00AE42CA" w:rsidRDefault="00AE42CA" w:rsidP="002F4327">
      <w:pPr>
        <w:pStyle w:val="a8"/>
        <w:numPr>
          <w:ilvl w:val="0"/>
          <w:numId w:val="28"/>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чем состоит причина неоправданной строгости или мягкости пастыря? Как бороться пастырю с этими искушениями?</w:t>
      </w:r>
    </w:p>
    <w:p w:rsidR="00AE42CA" w:rsidRDefault="00AE42CA" w:rsidP="002F4327">
      <w:pPr>
        <w:pStyle w:val="a8"/>
        <w:numPr>
          <w:ilvl w:val="0"/>
          <w:numId w:val="28"/>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В каких областях пастырской деятельности могут проявляться ригоризм или либерализм пастыря? Охарактеризуйте эти проявления.</w:t>
      </w:r>
    </w:p>
    <w:p w:rsidR="00AE42CA" w:rsidRDefault="00AE42CA" w:rsidP="002F4327">
      <w:pPr>
        <w:pStyle w:val="a8"/>
        <w:numPr>
          <w:ilvl w:val="0"/>
          <w:numId w:val="28"/>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Существуют ли закономерности развития ригоризма и либерализма как отклонений в пастырской деятельности?</w:t>
      </w:r>
    </w:p>
    <w:p w:rsidR="00AE42CA" w:rsidRDefault="00AE42CA" w:rsidP="002F4327">
      <w:pPr>
        <w:pStyle w:val="a8"/>
        <w:numPr>
          <w:ilvl w:val="0"/>
          <w:numId w:val="28"/>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Каковы причины пастырского авторитаризма? Какая из них представляет б</w:t>
      </w:r>
      <w:r w:rsidR="006957AB" w:rsidRPr="006957AB">
        <w:rPr>
          <w:rFonts w:ascii="Times New Roman" w:eastAsia="Times New Roman" w:hAnsi="Times New Roman" w:cs="Times New Roman"/>
          <w:lang w:eastAsia="ru-RU"/>
        </w:rPr>
        <w:t>`</w:t>
      </w:r>
      <w:r>
        <w:rPr>
          <w:rFonts w:ascii="Times New Roman" w:eastAsia="Times New Roman" w:hAnsi="Times New Roman" w:cs="Times New Roman"/>
          <w:lang w:eastAsia="ru-RU"/>
        </w:rPr>
        <w:t xml:space="preserve">ольшую </w:t>
      </w:r>
      <w:r w:rsidR="006957AB">
        <w:rPr>
          <w:rFonts w:ascii="Times New Roman" w:eastAsia="Times New Roman" w:hAnsi="Times New Roman" w:cs="Times New Roman"/>
          <w:lang w:eastAsia="ru-RU"/>
        </w:rPr>
        <w:t>опасность и почему?</w:t>
      </w:r>
    </w:p>
    <w:p w:rsidR="006957AB" w:rsidRDefault="006957AB" w:rsidP="002F4327">
      <w:pPr>
        <w:pStyle w:val="a8"/>
        <w:numPr>
          <w:ilvl w:val="0"/>
          <w:numId w:val="28"/>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Какие «плоды» приносит почитание прихожанами личности пастыря?</w:t>
      </w:r>
    </w:p>
    <w:p w:rsidR="006957AB" w:rsidRPr="00465FE9" w:rsidRDefault="006957AB" w:rsidP="002F4327">
      <w:pPr>
        <w:pStyle w:val="a8"/>
        <w:numPr>
          <w:ilvl w:val="0"/>
          <w:numId w:val="28"/>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Существует ли опасность для отношений пастыря и паствы, противоположная авторитаризму?</w:t>
      </w:r>
    </w:p>
    <w:p w:rsidR="001D2800" w:rsidRPr="00D97EDC" w:rsidRDefault="001D2800" w:rsidP="002F4327">
      <w:pPr>
        <w:spacing w:after="0" w:line="240" w:lineRule="auto"/>
        <w:ind w:firstLine="709"/>
        <w:rPr>
          <w:rFonts w:ascii="Times New Roman" w:eastAsia="Times New Roman" w:hAnsi="Times New Roman" w:cs="Times New Roman"/>
          <w:lang w:eastAsia="ru-RU"/>
        </w:rPr>
      </w:pPr>
    </w:p>
    <w:p w:rsidR="001D2800" w:rsidRPr="006776C0" w:rsidRDefault="001D2800" w:rsidP="002F4327">
      <w:pPr>
        <w:spacing w:after="0" w:line="240" w:lineRule="auto"/>
        <w:ind w:firstLine="709"/>
        <w:jc w:val="both"/>
        <w:rPr>
          <w:rFonts w:ascii="Times New Roman" w:eastAsia="Times New Roman" w:hAnsi="Times New Roman" w:cs="Times New Roman"/>
          <w:b/>
          <w:bCs/>
          <w:lang w:eastAsia="ru-RU"/>
        </w:rPr>
      </w:pPr>
      <w:r w:rsidRPr="006776C0">
        <w:rPr>
          <w:rFonts w:ascii="Times New Roman" w:eastAsia="Times New Roman" w:hAnsi="Times New Roman" w:cs="Times New Roman"/>
          <w:b/>
          <w:bCs/>
          <w:lang w:eastAsia="ru-RU"/>
        </w:rPr>
        <w:t>Тема</w:t>
      </w:r>
      <w:r w:rsidR="008135B9">
        <w:rPr>
          <w:rFonts w:ascii="Times New Roman" w:eastAsia="Times New Roman" w:hAnsi="Times New Roman" w:cs="Times New Roman"/>
          <w:b/>
          <w:bCs/>
          <w:lang w:eastAsia="ru-RU"/>
        </w:rPr>
        <w:t xml:space="preserve"> 24</w:t>
      </w:r>
      <w:r w:rsidRPr="006776C0">
        <w:rPr>
          <w:rFonts w:ascii="Times New Roman" w:eastAsia="Times New Roman" w:hAnsi="Times New Roman" w:cs="Times New Roman"/>
          <w:b/>
          <w:bCs/>
          <w:lang w:eastAsia="ru-RU"/>
        </w:rPr>
        <w:t>:</w:t>
      </w:r>
      <w:r w:rsidR="006776C0" w:rsidRPr="006776C0">
        <w:rPr>
          <w:rFonts w:ascii="Times New Roman" w:eastAsia="Times New Roman" w:hAnsi="Times New Roman" w:cs="Times New Roman"/>
          <w:bCs/>
          <w:noProof/>
          <w:lang w:eastAsia="ru-RU"/>
        </w:rPr>
        <w:t xml:space="preserve"> </w:t>
      </w:r>
      <w:r w:rsidR="006776C0" w:rsidRPr="006776C0">
        <w:rPr>
          <w:rFonts w:ascii="Times New Roman" w:eastAsia="Times New Roman" w:hAnsi="Times New Roman" w:cs="Times New Roman"/>
          <w:b/>
          <w:bCs/>
          <w:lang w:eastAsia="ru-RU"/>
        </w:rPr>
        <w:t>Искушения в области отношений со священноначалием. Безблагодатные «плоды» неправильного духовного устроения пастыря. Пастырское выгорание. Прелесть и самообольщение</w:t>
      </w:r>
      <w:r w:rsidRPr="006776C0">
        <w:rPr>
          <w:rFonts w:ascii="Times New Roman" w:eastAsia="Times New Roman" w:hAnsi="Times New Roman" w:cs="Times New Roman"/>
          <w:b/>
          <w:bCs/>
          <w:noProof/>
          <w:lang w:eastAsia="ru-RU"/>
        </w:rPr>
        <w:t>.</w:t>
      </w:r>
    </w:p>
    <w:p w:rsidR="001D2800" w:rsidRPr="006776C0" w:rsidRDefault="001D2800" w:rsidP="002F4327">
      <w:pPr>
        <w:spacing w:after="0" w:line="240" w:lineRule="auto"/>
        <w:ind w:firstLine="709"/>
        <w:jc w:val="both"/>
        <w:rPr>
          <w:rFonts w:ascii="Times New Roman" w:eastAsia="Times New Roman" w:hAnsi="Times New Roman" w:cs="Times New Roman"/>
          <w:lang w:eastAsia="ru-RU"/>
        </w:rPr>
      </w:pPr>
      <w:r w:rsidRPr="006776C0">
        <w:rPr>
          <w:rFonts w:ascii="Times New Roman" w:eastAsia="Times New Roman" w:hAnsi="Times New Roman" w:cs="Times New Roman"/>
          <w:lang w:eastAsia="ru-RU"/>
        </w:rPr>
        <w:t xml:space="preserve">Фома проведения – семинар. </w:t>
      </w:r>
    </w:p>
    <w:p w:rsidR="001D2800" w:rsidRPr="006776C0" w:rsidRDefault="001D2800" w:rsidP="002F4327">
      <w:pPr>
        <w:spacing w:after="0" w:line="240" w:lineRule="auto"/>
        <w:ind w:firstLine="709"/>
        <w:jc w:val="both"/>
        <w:rPr>
          <w:rFonts w:ascii="Times New Roman" w:eastAsia="Times New Roman" w:hAnsi="Times New Roman" w:cs="Times New Roman"/>
          <w:lang w:eastAsia="ru-RU"/>
        </w:rPr>
      </w:pPr>
      <w:r w:rsidRPr="006776C0">
        <w:rPr>
          <w:rFonts w:ascii="Times New Roman" w:eastAsia="Times New Roman" w:hAnsi="Times New Roman" w:cs="Times New Roman"/>
          <w:lang w:eastAsia="ru-RU"/>
        </w:rPr>
        <w:t>Вопросы:</w:t>
      </w:r>
    </w:p>
    <w:p w:rsidR="006776C0" w:rsidRDefault="00AB6305" w:rsidP="002F4327">
      <w:pPr>
        <w:pStyle w:val="a8"/>
        <w:numPr>
          <w:ilvl w:val="0"/>
          <w:numId w:val="30"/>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Допустим ли принцип «народовластия» в отношениях пастырей со священноначалием?</w:t>
      </w:r>
    </w:p>
    <w:p w:rsidR="00AB6305" w:rsidRDefault="00AB6305" w:rsidP="002F4327">
      <w:pPr>
        <w:pStyle w:val="a8"/>
        <w:numPr>
          <w:ilvl w:val="0"/>
          <w:numId w:val="30"/>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Каковы типовые оправдания своевольных поступков пастыря и каковы их подлинные причины?</w:t>
      </w:r>
    </w:p>
    <w:p w:rsidR="00AB6305" w:rsidRDefault="00AB6305" w:rsidP="002F4327">
      <w:pPr>
        <w:pStyle w:val="a8"/>
        <w:numPr>
          <w:ilvl w:val="0"/>
          <w:numId w:val="30"/>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 каких принципах должны строится материальные отношения пастыря с начальствующими над ним?</w:t>
      </w:r>
    </w:p>
    <w:p w:rsidR="00AB6305" w:rsidRDefault="00AB6305" w:rsidP="002F4327">
      <w:pPr>
        <w:pStyle w:val="a8"/>
        <w:numPr>
          <w:ilvl w:val="0"/>
          <w:numId w:val="30"/>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Что такое «пастырское выгорание»?</w:t>
      </w:r>
    </w:p>
    <w:p w:rsidR="00AB6305" w:rsidRDefault="00AB6305" w:rsidP="002F4327">
      <w:pPr>
        <w:pStyle w:val="a8"/>
        <w:numPr>
          <w:ilvl w:val="0"/>
          <w:numId w:val="30"/>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Каковы его причины?</w:t>
      </w:r>
    </w:p>
    <w:p w:rsidR="00AB6305" w:rsidRDefault="00AB6305" w:rsidP="002F4327">
      <w:pPr>
        <w:pStyle w:val="a8"/>
        <w:numPr>
          <w:ilvl w:val="0"/>
          <w:numId w:val="30"/>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Возможно ли пастырю бороться с этим явлением, если оно обнаруживает свое присутствие в его жизни, и победить его?</w:t>
      </w:r>
    </w:p>
    <w:p w:rsidR="00AB6305" w:rsidRDefault="00AB6305" w:rsidP="002F4327">
      <w:pPr>
        <w:pStyle w:val="a8"/>
        <w:numPr>
          <w:ilvl w:val="0"/>
          <w:numId w:val="30"/>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Что такое прелесть?</w:t>
      </w:r>
    </w:p>
    <w:p w:rsidR="00AB6305" w:rsidRDefault="00AB6305" w:rsidP="002F4327">
      <w:pPr>
        <w:pStyle w:val="a8"/>
        <w:numPr>
          <w:ilvl w:val="0"/>
          <w:numId w:val="30"/>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Почему состояние прелести более опасно, чем пастырское выгорание?</w:t>
      </w:r>
    </w:p>
    <w:p w:rsidR="00AB6305" w:rsidRDefault="00AB6305" w:rsidP="002F4327">
      <w:pPr>
        <w:pStyle w:val="a8"/>
        <w:numPr>
          <w:ilvl w:val="0"/>
          <w:numId w:val="30"/>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Может ли пастырь, находящийся в состоянии прелести, без посторонней помощи инициировать процесс своего духовного выздоровления? </w:t>
      </w:r>
    </w:p>
    <w:p w:rsidR="00832935" w:rsidRPr="006776C0" w:rsidRDefault="00832935" w:rsidP="002F4327">
      <w:pPr>
        <w:pStyle w:val="a8"/>
        <w:spacing w:after="0" w:line="240" w:lineRule="auto"/>
        <w:ind w:firstLine="709"/>
        <w:jc w:val="both"/>
        <w:rPr>
          <w:rFonts w:ascii="Times New Roman" w:eastAsia="Times New Roman" w:hAnsi="Times New Roman" w:cs="Times New Roman"/>
          <w:lang w:eastAsia="ru-RU"/>
        </w:rPr>
      </w:pPr>
    </w:p>
    <w:p w:rsidR="001D2800" w:rsidRPr="00D97EDC" w:rsidRDefault="001D2800" w:rsidP="002F4327">
      <w:pPr>
        <w:spacing w:after="0" w:line="240" w:lineRule="auto"/>
        <w:ind w:firstLine="709"/>
        <w:rPr>
          <w:rFonts w:ascii="Times New Roman" w:eastAsia="Times New Roman" w:hAnsi="Times New Roman" w:cs="Times New Roman"/>
          <w:b/>
          <w:lang w:eastAsia="ru-RU"/>
        </w:rPr>
      </w:pPr>
      <w:r w:rsidRPr="00D97EDC">
        <w:rPr>
          <w:rFonts w:ascii="Times New Roman" w:eastAsia="Times New Roman" w:hAnsi="Times New Roman" w:cs="Times New Roman"/>
          <w:b/>
          <w:lang w:eastAsia="ru-RU"/>
        </w:rPr>
        <w:t>Литература</w:t>
      </w:r>
      <w:r w:rsidR="00832935" w:rsidRPr="00D97EDC">
        <w:rPr>
          <w:rFonts w:ascii="Times New Roman" w:eastAsia="Times New Roman" w:hAnsi="Times New Roman" w:cs="Times New Roman"/>
          <w:b/>
          <w:lang w:eastAsia="ru-RU"/>
        </w:rPr>
        <w:t xml:space="preserve"> (6 семестр)</w:t>
      </w:r>
      <w:r w:rsidRPr="00D97EDC">
        <w:rPr>
          <w:rFonts w:ascii="Times New Roman" w:eastAsia="Times New Roman" w:hAnsi="Times New Roman" w:cs="Times New Roman"/>
          <w:b/>
          <w:lang w:eastAsia="ru-RU"/>
        </w:rPr>
        <w:t>:</w:t>
      </w:r>
    </w:p>
    <w:p w:rsidR="009F390E" w:rsidRDefault="000E3F5A" w:rsidP="002F4327">
      <w:pPr>
        <w:pStyle w:val="a8"/>
        <w:numPr>
          <w:ilvl w:val="0"/>
          <w:numId w:val="31"/>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Антоний (Храповицкий), митр. Пастырское богословие.</w:t>
      </w:r>
    </w:p>
    <w:p w:rsidR="00832935" w:rsidRDefault="00832935" w:rsidP="002F4327">
      <w:pPr>
        <w:pStyle w:val="a8"/>
        <w:numPr>
          <w:ilvl w:val="0"/>
          <w:numId w:val="31"/>
        </w:numPr>
        <w:spacing w:after="0" w:line="240" w:lineRule="auto"/>
        <w:ind w:firstLine="709"/>
        <w:jc w:val="both"/>
        <w:rPr>
          <w:rFonts w:ascii="Times New Roman" w:eastAsia="Times New Roman" w:hAnsi="Times New Roman" w:cs="Times New Roman"/>
          <w:lang w:eastAsia="ru-RU"/>
        </w:rPr>
      </w:pPr>
      <w:r w:rsidRPr="00832935">
        <w:rPr>
          <w:rFonts w:ascii="Times New Roman" w:eastAsia="Times New Roman" w:hAnsi="Times New Roman" w:cs="Times New Roman"/>
          <w:lang w:eastAsia="ru-RU"/>
        </w:rPr>
        <w:t>Ефрем Сирин, преп. Подвижнические наставления / Добротолюбие. Т. 2. СТСЛ 1993</w:t>
      </w:r>
    </w:p>
    <w:p w:rsidR="00832935" w:rsidRDefault="00832935" w:rsidP="002F4327">
      <w:pPr>
        <w:pStyle w:val="a8"/>
        <w:numPr>
          <w:ilvl w:val="0"/>
          <w:numId w:val="31"/>
        </w:numPr>
        <w:spacing w:after="0" w:line="240" w:lineRule="auto"/>
        <w:ind w:firstLine="709"/>
        <w:jc w:val="both"/>
        <w:rPr>
          <w:rFonts w:ascii="Times New Roman" w:eastAsia="Times New Roman" w:hAnsi="Times New Roman" w:cs="Times New Roman"/>
          <w:lang w:eastAsia="ru-RU"/>
        </w:rPr>
      </w:pPr>
      <w:r w:rsidRPr="00832935">
        <w:rPr>
          <w:rFonts w:ascii="Times New Roman" w:eastAsia="Times New Roman" w:hAnsi="Times New Roman" w:cs="Times New Roman"/>
          <w:lang w:eastAsia="ru-RU"/>
        </w:rPr>
        <w:t>Иоанн Кронштадтский, св. прав. Священнику (извлечения из дневниковых тетрадей). М. 2006</w:t>
      </w:r>
      <w:r>
        <w:rPr>
          <w:rFonts w:ascii="Times New Roman" w:eastAsia="Times New Roman" w:hAnsi="Times New Roman" w:cs="Times New Roman"/>
          <w:lang w:eastAsia="ru-RU"/>
        </w:rPr>
        <w:t>.</w:t>
      </w:r>
    </w:p>
    <w:p w:rsidR="009F390E" w:rsidRPr="009F390E" w:rsidRDefault="009F390E" w:rsidP="002F4327">
      <w:pPr>
        <w:pStyle w:val="a8"/>
        <w:numPr>
          <w:ilvl w:val="0"/>
          <w:numId w:val="31"/>
        </w:numPr>
        <w:spacing w:after="0" w:line="240" w:lineRule="auto"/>
        <w:ind w:firstLine="709"/>
        <w:jc w:val="both"/>
        <w:rPr>
          <w:rFonts w:ascii="Times New Roman" w:eastAsia="Times New Roman" w:hAnsi="Times New Roman" w:cs="Times New Roman"/>
          <w:lang w:eastAsia="ru-RU"/>
        </w:rPr>
      </w:pPr>
      <w:r w:rsidRPr="009F390E">
        <w:rPr>
          <w:rFonts w:ascii="Times New Roman" w:eastAsia="Times New Roman" w:hAnsi="Times New Roman" w:cs="Times New Roman"/>
          <w:lang w:eastAsia="ru-RU"/>
        </w:rPr>
        <w:t>Иоанн (Шаховской) архиеп. Философия Православного пастырства. СТСЛ, 2007.</w:t>
      </w:r>
    </w:p>
    <w:p w:rsidR="009F390E" w:rsidRPr="009F390E" w:rsidRDefault="009F390E" w:rsidP="002F4327">
      <w:pPr>
        <w:pStyle w:val="a8"/>
        <w:numPr>
          <w:ilvl w:val="0"/>
          <w:numId w:val="31"/>
        </w:numPr>
        <w:spacing w:after="0" w:line="240" w:lineRule="auto"/>
        <w:ind w:firstLine="709"/>
        <w:jc w:val="both"/>
        <w:rPr>
          <w:rFonts w:ascii="Times New Roman" w:eastAsia="Times New Roman" w:hAnsi="Times New Roman" w:cs="Times New Roman"/>
          <w:lang w:eastAsia="ru-RU"/>
        </w:rPr>
      </w:pPr>
      <w:r w:rsidRPr="009F390E">
        <w:rPr>
          <w:rFonts w:ascii="Times New Roman" w:eastAsia="Times New Roman" w:hAnsi="Times New Roman" w:cs="Times New Roman"/>
          <w:lang w:eastAsia="ru-RU"/>
        </w:rPr>
        <w:t>Киприан (Керн), архим. Православное пастырское служение.</w:t>
      </w:r>
    </w:p>
    <w:p w:rsidR="009F390E" w:rsidRPr="009F390E" w:rsidRDefault="009F390E" w:rsidP="002F4327">
      <w:pPr>
        <w:pStyle w:val="a8"/>
        <w:numPr>
          <w:ilvl w:val="0"/>
          <w:numId w:val="31"/>
        </w:numPr>
        <w:spacing w:after="0" w:line="240" w:lineRule="auto"/>
        <w:ind w:firstLine="709"/>
        <w:jc w:val="both"/>
        <w:rPr>
          <w:rFonts w:ascii="Times New Roman" w:eastAsia="Times New Roman" w:hAnsi="Times New Roman" w:cs="Times New Roman"/>
          <w:lang w:eastAsia="ru-RU"/>
        </w:rPr>
      </w:pPr>
      <w:bookmarkStart w:id="48" w:name="_Hlk118576621"/>
      <w:r w:rsidRPr="009F390E">
        <w:rPr>
          <w:rFonts w:ascii="Times New Roman" w:eastAsia="Times New Roman" w:hAnsi="Times New Roman" w:cs="Times New Roman"/>
          <w:lang w:eastAsia="ru-RU"/>
        </w:rPr>
        <w:t>Вениамин (Милов), еп. Пастырское богословие с аскетикой. М., 2002.</w:t>
      </w:r>
    </w:p>
    <w:p w:rsidR="009F390E" w:rsidRDefault="009F390E" w:rsidP="002F4327">
      <w:pPr>
        <w:pStyle w:val="a8"/>
        <w:numPr>
          <w:ilvl w:val="0"/>
          <w:numId w:val="31"/>
        </w:numPr>
        <w:spacing w:after="0" w:line="240" w:lineRule="auto"/>
        <w:ind w:firstLine="709"/>
        <w:jc w:val="both"/>
        <w:rPr>
          <w:rFonts w:ascii="Times New Roman" w:eastAsia="Times New Roman" w:hAnsi="Times New Roman" w:cs="Times New Roman"/>
          <w:lang w:eastAsia="ru-RU"/>
        </w:rPr>
      </w:pPr>
      <w:r w:rsidRPr="009F390E">
        <w:rPr>
          <w:rFonts w:ascii="Times New Roman" w:eastAsia="Times New Roman" w:hAnsi="Times New Roman" w:cs="Times New Roman"/>
          <w:lang w:eastAsia="ru-RU"/>
        </w:rPr>
        <w:t>Вениамин (Федченков), митр. Лекции по пастырскому богословию с аскетикой. – М.: ПСТГУ, 2006.</w:t>
      </w:r>
    </w:p>
    <w:bookmarkEnd w:id="48"/>
    <w:p w:rsidR="00832935" w:rsidRPr="009F390E" w:rsidRDefault="00832935" w:rsidP="002F4327">
      <w:pPr>
        <w:pStyle w:val="a8"/>
        <w:numPr>
          <w:ilvl w:val="0"/>
          <w:numId w:val="31"/>
        </w:numPr>
        <w:spacing w:after="0" w:line="240" w:lineRule="auto"/>
        <w:ind w:firstLine="709"/>
        <w:jc w:val="both"/>
        <w:rPr>
          <w:rFonts w:ascii="Times New Roman" w:eastAsia="Times New Roman" w:hAnsi="Times New Roman" w:cs="Times New Roman"/>
          <w:lang w:eastAsia="ru-RU"/>
        </w:rPr>
      </w:pPr>
      <w:r w:rsidRPr="00832935">
        <w:rPr>
          <w:rFonts w:ascii="Times New Roman" w:eastAsia="Times New Roman" w:hAnsi="Times New Roman" w:cs="Times New Roman"/>
          <w:lang w:eastAsia="ru-RU"/>
        </w:rPr>
        <w:t>Мейендорф И., прот. Брак в православии. Клин, 2004</w:t>
      </w:r>
    </w:p>
    <w:p w:rsidR="009F390E" w:rsidRPr="009F390E" w:rsidRDefault="009F390E" w:rsidP="002F4327">
      <w:pPr>
        <w:pStyle w:val="a8"/>
        <w:numPr>
          <w:ilvl w:val="0"/>
          <w:numId w:val="31"/>
        </w:numPr>
        <w:spacing w:after="0" w:line="240" w:lineRule="auto"/>
        <w:ind w:firstLine="709"/>
        <w:jc w:val="both"/>
        <w:rPr>
          <w:rFonts w:ascii="Times New Roman" w:eastAsia="Times New Roman" w:hAnsi="Times New Roman" w:cs="Times New Roman"/>
          <w:lang w:eastAsia="ru-RU"/>
        </w:rPr>
      </w:pPr>
      <w:r w:rsidRPr="009F390E">
        <w:rPr>
          <w:rFonts w:ascii="Times New Roman" w:eastAsia="Times New Roman" w:hAnsi="Times New Roman" w:cs="Times New Roman"/>
          <w:lang w:eastAsia="ru-RU"/>
        </w:rPr>
        <w:t>Пастырское богословие: учебник для бакалавриата теологии / Под общ. ред. митр. Илариона (Алфеева). – М.: ОЦАД, Познание, 2021.</w:t>
      </w:r>
    </w:p>
    <w:p w:rsidR="001D2800" w:rsidRPr="00D97EDC" w:rsidRDefault="001D2800" w:rsidP="002F4327">
      <w:pPr>
        <w:spacing w:after="0" w:line="240" w:lineRule="auto"/>
        <w:ind w:firstLine="709"/>
        <w:rPr>
          <w:rFonts w:ascii="Times New Roman" w:eastAsia="Times New Roman" w:hAnsi="Times New Roman" w:cs="Times New Roman"/>
          <w:lang w:eastAsia="ru-RU"/>
        </w:rPr>
      </w:pPr>
    </w:p>
    <w:p w:rsidR="000E3F5A" w:rsidRPr="008135B9" w:rsidRDefault="000E3F5A" w:rsidP="002F4327">
      <w:pPr>
        <w:spacing w:after="0" w:line="240" w:lineRule="auto"/>
        <w:ind w:firstLine="709"/>
        <w:rPr>
          <w:rFonts w:ascii="Times New Roman" w:eastAsia="Times New Roman" w:hAnsi="Times New Roman" w:cs="Times New Roman"/>
          <w:b/>
          <w:sz w:val="24"/>
          <w:szCs w:val="24"/>
          <w:lang w:eastAsia="ru-RU"/>
        </w:rPr>
      </w:pPr>
      <w:r w:rsidRPr="008135B9">
        <w:rPr>
          <w:rFonts w:ascii="Times New Roman" w:eastAsia="Times New Roman" w:hAnsi="Times New Roman" w:cs="Times New Roman"/>
          <w:b/>
          <w:sz w:val="24"/>
          <w:szCs w:val="24"/>
          <w:lang w:eastAsia="ru-RU"/>
        </w:rPr>
        <w:t>7 семестр</w:t>
      </w:r>
    </w:p>
    <w:p w:rsidR="001D2800" w:rsidRPr="000E3F5A" w:rsidRDefault="001D2800" w:rsidP="002F4327">
      <w:pPr>
        <w:spacing w:after="0" w:line="240" w:lineRule="auto"/>
        <w:ind w:firstLine="709"/>
        <w:rPr>
          <w:rFonts w:ascii="Times New Roman" w:eastAsia="Times New Roman" w:hAnsi="Times New Roman" w:cs="Times New Roman"/>
          <w:b/>
          <w:bCs/>
          <w:lang w:eastAsia="ru-RU"/>
        </w:rPr>
      </w:pPr>
      <w:r w:rsidRPr="000E3F5A">
        <w:rPr>
          <w:rFonts w:ascii="Times New Roman" w:eastAsia="Times New Roman" w:hAnsi="Times New Roman" w:cs="Times New Roman"/>
          <w:b/>
          <w:bCs/>
          <w:lang w:eastAsia="ru-RU"/>
        </w:rPr>
        <w:t>Тема</w:t>
      </w:r>
      <w:r w:rsidR="008135B9">
        <w:rPr>
          <w:rFonts w:ascii="Times New Roman" w:eastAsia="Times New Roman" w:hAnsi="Times New Roman" w:cs="Times New Roman"/>
          <w:b/>
          <w:bCs/>
          <w:lang w:eastAsia="ru-RU"/>
        </w:rPr>
        <w:t xml:space="preserve"> 25</w:t>
      </w:r>
      <w:r w:rsidRPr="000E3F5A">
        <w:rPr>
          <w:rFonts w:ascii="Times New Roman" w:eastAsia="Times New Roman" w:hAnsi="Times New Roman" w:cs="Times New Roman"/>
          <w:b/>
          <w:bCs/>
          <w:lang w:eastAsia="ru-RU"/>
        </w:rPr>
        <w:t>:</w:t>
      </w:r>
      <w:r w:rsidR="000E3F5A" w:rsidRPr="000E3F5A">
        <w:rPr>
          <w:rFonts w:ascii="Times New Roman" w:eastAsia="Times New Roman" w:hAnsi="Times New Roman" w:cs="Times New Roman"/>
          <w:bCs/>
          <w:noProof/>
          <w:lang w:eastAsia="ru-RU"/>
        </w:rPr>
        <w:t xml:space="preserve"> </w:t>
      </w:r>
      <w:r w:rsidR="000E3F5A" w:rsidRPr="000E3F5A">
        <w:rPr>
          <w:rFonts w:ascii="Times New Roman" w:eastAsia="Times New Roman" w:hAnsi="Times New Roman" w:cs="Times New Roman"/>
          <w:b/>
          <w:bCs/>
          <w:lang w:eastAsia="ru-RU"/>
        </w:rPr>
        <w:t>Церковь как евхаристическая община. Церковный «приход».</w:t>
      </w:r>
      <w:r w:rsidR="00566BED" w:rsidRPr="00566BED">
        <w:rPr>
          <w:rFonts w:ascii="Times New Roman" w:eastAsia="Times New Roman" w:hAnsi="Times New Roman" w:cs="Times New Roman"/>
          <w:bCs/>
          <w:noProof/>
          <w:lang w:eastAsia="ru-RU"/>
        </w:rPr>
        <w:t xml:space="preserve"> </w:t>
      </w:r>
      <w:r w:rsidR="00566BED" w:rsidRPr="00566BED">
        <w:rPr>
          <w:rFonts w:ascii="Times New Roman" w:eastAsia="Times New Roman" w:hAnsi="Times New Roman" w:cs="Times New Roman"/>
          <w:b/>
          <w:bCs/>
          <w:lang w:eastAsia="ru-RU"/>
        </w:rPr>
        <w:t xml:space="preserve">Духовные общины в </w:t>
      </w:r>
      <w:r w:rsidR="00566BED" w:rsidRPr="00566BED">
        <w:rPr>
          <w:rFonts w:ascii="Times New Roman" w:eastAsia="Times New Roman" w:hAnsi="Times New Roman" w:cs="Times New Roman"/>
          <w:b/>
          <w:bCs/>
          <w:lang w:val="en-US" w:eastAsia="ru-RU"/>
        </w:rPr>
        <w:t>XX</w:t>
      </w:r>
      <w:r w:rsidR="00566BED" w:rsidRPr="00566BED">
        <w:rPr>
          <w:rFonts w:ascii="Times New Roman" w:eastAsia="Times New Roman" w:hAnsi="Times New Roman" w:cs="Times New Roman"/>
          <w:b/>
          <w:bCs/>
          <w:lang w:eastAsia="ru-RU"/>
        </w:rPr>
        <w:t xml:space="preserve"> в. </w:t>
      </w:r>
      <w:r w:rsidR="00566BED">
        <w:rPr>
          <w:rFonts w:ascii="Times New Roman" w:eastAsia="Times New Roman" w:hAnsi="Times New Roman" w:cs="Times New Roman"/>
          <w:b/>
          <w:bCs/>
          <w:lang w:eastAsia="ru-RU"/>
        </w:rPr>
        <w:t xml:space="preserve"> </w:t>
      </w:r>
    </w:p>
    <w:p w:rsidR="001D2800" w:rsidRPr="000E3F5A" w:rsidRDefault="001D2800" w:rsidP="002F4327">
      <w:pPr>
        <w:spacing w:after="0" w:line="240" w:lineRule="auto"/>
        <w:ind w:firstLine="709"/>
        <w:rPr>
          <w:rFonts w:ascii="Times New Roman" w:eastAsia="Times New Roman" w:hAnsi="Times New Roman" w:cs="Times New Roman"/>
          <w:lang w:eastAsia="ru-RU"/>
        </w:rPr>
      </w:pPr>
      <w:r w:rsidRPr="000E3F5A">
        <w:rPr>
          <w:rFonts w:ascii="Times New Roman" w:eastAsia="Times New Roman" w:hAnsi="Times New Roman" w:cs="Times New Roman"/>
          <w:lang w:eastAsia="ru-RU"/>
        </w:rPr>
        <w:t xml:space="preserve">Фома проведения – семинар. </w:t>
      </w:r>
    </w:p>
    <w:p w:rsidR="001D2800" w:rsidRDefault="001D2800" w:rsidP="002F4327">
      <w:pPr>
        <w:spacing w:after="0" w:line="240" w:lineRule="auto"/>
        <w:ind w:firstLine="709"/>
        <w:rPr>
          <w:rFonts w:ascii="Times New Roman" w:eastAsia="Times New Roman" w:hAnsi="Times New Roman" w:cs="Times New Roman"/>
          <w:lang w:eastAsia="ru-RU"/>
        </w:rPr>
      </w:pPr>
      <w:r w:rsidRPr="000E3F5A">
        <w:rPr>
          <w:rFonts w:ascii="Times New Roman" w:eastAsia="Times New Roman" w:hAnsi="Times New Roman" w:cs="Times New Roman"/>
          <w:lang w:eastAsia="ru-RU"/>
        </w:rPr>
        <w:t>Вопросы:</w:t>
      </w:r>
    </w:p>
    <w:p w:rsidR="000E3F5A" w:rsidRDefault="000E3F5A" w:rsidP="002F4327">
      <w:pPr>
        <w:pStyle w:val="a8"/>
        <w:numPr>
          <w:ilvl w:val="0"/>
          <w:numId w:val="32"/>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Чем отличалась Тайная Вечеря от традиционного празднования Пасхи евреями?</w:t>
      </w:r>
    </w:p>
    <w:p w:rsidR="000E3F5A" w:rsidRDefault="000E3F5A" w:rsidP="002F4327">
      <w:pPr>
        <w:pStyle w:val="a8"/>
        <w:numPr>
          <w:ilvl w:val="0"/>
          <w:numId w:val="32"/>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Какую заповедь дал Господь ученикам на Тайной Вечери? Приведите ссылку </w:t>
      </w:r>
      <w:r w:rsidR="00566BED">
        <w:rPr>
          <w:rFonts w:ascii="Times New Roman" w:eastAsia="Times New Roman" w:hAnsi="Times New Roman" w:cs="Times New Roman"/>
          <w:lang w:eastAsia="ru-RU"/>
        </w:rPr>
        <w:t>из Евангелия.</w:t>
      </w:r>
    </w:p>
    <w:p w:rsidR="00566BED" w:rsidRDefault="00566BED" w:rsidP="002F4327">
      <w:pPr>
        <w:pStyle w:val="a8"/>
        <w:numPr>
          <w:ilvl w:val="0"/>
          <w:numId w:val="32"/>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Чем является таинство Евхаристии для Церкви, для всех христиан?</w:t>
      </w:r>
    </w:p>
    <w:p w:rsidR="00566BED" w:rsidRDefault="00566BED" w:rsidP="002F4327">
      <w:pPr>
        <w:pStyle w:val="a8"/>
        <w:numPr>
          <w:ilvl w:val="0"/>
          <w:numId w:val="32"/>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Назовите главные принципы жизни евхаристической общины.</w:t>
      </w:r>
    </w:p>
    <w:p w:rsidR="00566BED" w:rsidRDefault="00566BED" w:rsidP="002F4327">
      <w:pPr>
        <w:pStyle w:val="a8"/>
        <w:numPr>
          <w:ilvl w:val="0"/>
          <w:numId w:val="32"/>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Опишите функции прихода в их историческом развитии.</w:t>
      </w:r>
    </w:p>
    <w:p w:rsidR="00566BED" w:rsidRDefault="00566BED" w:rsidP="002F4327">
      <w:pPr>
        <w:pStyle w:val="a8"/>
        <w:numPr>
          <w:ilvl w:val="0"/>
          <w:numId w:val="32"/>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Что послужило причиной возвращения к активной евхаристической жизни и воссозданию духовных общин?</w:t>
      </w:r>
    </w:p>
    <w:p w:rsidR="00566BED" w:rsidRDefault="00566BED" w:rsidP="002F4327">
      <w:pPr>
        <w:pStyle w:val="a8"/>
        <w:numPr>
          <w:ilvl w:val="0"/>
          <w:numId w:val="32"/>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 строилась жизнь духовных общин в период советской власти?</w:t>
      </w:r>
    </w:p>
    <w:p w:rsidR="00566BED" w:rsidRPr="000E3F5A" w:rsidRDefault="00566BED" w:rsidP="002F4327">
      <w:pPr>
        <w:pStyle w:val="a8"/>
        <w:numPr>
          <w:ilvl w:val="0"/>
          <w:numId w:val="32"/>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Что изменилось после падения советской власти?</w:t>
      </w:r>
    </w:p>
    <w:p w:rsidR="001D2800" w:rsidRPr="00D97EDC" w:rsidRDefault="001D2800" w:rsidP="002F4327">
      <w:pPr>
        <w:spacing w:after="0" w:line="240" w:lineRule="auto"/>
        <w:ind w:firstLine="709"/>
        <w:rPr>
          <w:rFonts w:ascii="Times New Roman" w:eastAsia="Times New Roman" w:hAnsi="Times New Roman" w:cs="Times New Roman"/>
          <w:lang w:eastAsia="ru-RU"/>
        </w:rPr>
      </w:pPr>
    </w:p>
    <w:p w:rsidR="001D2800" w:rsidRPr="00566BED" w:rsidRDefault="001D2800" w:rsidP="002F4327">
      <w:pPr>
        <w:spacing w:after="0" w:line="240" w:lineRule="auto"/>
        <w:ind w:firstLine="709"/>
        <w:jc w:val="both"/>
        <w:rPr>
          <w:rFonts w:ascii="Times New Roman" w:eastAsia="Times New Roman" w:hAnsi="Times New Roman" w:cs="Times New Roman"/>
          <w:b/>
          <w:bCs/>
          <w:noProof/>
          <w:lang w:eastAsia="ru-RU"/>
        </w:rPr>
      </w:pPr>
      <w:r w:rsidRPr="00566BED">
        <w:rPr>
          <w:rFonts w:ascii="Times New Roman" w:eastAsia="Times New Roman" w:hAnsi="Times New Roman" w:cs="Times New Roman"/>
          <w:b/>
          <w:bCs/>
          <w:lang w:eastAsia="ru-RU"/>
        </w:rPr>
        <w:t>Тема</w:t>
      </w:r>
      <w:r w:rsidR="00900325">
        <w:rPr>
          <w:rFonts w:ascii="Times New Roman" w:eastAsia="Times New Roman" w:hAnsi="Times New Roman" w:cs="Times New Roman"/>
          <w:b/>
          <w:bCs/>
          <w:lang w:eastAsia="ru-RU"/>
        </w:rPr>
        <w:t xml:space="preserve"> 26</w:t>
      </w:r>
      <w:r w:rsidRPr="00566BED">
        <w:rPr>
          <w:rFonts w:ascii="Times New Roman" w:eastAsia="Times New Roman" w:hAnsi="Times New Roman" w:cs="Times New Roman"/>
          <w:b/>
          <w:bCs/>
          <w:lang w:eastAsia="ru-RU"/>
        </w:rPr>
        <w:t>:</w:t>
      </w:r>
      <w:r w:rsidR="004B7E02" w:rsidRPr="004B7E02">
        <w:rPr>
          <w:rFonts w:ascii="Times New Roman" w:eastAsia="Times New Roman" w:hAnsi="Times New Roman" w:cs="Times New Roman"/>
          <w:bCs/>
          <w:noProof/>
          <w:lang w:eastAsia="ru-RU"/>
        </w:rPr>
        <w:t xml:space="preserve"> </w:t>
      </w:r>
      <w:r w:rsidR="004B7E02" w:rsidRPr="004B7E02">
        <w:rPr>
          <w:rFonts w:ascii="Times New Roman" w:eastAsia="Times New Roman" w:hAnsi="Times New Roman" w:cs="Times New Roman"/>
          <w:b/>
          <w:bCs/>
          <w:lang w:eastAsia="ru-RU"/>
        </w:rPr>
        <w:t>Созидание церковной общины. Хозяйственная и материальная жизнь прихода. Искажения в устроении общинной жизни.</w:t>
      </w:r>
    </w:p>
    <w:p w:rsidR="001D2800" w:rsidRPr="00566BED" w:rsidRDefault="001D2800" w:rsidP="002F4327">
      <w:pPr>
        <w:spacing w:after="0" w:line="240" w:lineRule="auto"/>
        <w:ind w:firstLine="709"/>
        <w:rPr>
          <w:rFonts w:ascii="Times New Roman" w:eastAsia="Times New Roman" w:hAnsi="Times New Roman" w:cs="Times New Roman"/>
          <w:lang w:eastAsia="ru-RU"/>
        </w:rPr>
      </w:pPr>
      <w:r w:rsidRPr="00566BED">
        <w:rPr>
          <w:rFonts w:ascii="Times New Roman" w:eastAsia="Times New Roman" w:hAnsi="Times New Roman" w:cs="Times New Roman"/>
          <w:lang w:eastAsia="ru-RU"/>
        </w:rPr>
        <w:t xml:space="preserve">Фома проведения – семинар. </w:t>
      </w:r>
    </w:p>
    <w:p w:rsidR="001D2800" w:rsidRPr="00566BED" w:rsidRDefault="001D2800" w:rsidP="002F4327">
      <w:pPr>
        <w:spacing w:after="0" w:line="240" w:lineRule="auto"/>
        <w:ind w:firstLine="709"/>
        <w:rPr>
          <w:rFonts w:ascii="Times New Roman" w:eastAsia="Times New Roman" w:hAnsi="Times New Roman" w:cs="Times New Roman"/>
          <w:lang w:eastAsia="ru-RU"/>
        </w:rPr>
      </w:pPr>
      <w:r w:rsidRPr="00566BED">
        <w:rPr>
          <w:rFonts w:ascii="Times New Roman" w:eastAsia="Times New Roman" w:hAnsi="Times New Roman" w:cs="Times New Roman"/>
          <w:lang w:eastAsia="ru-RU"/>
        </w:rPr>
        <w:t>Вопросы:</w:t>
      </w:r>
    </w:p>
    <w:p w:rsidR="001D2800" w:rsidRPr="004B7E02" w:rsidRDefault="004B7E02" w:rsidP="002F4327">
      <w:pPr>
        <w:pStyle w:val="a8"/>
        <w:numPr>
          <w:ilvl w:val="0"/>
          <w:numId w:val="33"/>
        </w:numPr>
        <w:spacing w:after="0" w:line="240" w:lineRule="auto"/>
        <w:ind w:firstLine="709"/>
        <w:jc w:val="both"/>
        <w:rPr>
          <w:rFonts w:ascii="Times New Roman" w:eastAsia="Times New Roman" w:hAnsi="Times New Roman" w:cs="Times New Roman"/>
          <w:lang w:eastAsia="ru-RU"/>
        </w:rPr>
      </w:pPr>
      <w:r w:rsidRPr="004B7E02">
        <w:rPr>
          <w:rFonts w:ascii="Times New Roman" w:eastAsia="Times New Roman" w:hAnsi="Times New Roman" w:cs="Times New Roman"/>
          <w:lang w:eastAsia="ru-RU"/>
        </w:rPr>
        <w:t>Чем отличается и что общего в обязанностях настоятеля и рядового священника на приходе?</w:t>
      </w:r>
    </w:p>
    <w:p w:rsidR="004B7E02" w:rsidRDefault="004B7E02" w:rsidP="002F4327">
      <w:pPr>
        <w:pStyle w:val="a8"/>
        <w:numPr>
          <w:ilvl w:val="0"/>
          <w:numId w:val="33"/>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Назовите необходимые пастырю шаги при созидании общины.</w:t>
      </w:r>
    </w:p>
    <w:p w:rsidR="004B7E02" w:rsidRDefault="004B7E02" w:rsidP="002F4327">
      <w:pPr>
        <w:pStyle w:val="a8"/>
        <w:numPr>
          <w:ilvl w:val="0"/>
          <w:numId w:val="33"/>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Какой главный дар должен стяжать </w:t>
      </w:r>
      <w:r w:rsidR="00530E21">
        <w:rPr>
          <w:rFonts w:ascii="Times New Roman" w:eastAsia="Times New Roman" w:hAnsi="Times New Roman" w:cs="Times New Roman"/>
          <w:lang w:eastAsia="ru-RU"/>
        </w:rPr>
        <w:t xml:space="preserve">священник </w:t>
      </w:r>
      <w:r w:rsidR="00A519B3">
        <w:rPr>
          <w:rFonts w:ascii="Times New Roman" w:eastAsia="Times New Roman" w:hAnsi="Times New Roman" w:cs="Times New Roman"/>
          <w:lang w:eastAsia="ru-RU"/>
        </w:rPr>
        <w:t>для правильного духовного окормления своей паствы?</w:t>
      </w:r>
    </w:p>
    <w:p w:rsidR="00A519B3" w:rsidRDefault="00A519B3" w:rsidP="002F4327">
      <w:pPr>
        <w:pStyle w:val="a8"/>
        <w:numPr>
          <w:ilvl w:val="0"/>
          <w:numId w:val="33"/>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Какие расходы несет на себе приход как субъект хозяйственной деятельности?</w:t>
      </w:r>
    </w:p>
    <w:p w:rsidR="00A519B3" w:rsidRDefault="00A519B3" w:rsidP="002F4327">
      <w:pPr>
        <w:pStyle w:val="a8"/>
        <w:numPr>
          <w:ilvl w:val="0"/>
          <w:numId w:val="33"/>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Перечислите модели финансового обеспечения приходской жизни.</w:t>
      </w:r>
    </w:p>
    <w:p w:rsidR="00A519B3" w:rsidRDefault="00A519B3" w:rsidP="002F4327">
      <w:pPr>
        <w:pStyle w:val="a8"/>
        <w:numPr>
          <w:ilvl w:val="0"/>
          <w:numId w:val="33"/>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Перечислите основные преимущества и недостатки той или иной модели.</w:t>
      </w:r>
    </w:p>
    <w:p w:rsidR="00A519B3" w:rsidRDefault="00A519B3" w:rsidP="002F4327">
      <w:pPr>
        <w:pStyle w:val="a8"/>
        <w:numPr>
          <w:ilvl w:val="0"/>
          <w:numId w:val="33"/>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 обнаруживает себя духовная тирания?</w:t>
      </w:r>
    </w:p>
    <w:p w:rsidR="00A519B3" w:rsidRDefault="00A519B3" w:rsidP="002F4327">
      <w:pPr>
        <w:pStyle w:val="a8"/>
        <w:numPr>
          <w:ilvl w:val="0"/>
          <w:numId w:val="33"/>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Что такое либеральное пастырство?</w:t>
      </w:r>
    </w:p>
    <w:p w:rsidR="00A519B3" w:rsidRPr="004B7E02" w:rsidRDefault="00A519B3" w:rsidP="002F4327">
      <w:pPr>
        <w:pStyle w:val="a8"/>
        <w:numPr>
          <w:ilvl w:val="0"/>
          <w:numId w:val="33"/>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Чем в первую очередь характеризуется пастырство века сего?</w:t>
      </w:r>
    </w:p>
    <w:p w:rsidR="001D2800" w:rsidRPr="00D97EDC" w:rsidRDefault="001D2800" w:rsidP="002F4327">
      <w:pPr>
        <w:spacing w:after="0" w:line="240" w:lineRule="auto"/>
        <w:ind w:firstLine="709"/>
        <w:rPr>
          <w:rFonts w:ascii="Times New Roman" w:eastAsia="Times New Roman" w:hAnsi="Times New Roman" w:cs="Times New Roman"/>
          <w:lang w:eastAsia="ru-RU"/>
        </w:rPr>
      </w:pPr>
    </w:p>
    <w:p w:rsidR="001D2800" w:rsidRPr="004E76B5" w:rsidRDefault="001D2800" w:rsidP="002F4327">
      <w:pPr>
        <w:spacing w:after="0" w:line="240" w:lineRule="auto"/>
        <w:ind w:firstLine="709"/>
        <w:rPr>
          <w:rFonts w:ascii="Times New Roman" w:eastAsia="Times New Roman" w:hAnsi="Times New Roman" w:cs="Times New Roman"/>
          <w:b/>
          <w:bCs/>
          <w:lang w:eastAsia="ru-RU"/>
        </w:rPr>
      </w:pPr>
      <w:r w:rsidRPr="004E76B5">
        <w:rPr>
          <w:rFonts w:ascii="Times New Roman" w:eastAsia="Times New Roman" w:hAnsi="Times New Roman" w:cs="Times New Roman"/>
          <w:b/>
          <w:bCs/>
          <w:lang w:eastAsia="ru-RU"/>
        </w:rPr>
        <w:t>Тема</w:t>
      </w:r>
      <w:r w:rsidR="00900325">
        <w:rPr>
          <w:rFonts w:ascii="Times New Roman" w:eastAsia="Times New Roman" w:hAnsi="Times New Roman" w:cs="Times New Roman"/>
          <w:b/>
          <w:bCs/>
          <w:lang w:eastAsia="ru-RU"/>
        </w:rPr>
        <w:t xml:space="preserve"> 27</w:t>
      </w:r>
      <w:r w:rsidRPr="004E76B5">
        <w:rPr>
          <w:rFonts w:ascii="Times New Roman" w:eastAsia="Times New Roman" w:hAnsi="Times New Roman" w:cs="Times New Roman"/>
          <w:b/>
          <w:bCs/>
          <w:lang w:eastAsia="ru-RU"/>
        </w:rPr>
        <w:t>:</w:t>
      </w:r>
      <w:r w:rsidR="004E76B5" w:rsidRPr="004E76B5">
        <w:rPr>
          <w:rFonts w:ascii="Times New Roman" w:eastAsia="Times New Roman" w:hAnsi="Times New Roman" w:cs="Times New Roman"/>
          <w:bCs/>
          <w:noProof/>
          <w:lang w:eastAsia="ru-RU"/>
        </w:rPr>
        <w:t xml:space="preserve"> </w:t>
      </w:r>
      <w:r w:rsidR="004E76B5" w:rsidRPr="004E76B5">
        <w:rPr>
          <w:rFonts w:ascii="Times New Roman" w:eastAsia="Times New Roman" w:hAnsi="Times New Roman" w:cs="Times New Roman"/>
          <w:b/>
          <w:bCs/>
          <w:lang w:eastAsia="ru-RU"/>
        </w:rPr>
        <w:t>Пастырство и духовничество. Старчество как особый вид духовничества. Лжестарчество.</w:t>
      </w:r>
    </w:p>
    <w:p w:rsidR="001D2800" w:rsidRPr="004E76B5" w:rsidRDefault="001D2800" w:rsidP="002F4327">
      <w:pPr>
        <w:spacing w:after="0" w:line="240" w:lineRule="auto"/>
        <w:ind w:firstLine="709"/>
        <w:rPr>
          <w:rFonts w:ascii="Times New Roman" w:eastAsia="Times New Roman" w:hAnsi="Times New Roman" w:cs="Times New Roman"/>
          <w:lang w:eastAsia="ru-RU"/>
        </w:rPr>
      </w:pPr>
      <w:r w:rsidRPr="004E76B5">
        <w:rPr>
          <w:rFonts w:ascii="Times New Roman" w:eastAsia="Times New Roman" w:hAnsi="Times New Roman" w:cs="Times New Roman"/>
          <w:lang w:eastAsia="ru-RU"/>
        </w:rPr>
        <w:t xml:space="preserve">Фома проведения – семинар. </w:t>
      </w:r>
    </w:p>
    <w:p w:rsidR="001D2800" w:rsidRPr="004E76B5" w:rsidRDefault="001D2800" w:rsidP="002F4327">
      <w:pPr>
        <w:spacing w:after="0" w:line="240" w:lineRule="auto"/>
        <w:ind w:firstLine="709"/>
        <w:rPr>
          <w:rFonts w:ascii="Times New Roman" w:eastAsia="Times New Roman" w:hAnsi="Times New Roman" w:cs="Times New Roman"/>
          <w:lang w:eastAsia="ru-RU"/>
        </w:rPr>
      </w:pPr>
      <w:r w:rsidRPr="004E76B5">
        <w:rPr>
          <w:rFonts w:ascii="Times New Roman" w:eastAsia="Times New Roman" w:hAnsi="Times New Roman" w:cs="Times New Roman"/>
          <w:lang w:eastAsia="ru-RU"/>
        </w:rPr>
        <w:t>Вопросы:</w:t>
      </w:r>
    </w:p>
    <w:p w:rsidR="001D2800" w:rsidRDefault="004E76B5" w:rsidP="002F4327">
      <w:pPr>
        <w:pStyle w:val="a8"/>
        <w:numPr>
          <w:ilvl w:val="0"/>
          <w:numId w:val="34"/>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Что нужно для того, чтобы стать духовником?</w:t>
      </w:r>
    </w:p>
    <w:p w:rsidR="004E76B5" w:rsidRDefault="004E76B5" w:rsidP="002F4327">
      <w:pPr>
        <w:pStyle w:val="a8"/>
        <w:numPr>
          <w:ilvl w:val="0"/>
          <w:numId w:val="34"/>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Что такое «покаяльная семья»?</w:t>
      </w:r>
    </w:p>
    <w:p w:rsidR="004E76B5" w:rsidRDefault="004E76B5" w:rsidP="002F4327">
      <w:pPr>
        <w:pStyle w:val="a8"/>
        <w:numPr>
          <w:ilvl w:val="0"/>
          <w:numId w:val="34"/>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чем разница между духовником и духовным отцом?</w:t>
      </w:r>
    </w:p>
    <w:p w:rsidR="004E76B5" w:rsidRDefault="004E76B5" w:rsidP="002F4327">
      <w:pPr>
        <w:pStyle w:val="a8"/>
        <w:numPr>
          <w:ilvl w:val="0"/>
          <w:numId w:val="34"/>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Что такое «старчество»?</w:t>
      </w:r>
    </w:p>
    <w:p w:rsidR="004E76B5" w:rsidRDefault="004E76B5" w:rsidP="002F4327">
      <w:pPr>
        <w:pStyle w:val="a8"/>
        <w:numPr>
          <w:ilvl w:val="0"/>
          <w:numId w:val="34"/>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Назовите свойства истинного старца.</w:t>
      </w:r>
    </w:p>
    <w:p w:rsidR="004E76B5" w:rsidRPr="004E76B5" w:rsidRDefault="004E76B5" w:rsidP="002F4327">
      <w:pPr>
        <w:pStyle w:val="a8"/>
        <w:numPr>
          <w:ilvl w:val="0"/>
          <w:numId w:val="34"/>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Что может стать причиной лжестарчества?</w:t>
      </w:r>
    </w:p>
    <w:p w:rsidR="001D2800" w:rsidRPr="00D97EDC" w:rsidRDefault="001D2800" w:rsidP="002F4327">
      <w:pPr>
        <w:spacing w:after="0" w:line="240" w:lineRule="auto"/>
        <w:ind w:firstLine="709"/>
        <w:rPr>
          <w:rFonts w:ascii="Times New Roman" w:eastAsia="Times New Roman" w:hAnsi="Times New Roman" w:cs="Times New Roman"/>
          <w:lang w:eastAsia="ru-RU"/>
        </w:rPr>
      </w:pPr>
    </w:p>
    <w:p w:rsidR="001D2800" w:rsidRPr="004E76B5" w:rsidRDefault="001D2800" w:rsidP="002F4327">
      <w:pPr>
        <w:spacing w:after="0" w:line="240" w:lineRule="auto"/>
        <w:ind w:firstLine="709"/>
        <w:jc w:val="both"/>
        <w:rPr>
          <w:rFonts w:ascii="Times New Roman" w:eastAsia="Times New Roman" w:hAnsi="Times New Roman" w:cs="Times New Roman"/>
          <w:b/>
          <w:bCs/>
          <w:lang w:eastAsia="ru-RU"/>
        </w:rPr>
      </w:pPr>
      <w:r w:rsidRPr="004E76B5">
        <w:rPr>
          <w:rFonts w:ascii="Times New Roman" w:eastAsia="Times New Roman" w:hAnsi="Times New Roman" w:cs="Times New Roman"/>
          <w:b/>
          <w:bCs/>
          <w:lang w:eastAsia="ru-RU"/>
        </w:rPr>
        <w:t>Тема</w:t>
      </w:r>
      <w:r w:rsidR="00900325">
        <w:rPr>
          <w:rFonts w:ascii="Times New Roman" w:eastAsia="Times New Roman" w:hAnsi="Times New Roman" w:cs="Times New Roman"/>
          <w:b/>
          <w:bCs/>
          <w:lang w:eastAsia="ru-RU"/>
        </w:rPr>
        <w:t xml:space="preserve"> 28</w:t>
      </w:r>
      <w:r w:rsidRPr="004E76B5">
        <w:rPr>
          <w:rFonts w:ascii="Times New Roman" w:eastAsia="Times New Roman" w:hAnsi="Times New Roman" w:cs="Times New Roman"/>
          <w:b/>
          <w:bCs/>
          <w:lang w:eastAsia="ru-RU"/>
        </w:rPr>
        <w:t>:</w:t>
      </w:r>
      <w:r w:rsidR="004E76B5" w:rsidRPr="004E76B5">
        <w:rPr>
          <w:rFonts w:ascii="Times New Roman" w:eastAsia="Times New Roman" w:hAnsi="Times New Roman" w:cs="Times New Roman"/>
          <w:bCs/>
          <w:noProof/>
          <w:lang w:eastAsia="ru-RU"/>
        </w:rPr>
        <w:t xml:space="preserve"> </w:t>
      </w:r>
      <w:r w:rsidR="004E76B5" w:rsidRPr="004E76B5">
        <w:rPr>
          <w:rFonts w:ascii="Times New Roman" w:eastAsia="Times New Roman" w:hAnsi="Times New Roman" w:cs="Times New Roman"/>
          <w:b/>
          <w:bCs/>
          <w:lang w:eastAsia="ru-RU"/>
        </w:rPr>
        <w:t>Исповедь как средство пастырского душепопечения, духовная обстановка исповеди, поведение и состояние духовника.</w:t>
      </w:r>
    </w:p>
    <w:p w:rsidR="001D2800" w:rsidRPr="004E76B5" w:rsidRDefault="001D2800" w:rsidP="002F4327">
      <w:pPr>
        <w:spacing w:after="0" w:line="240" w:lineRule="auto"/>
        <w:ind w:firstLine="709"/>
        <w:rPr>
          <w:rFonts w:ascii="Times New Roman" w:eastAsia="Times New Roman" w:hAnsi="Times New Roman" w:cs="Times New Roman"/>
          <w:lang w:eastAsia="ru-RU"/>
        </w:rPr>
      </w:pPr>
      <w:r w:rsidRPr="004E76B5">
        <w:rPr>
          <w:rFonts w:ascii="Times New Roman" w:eastAsia="Times New Roman" w:hAnsi="Times New Roman" w:cs="Times New Roman"/>
          <w:lang w:eastAsia="ru-RU"/>
        </w:rPr>
        <w:t xml:space="preserve">Фома проведения – семинар. </w:t>
      </w:r>
    </w:p>
    <w:p w:rsidR="001D2800" w:rsidRPr="004E76B5" w:rsidRDefault="001D2800" w:rsidP="002F4327">
      <w:pPr>
        <w:spacing w:after="0" w:line="240" w:lineRule="auto"/>
        <w:ind w:firstLine="709"/>
        <w:rPr>
          <w:rFonts w:ascii="Times New Roman" w:eastAsia="Times New Roman" w:hAnsi="Times New Roman" w:cs="Times New Roman"/>
          <w:lang w:eastAsia="ru-RU"/>
        </w:rPr>
      </w:pPr>
      <w:r w:rsidRPr="004E76B5">
        <w:rPr>
          <w:rFonts w:ascii="Times New Roman" w:eastAsia="Times New Roman" w:hAnsi="Times New Roman" w:cs="Times New Roman"/>
          <w:lang w:eastAsia="ru-RU"/>
        </w:rPr>
        <w:t>Вопросы:</w:t>
      </w:r>
    </w:p>
    <w:p w:rsidR="004E76B5" w:rsidRDefault="004E76B5" w:rsidP="002F4327">
      <w:pPr>
        <w:pStyle w:val="a8"/>
        <w:numPr>
          <w:ilvl w:val="0"/>
          <w:numId w:val="35"/>
        </w:numPr>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Должна ли исповедь всегда совершаться только перед Причастием?</w:t>
      </w:r>
    </w:p>
    <w:p w:rsidR="004E76B5" w:rsidRDefault="004E76B5" w:rsidP="002F4327">
      <w:pPr>
        <w:pStyle w:val="a8"/>
        <w:numPr>
          <w:ilvl w:val="0"/>
          <w:numId w:val="35"/>
        </w:numPr>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Какой пример общения с кающимся грешником подает нам Христос?</w:t>
      </w:r>
    </w:p>
    <w:p w:rsidR="004E76B5" w:rsidRPr="004E76B5" w:rsidRDefault="004E76B5" w:rsidP="002F4327">
      <w:pPr>
        <w:pStyle w:val="a8"/>
        <w:numPr>
          <w:ilvl w:val="0"/>
          <w:numId w:val="35"/>
        </w:numPr>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О чем должен помнить прежде всего священник </w:t>
      </w:r>
      <w:r w:rsidR="001B4492">
        <w:rPr>
          <w:rFonts w:ascii="Times New Roman" w:eastAsia="Times New Roman" w:hAnsi="Times New Roman" w:cs="Times New Roman"/>
          <w:lang w:eastAsia="ru-RU"/>
        </w:rPr>
        <w:t>при совершении исповеди?</w:t>
      </w:r>
    </w:p>
    <w:p w:rsidR="001D2800" w:rsidRPr="00D97EDC" w:rsidRDefault="001D2800" w:rsidP="002F4327">
      <w:pPr>
        <w:spacing w:after="0" w:line="240" w:lineRule="auto"/>
        <w:ind w:firstLine="709"/>
        <w:rPr>
          <w:rFonts w:ascii="Times New Roman" w:eastAsia="Times New Roman" w:hAnsi="Times New Roman" w:cs="Times New Roman"/>
          <w:lang w:eastAsia="ru-RU"/>
        </w:rPr>
      </w:pPr>
    </w:p>
    <w:p w:rsidR="001D2800" w:rsidRPr="001B4492" w:rsidRDefault="001D2800" w:rsidP="002F4327">
      <w:pPr>
        <w:spacing w:after="0" w:line="240" w:lineRule="auto"/>
        <w:ind w:firstLine="709"/>
        <w:jc w:val="both"/>
        <w:rPr>
          <w:rFonts w:ascii="Times New Roman" w:eastAsia="Times New Roman" w:hAnsi="Times New Roman" w:cs="Times New Roman"/>
          <w:b/>
          <w:bCs/>
          <w:lang w:eastAsia="ru-RU"/>
        </w:rPr>
      </w:pPr>
      <w:r w:rsidRPr="001B4492">
        <w:rPr>
          <w:rFonts w:ascii="Times New Roman" w:eastAsia="Times New Roman" w:hAnsi="Times New Roman" w:cs="Times New Roman"/>
          <w:b/>
          <w:bCs/>
          <w:lang w:eastAsia="ru-RU"/>
        </w:rPr>
        <w:t>Тема</w:t>
      </w:r>
      <w:r w:rsidR="00900325">
        <w:rPr>
          <w:rFonts w:ascii="Times New Roman" w:eastAsia="Times New Roman" w:hAnsi="Times New Roman" w:cs="Times New Roman"/>
          <w:b/>
          <w:bCs/>
          <w:lang w:eastAsia="ru-RU"/>
        </w:rPr>
        <w:t xml:space="preserve"> 29</w:t>
      </w:r>
      <w:r w:rsidRPr="001B4492">
        <w:rPr>
          <w:rFonts w:ascii="Times New Roman" w:eastAsia="Times New Roman" w:hAnsi="Times New Roman" w:cs="Times New Roman"/>
          <w:b/>
          <w:bCs/>
          <w:lang w:eastAsia="ru-RU"/>
        </w:rPr>
        <w:t>:</w:t>
      </w:r>
      <w:r w:rsidR="001B4492">
        <w:rPr>
          <w:rFonts w:ascii="Times New Roman" w:eastAsia="Times New Roman" w:hAnsi="Times New Roman" w:cs="Times New Roman"/>
          <w:b/>
          <w:bCs/>
          <w:lang w:eastAsia="ru-RU"/>
        </w:rPr>
        <w:t xml:space="preserve"> </w:t>
      </w:r>
      <w:r w:rsidR="001B4492" w:rsidRPr="001B4492">
        <w:rPr>
          <w:rFonts w:ascii="Times New Roman" w:eastAsia="Times New Roman" w:hAnsi="Times New Roman" w:cs="Times New Roman"/>
          <w:b/>
          <w:bCs/>
          <w:lang w:eastAsia="ru-RU"/>
        </w:rPr>
        <w:t>Наиболее распространенные грехи и средства борьбы с ними.</w:t>
      </w:r>
    </w:p>
    <w:p w:rsidR="001D2800" w:rsidRPr="001B4492" w:rsidRDefault="001D2800" w:rsidP="002F4327">
      <w:pPr>
        <w:spacing w:after="0" w:line="240" w:lineRule="auto"/>
        <w:ind w:firstLine="709"/>
        <w:rPr>
          <w:rFonts w:ascii="Times New Roman" w:eastAsia="Times New Roman" w:hAnsi="Times New Roman" w:cs="Times New Roman"/>
          <w:lang w:eastAsia="ru-RU"/>
        </w:rPr>
      </w:pPr>
      <w:r w:rsidRPr="001B4492">
        <w:rPr>
          <w:rFonts w:ascii="Times New Roman" w:eastAsia="Times New Roman" w:hAnsi="Times New Roman" w:cs="Times New Roman"/>
          <w:lang w:eastAsia="ru-RU"/>
        </w:rPr>
        <w:t xml:space="preserve">Фома проведения – семинар. </w:t>
      </w:r>
    </w:p>
    <w:p w:rsidR="001D2800" w:rsidRPr="001B4492" w:rsidRDefault="001D2800" w:rsidP="002F4327">
      <w:pPr>
        <w:spacing w:after="0" w:line="240" w:lineRule="auto"/>
        <w:ind w:firstLine="709"/>
        <w:rPr>
          <w:rFonts w:ascii="Times New Roman" w:eastAsia="Times New Roman" w:hAnsi="Times New Roman" w:cs="Times New Roman"/>
          <w:lang w:eastAsia="ru-RU"/>
        </w:rPr>
      </w:pPr>
      <w:r w:rsidRPr="001B4492">
        <w:rPr>
          <w:rFonts w:ascii="Times New Roman" w:eastAsia="Times New Roman" w:hAnsi="Times New Roman" w:cs="Times New Roman"/>
          <w:lang w:eastAsia="ru-RU"/>
        </w:rPr>
        <w:t>Вопросы:</w:t>
      </w:r>
    </w:p>
    <w:p w:rsidR="001B4492" w:rsidRDefault="001B4492" w:rsidP="002F4327">
      <w:pPr>
        <w:pStyle w:val="a8"/>
        <w:numPr>
          <w:ilvl w:val="0"/>
          <w:numId w:val="36"/>
        </w:numPr>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Чем страсть отличается от греха?</w:t>
      </w:r>
    </w:p>
    <w:p w:rsidR="001B4492" w:rsidRDefault="001B4492" w:rsidP="002F4327">
      <w:pPr>
        <w:pStyle w:val="a8"/>
        <w:numPr>
          <w:ilvl w:val="0"/>
          <w:numId w:val="36"/>
        </w:numPr>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Назовите 8 основных страстей.</w:t>
      </w:r>
    </w:p>
    <w:p w:rsidR="001B4492" w:rsidRPr="001B4492" w:rsidRDefault="001B4492" w:rsidP="002F4327">
      <w:pPr>
        <w:pStyle w:val="a8"/>
        <w:numPr>
          <w:ilvl w:val="0"/>
          <w:numId w:val="36"/>
        </w:numPr>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В чем особенности современного душепопечения?</w:t>
      </w:r>
    </w:p>
    <w:p w:rsidR="001D2800" w:rsidRPr="00D97EDC" w:rsidRDefault="001D2800" w:rsidP="002F4327">
      <w:pPr>
        <w:spacing w:after="0" w:line="240" w:lineRule="auto"/>
        <w:ind w:firstLine="709"/>
        <w:rPr>
          <w:rFonts w:ascii="Times New Roman" w:eastAsia="Times New Roman" w:hAnsi="Times New Roman" w:cs="Times New Roman"/>
          <w:lang w:eastAsia="ru-RU"/>
        </w:rPr>
      </w:pPr>
    </w:p>
    <w:p w:rsidR="001D2800" w:rsidRPr="001B4492" w:rsidRDefault="001D2800" w:rsidP="002F4327">
      <w:pPr>
        <w:spacing w:after="0" w:line="240" w:lineRule="auto"/>
        <w:ind w:firstLine="709"/>
        <w:jc w:val="both"/>
        <w:rPr>
          <w:rFonts w:ascii="Times New Roman" w:eastAsia="Times New Roman" w:hAnsi="Times New Roman" w:cs="Times New Roman"/>
          <w:b/>
          <w:bCs/>
          <w:lang w:eastAsia="ru-RU"/>
        </w:rPr>
      </w:pPr>
      <w:r w:rsidRPr="001B4492">
        <w:rPr>
          <w:rFonts w:ascii="Times New Roman" w:eastAsia="Times New Roman" w:hAnsi="Times New Roman" w:cs="Times New Roman"/>
          <w:b/>
          <w:bCs/>
          <w:lang w:eastAsia="ru-RU"/>
        </w:rPr>
        <w:t>Тема</w:t>
      </w:r>
      <w:r w:rsidR="00900325">
        <w:rPr>
          <w:rFonts w:ascii="Times New Roman" w:eastAsia="Times New Roman" w:hAnsi="Times New Roman" w:cs="Times New Roman"/>
          <w:b/>
          <w:bCs/>
          <w:lang w:eastAsia="ru-RU"/>
        </w:rPr>
        <w:t xml:space="preserve"> 30</w:t>
      </w:r>
      <w:r w:rsidRPr="001B4492">
        <w:rPr>
          <w:rFonts w:ascii="Times New Roman" w:eastAsia="Times New Roman" w:hAnsi="Times New Roman" w:cs="Times New Roman"/>
          <w:b/>
          <w:bCs/>
          <w:lang w:eastAsia="ru-RU"/>
        </w:rPr>
        <w:t xml:space="preserve">: </w:t>
      </w:r>
      <w:r w:rsidR="001B4492" w:rsidRPr="001B4492">
        <w:rPr>
          <w:rFonts w:ascii="Times New Roman" w:eastAsia="Times New Roman" w:hAnsi="Times New Roman" w:cs="Times New Roman"/>
          <w:b/>
          <w:bCs/>
          <w:lang w:eastAsia="ru-RU"/>
        </w:rPr>
        <w:t>Рекомендации духовнику при подготовке к душепопечению пасомых.</w:t>
      </w:r>
    </w:p>
    <w:p w:rsidR="001D2800" w:rsidRPr="001B4492" w:rsidRDefault="001D2800" w:rsidP="002F4327">
      <w:pPr>
        <w:spacing w:after="0" w:line="240" w:lineRule="auto"/>
        <w:ind w:firstLine="709"/>
        <w:rPr>
          <w:rFonts w:ascii="Times New Roman" w:eastAsia="Times New Roman" w:hAnsi="Times New Roman" w:cs="Times New Roman"/>
          <w:lang w:eastAsia="ru-RU"/>
        </w:rPr>
      </w:pPr>
      <w:r w:rsidRPr="001B4492">
        <w:rPr>
          <w:rFonts w:ascii="Times New Roman" w:eastAsia="Times New Roman" w:hAnsi="Times New Roman" w:cs="Times New Roman"/>
          <w:lang w:eastAsia="ru-RU"/>
        </w:rPr>
        <w:t xml:space="preserve">Фома проведения – семинар. </w:t>
      </w:r>
    </w:p>
    <w:p w:rsidR="001D2800" w:rsidRPr="001B4492" w:rsidRDefault="001D2800" w:rsidP="002F4327">
      <w:pPr>
        <w:spacing w:after="0" w:line="240" w:lineRule="auto"/>
        <w:ind w:firstLine="709"/>
        <w:rPr>
          <w:rFonts w:ascii="Times New Roman" w:eastAsia="Times New Roman" w:hAnsi="Times New Roman" w:cs="Times New Roman"/>
          <w:lang w:eastAsia="ru-RU"/>
        </w:rPr>
      </w:pPr>
      <w:r w:rsidRPr="001B4492">
        <w:rPr>
          <w:rFonts w:ascii="Times New Roman" w:eastAsia="Times New Roman" w:hAnsi="Times New Roman" w:cs="Times New Roman"/>
          <w:lang w:eastAsia="ru-RU"/>
        </w:rPr>
        <w:t>Вопросы:</w:t>
      </w:r>
    </w:p>
    <w:p w:rsidR="001B4492" w:rsidRDefault="001B4492" w:rsidP="002F4327">
      <w:pPr>
        <w:pStyle w:val="a8"/>
        <w:numPr>
          <w:ilvl w:val="0"/>
          <w:numId w:val="37"/>
        </w:numPr>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Какими человеческими качествами должен обладать духовник?</w:t>
      </w:r>
    </w:p>
    <w:p w:rsidR="001B4492" w:rsidRDefault="001B4492" w:rsidP="002F4327">
      <w:pPr>
        <w:pStyle w:val="a8"/>
        <w:numPr>
          <w:ilvl w:val="0"/>
          <w:numId w:val="37"/>
        </w:numPr>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Сочинения каких авторов должны стать «настольной книгой» духовника?</w:t>
      </w:r>
    </w:p>
    <w:p w:rsidR="001B4492" w:rsidRPr="001B4492" w:rsidRDefault="001B4492" w:rsidP="002F4327">
      <w:pPr>
        <w:pStyle w:val="a8"/>
        <w:numPr>
          <w:ilvl w:val="0"/>
          <w:numId w:val="37"/>
        </w:numPr>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Как должен поступить священник, когда не имеет достаточного опыта для однозначного ответа на вопрос прихожанина?</w:t>
      </w:r>
    </w:p>
    <w:p w:rsidR="001D2800" w:rsidRPr="00D97EDC" w:rsidRDefault="001D2800" w:rsidP="002F4327">
      <w:pPr>
        <w:spacing w:after="0" w:line="240" w:lineRule="auto"/>
        <w:ind w:firstLine="709"/>
        <w:rPr>
          <w:rFonts w:ascii="Times New Roman" w:eastAsia="Times New Roman" w:hAnsi="Times New Roman" w:cs="Times New Roman"/>
          <w:lang w:eastAsia="ru-RU"/>
        </w:rPr>
      </w:pPr>
    </w:p>
    <w:p w:rsidR="001D2800" w:rsidRPr="00B30510" w:rsidRDefault="001D2800" w:rsidP="002F4327">
      <w:pPr>
        <w:spacing w:after="0" w:line="240" w:lineRule="auto"/>
        <w:ind w:firstLine="709"/>
        <w:rPr>
          <w:rFonts w:ascii="Times New Roman" w:eastAsia="Times New Roman" w:hAnsi="Times New Roman" w:cs="Times New Roman"/>
          <w:b/>
          <w:bCs/>
          <w:lang w:eastAsia="ru-RU"/>
        </w:rPr>
      </w:pPr>
      <w:r w:rsidRPr="00B30510">
        <w:rPr>
          <w:rFonts w:ascii="Times New Roman" w:eastAsia="Times New Roman" w:hAnsi="Times New Roman" w:cs="Times New Roman"/>
          <w:b/>
          <w:bCs/>
          <w:lang w:eastAsia="ru-RU"/>
        </w:rPr>
        <w:t>Тема</w:t>
      </w:r>
      <w:r w:rsidR="00900325">
        <w:rPr>
          <w:rFonts w:ascii="Times New Roman" w:eastAsia="Times New Roman" w:hAnsi="Times New Roman" w:cs="Times New Roman"/>
          <w:b/>
          <w:bCs/>
          <w:lang w:eastAsia="ru-RU"/>
        </w:rPr>
        <w:t xml:space="preserve"> 31</w:t>
      </w:r>
      <w:r w:rsidRPr="00B30510">
        <w:rPr>
          <w:rFonts w:ascii="Times New Roman" w:eastAsia="Times New Roman" w:hAnsi="Times New Roman" w:cs="Times New Roman"/>
          <w:b/>
          <w:bCs/>
          <w:lang w:eastAsia="ru-RU"/>
        </w:rPr>
        <w:t>:</w:t>
      </w:r>
      <w:r w:rsidR="00B30510" w:rsidRPr="00B30510">
        <w:rPr>
          <w:rFonts w:ascii="Times New Roman" w:eastAsia="Times New Roman" w:hAnsi="Times New Roman" w:cs="Times New Roman"/>
          <w:bCs/>
          <w:noProof/>
          <w:lang w:eastAsia="ru-RU"/>
        </w:rPr>
        <w:t xml:space="preserve"> </w:t>
      </w:r>
      <w:r w:rsidR="00B30510" w:rsidRPr="00B30510">
        <w:rPr>
          <w:rFonts w:ascii="Times New Roman" w:eastAsia="Times New Roman" w:hAnsi="Times New Roman" w:cs="Times New Roman"/>
          <w:b/>
          <w:bCs/>
          <w:lang w:eastAsia="ru-RU"/>
        </w:rPr>
        <w:t>Общие рекомендации при совершении исповеди.</w:t>
      </w:r>
      <w:r w:rsidR="00B30510" w:rsidRPr="00B30510">
        <w:rPr>
          <w:rFonts w:ascii="Times New Roman" w:eastAsia="Times New Roman" w:hAnsi="Times New Roman" w:cs="Times New Roman"/>
          <w:bCs/>
          <w:noProof/>
          <w:lang w:eastAsia="ru-RU"/>
        </w:rPr>
        <w:t xml:space="preserve"> </w:t>
      </w:r>
      <w:r w:rsidR="00B30510" w:rsidRPr="00B30510">
        <w:rPr>
          <w:rFonts w:ascii="Times New Roman" w:eastAsia="Times New Roman" w:hAnsi="Times New Roman" w:cs="Times New Roman"/>
          <w:b/>
          <w:bCs/>
          <w:lang w:eastAsia="ru-RU"/>
        </w:rPr>
        <w:t>Патологические отклонения в отношениях духовника с его чадами.</w:t>
      </w:r>
    </w:p>
    <w:p w:rsidR="001D2800" w:rsidRPr="00B30510" w:rsidRDefault="001D2800" w:rsidP="002F4327">
      <w:pPr>
        <w:spacing w:after="0" w:line="240" w:lineRule="auto"/>
        <w:ind w:firstLine="709"/>
        <w:rPr>
          <w:rFonts w:ascii="Times New Roman" w:eastAsia="Times New Roman" w:hAnsi="Times New Roman" w:cs="Times New Roman"/>
          <w:lang w:eastAsia="ru-RU"/>
        </w:rPr>
      </w:pPr>
      <w:r w:rsidRPr="00B30510">
        <w:rPr>
          <w:rFonts w:ascii="Times New Roman" w:eastAsia="Times New Roman" w:hAnsi="Times New Roman" w:cs="Times New Roman"/>
          <w:lang w:eastAsia="ru-RU"/>
        </w:rPr>
        <w:t xml:space="preserve">Фома проведения – семинар. </w:t>
      </w:r>
    </w:p>
    <w:p w:rsidR="001D2800" w:rsidRPr="00B30510" w:rsidRDefault="001D2800" w:rsidP="002F4327">
      <w:pPr>
        <w:spacing w:after="0" w:line="240" w:lineRule="auto"/>
        <w:ind w:firstLine="709"/>
        <w:rPr>
          <w:rFonts w:ascii="Times New Roman" w:eastAsia="Times New Roman" w:hAnsi="Times New Roman" w:cs="Times New Roman"/>
          <w:lang w:eastAsia="ru-RU"/>
        </w:rPr>
      </w:pPr>
      <w:r w:rsidRPr="00B30510">
        <w:rPr>
          <w:rFonts w:ascii="Times New Roman" w:eastAsia="Times New Roman" w:hAnsi="Times New Roman" w:cs="Times New Roman"/>
          <w:lang w:eastAsia="ru-RU"/>
        </w:rPr>
        <w:t>Вопросы:</w:t>
      </w:r>
    </w:p>
    <w:p w:rsidR="00B30510" w:rsidRDefault="00B30510" w:rsidP="002F4327">
      <w:pPr>
        <w:pStyle w:val="a8"/>
        <w:numPr>
          <w:ilvl w:val="0"/>
          <w:numId w:val="38"/>
        </w:numPr>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Каковы сегодня основные типы кающихся?</w:t>
      </w:r>
    </w:p>
    <w:p w:rsidR="00B30510" w:rsidRDefault="00B30510" w:rsidP="002F4327">
      <w:pPr>
        <w:pStyle w:val="a8"/>
        <w:numPr>
          <w:ilvl w:val="0"/>
          <w:numId w:val="38"/>
        </w:numPr>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В чем смысл епитимии?</w:t>
      </w:r>
    </w:p>
    <w:p w:rsidR="00B30510" w:rsidRDefault="00B30510" w:rsidP="002F4327">
      <w:pPr>
        <w:pStyle w:val="a8"/>
        <w:numPr>
          <w:ilvl w:val="0"/>
          <w:numId w:val="38"/>
        </w:numPr>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Как обнаруживает себя духовная «теплохладность»?</w:t>
      </w:r>
    </w:p>
    <w:p w:rsidR="00B30510" w:rsidRDefault="00B30510" w:rsidP="002F4327">
      <w:pPr>
        <w:pStyle w:val="a8"/>
        <w:numPr>
          <w:ilvl w:val="0"/>
          <w:numId w:val="38"/>
        </w:numPr>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Почему неправильные отношения у духовника складываются чаще с женщинами, чем с мужчинами?</w:t>
      </w:r>
    </w:p>
    <w:p w:rsidR="00B30510" w:rsidRDefault="00B30510" w:rsidP="002F4327">
      <w:pPr>
        <w:pStyle w:val="a8"/>
        <w:numPr>
          <w:ilvl w:val="0"/>
          <w:numId w:val="38"/>
        </w:numPr>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Чем душевные отношения отличаются от духовных?</w:t>
      </w:r>
    </w:p>
    <w:p w:rsidR="00B30510" w:rsidRPr="00B30510" w:rsidRDefault="00B30510" w:rsidP="002F4327">
      <w:pPr>
        <w:pStyle w:val="a8"/>
        <w:numPr>
          <w:ilvl w:val="0"/>
          <w:numId w:val="38"/>
        </w:numPr>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Что должен делать священник, если видит, что прихожанка влюбилась в него?</w:t>
      </w:r>
    </w:p>
    <w:p w:rsidR="001D2800" w:rsidRPr="00D97EDC" w:rsidRDefault="001D2800" w:rsidP="002F4327">
      <w:pPr>
        <w:spacing w:after="0" w:line="240" w:lineRule="auto"/>
        <w:ind w:firstLine="709"/>
        <w:rPr>
          <w:rFonts w:ascii="Times New Roman" w:eastAsia="Times New Roman" w:hAnsi="Times New Roman" w:cs="Times New Roman"/>
          <w:lang w:eastAsia="ru-RU"/>
        </w:rPr>
      </w:pPr>
    </w:p>
    <w:p w:rsidR="001D2800" w:rsidRPr="00B30510" w:rsidRDefault="001D2800" w:rsidP="002F4327">
      <w:pPr>
        <w:spacing w:after="0" w:line="240" w:lineRule="auto"/>
        <w:ind w:firstLine="709"/>
        <w:jc w:val="both"/>
        <w:rPr>
          <w:rFonts w:ascii="Times New Roman" w:eastAsia="Times New Roman" w:hAnsi="Times New Roman" w:cs="Times New Roman"/>
          <w:b/>
          <w:bCs/>
          <w:lang w:eastAsia="ru-RU"/>
        </w:rPr>
      </w:pPr>
      <w:r w:rsidRPr="00B30510">
        <w:rPr>
          <w:rFonts w:ascii="Times New Roman" w:eastAsia="Times New Roman" w:hAnsi="Times New Roman" w:cs="Times New Roman"/>
          <w:b/>
          <w:bCs/>
          <w:lang w:eastAsia="ru-RU"/>
        </w:rPr>
        <w:t>Тема</w:t>
      </w:r>
      <w:r w:rsidR="00900325">
        <w:rPr>
          <w:rFonts w:ascii="Times New Roman" w:eastAsia="Times New Roman" w:hAnsi="Times New Roman" w:cs="Times New Roman"/>
          <w:b/>
          <w:bCs/>
          <w:lang w:eastAsia="ru-RU"/>
        </w:rPr>
        <w:t xml:space="preserve"> 32</w:t>
      </w:r>
      <w:r w:rsidRPr="00B30510">
        <w:rPr>
          <w:rFonts w:ascii="Times New Roman" w:eastAsia="Times New Roman" w:hAnsi="Times New Roman" w:cs="Times New Roman"/>
          <w:b/>
          <w:bCs/>
          <w:lang w:eastAsia="ru-RU"/>
        </w:rPr>
        <w:t xml:space="preserve">: </w:t>
      </w:r>
      <w:r w:rsidR="00922102" w:rsidRPr="00922102">
        <w:rPr>
          <w:rFonts w:ascii="Times New Roman" w:eastAsia="Times New Roman" w:hAnsi="Times New Roman" w:cs="Times New Roman"/>
          <w:b/>
          <w:bCs/>
          <w:lang w:eastAsia="ru-RU"/>
        </w:rPr>
        <w:t>Исповедь душевнобольных. Исповедь детей. Душепопечение как любовь.</w:t>
      </w:r>
    </w:p>
    <w:p w:rsidR="001D2800" w:rsidRPr="00B30510" w:rsidRDefault="001D2800" w:rsidP="002F4327">
      <w:pPr>
        <w:spacing w:after="0" w:line="240" w:lineRule="auto"/>
        <w:ind w:firstLine="709"/>
        <w:rPr>
          <w:rFonts w:ascii="Times New Roman" w:eastAsia="Times New Roman" w:hAnsi="Times New Roman" w:cs="Times New Roman"/>
          <w:lang w:eastAsia="ru-RU"/>
        </w:rPr>
      </w:pPr>
      <w:r w:rsidRPr="00B30510">
        <w:rPr>
          <w:rFonts w:ascii="Times New Roman" w:eastAsia="Times New Roman" w:hAnsi="Times New Roman" w:cs="Times New Roman"/>
          <w:lang w:eastAsia="ru-RU"/>
        </w:rPr>
        <w:t xml:space="preserve">Фома проведения – семинар. </w:t>
      </w:r>
    </w:p>
    <w:p w:rsidR="001D2800" w:rsidRPr="00B30510" w:rsidRDefault="001D2800" w:rsidP="002F4327">
      <w:pPr>
        <w:spacing w:after="0" w:line="240" w:lineRule="auto"/>
        <w:ind w:firstLine="709"/>
        <w:rPr>
          <w:rFonts w:ascii="Times New Roman" w:eastAsia="Times New Roman" w:hAnsi="Times New Roman" w:cs="Times New Roman"/>
          <w:lang w:eastAsia="ru-RU"/>
        </w:rPr>
      </w:pPr>
      <w:r w:rsidRPr="00B30510">
        <w:rPr>
          <w:rFonts w:ascii="Times New Roman" w:eastAsia="Times New Roman" w:hAnsi="Times New Roman" w:cs="Times New Roman"/>
          <w:lang w:eastAsia="ru-RU"/>
        </w:rPr>
        <w:lastRenderedPageBreak/>
        <w:t>Вопросы:</w:t>
      </w:r>
    </w:p>
    <w:p w:rsidR="00B30510" w:rsidRDefault="00922102" w:rsidP="002F4327">
      <w:pPr>
        <w:pStyle w:val="a8"/>
        <w:numPr>
          <w:ilvl w:val="0"/>
          <w:numId w:val="39"/>
        </w:numPr>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Как можно различить духовные и душевные болезни?</w:t>
      </w:r>
    </w:p>
    <w:p w:rsidR="00922102" w:rsidRDefault="00922102" w:rsidP="002F4327">
      <w:pPr>
        <w:pStyle w:val="a8"/>
        <w:numPr>
          <w:ilvl w:val="0"/>
          <w:numId w:val="39"/>
        </w:numPr>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При каких условиях возможна реабилитация душевнобольного в Церкви?</w:t>
      </w:r>
    </w:p>
    <w:p w:rsidR="00922102" w:rsidRDefault="00922102" w:rsidP="002F4327">
      <w:pPr>
        <w:pStyle w:val="a8"/>
        <w:numPr>
          <w:ilvl w:val="0"/>
          <w:numId w:val="39"/>
        </w:numPr>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Что делать, если больной не хочет смириться со своей болезнью?</w:t>
      </w:r>
    </w:p>
    <w:p w:rsidR="00922102" w:rsidRDefault="00922102" w:rsidP="002F4327">
      <w:pPr>
        <w:pStyle w:val="a8"/>
        <w:numPr>
          <w:ilvl w:val="0"/>
          <w:numId w:val="39"/>
        </w:numPr>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Каких правил необходимо придерживаться при общении с детьми на исповеди?</w:t>
      </w:r>
    </w:p>
    <w:p w:rsidR="00922102" w:rsidRDefault="00922102" w:rsidP="002F4327">
      <w:pPr>
        <w:pStyle w:val="a8"/>
        <w:numPr>
          <w:ilvl w:val="0"/>
          <w:numId w:val="39"/>
        </w:numPr>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Какие духовные проблемы могут возникнуть у детей из церковной среды?</w:t>
      </w:r>
    </w:p>
    <w:p w:rsidR="00922102" w:rsidRDefault="00922102" w:rsidP="002F4327">
      <w:pPr>
        <w:pStyle w:val="a8"/>
        <w:numPr>
          <w:ilvl w:val="0"/>
          <w:numId w:val="39"/>
        </w:numPr>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С какого возраста и как часто надо исповедовать детей?</w:t>
      </w:r>
    </w:p>
    <w:p w:rsidR="00922102" w:rsidRDefault="00922102" w:rsidP="002F4327">
      <w:pPr>
        <w:pStyle w:val="a8"/>
        <w:numPr>
          <w:ilvl w:val="0"/>
          <w:numId w:val="39"/>
        </w:numPr>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Как должен поступить священник, если его позвали к умирающему во время служения Литургии?</w:t>
      </w:r>
    </w:p>
    <w:p w:rsidR="00922102" w:rsidRPr="00B30510" w:rsidRDefault="00922102" w:rsidP="002F4327">
      <w:pPr>
        <w:pStyle w:val="a8"/>
        <w:numPr>
          <w:ilvl w:val="0"/>
          <w:numId w:val="39"/>
        </w:numPr>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Какой принцип </w:t>
      </w:r>
      <w:r w:rsidR="00B253F9">
        <w:rPr>
          <w:rFonts w:ascii="Times New Roman" w:eastAsia="Times New Roman" w:hAnsi="Times New Roman" w:cs="Times New Roman"/>
          <w:lang w:eastAsia="ru-RU"/>
        </w:rPr>
        <w:t>должен лежать в основе пастырской деятельности священника?</w:t>
      </w:r>
    </w:p>
    <w:p w:rsidR="001D2800" w:rsidRPr="00D97EDC" w:rsidRDefault="001D2800" w:rsidP="002F4327">
      <w:pPr>
        <w:spacing w:after="0" w:line="240" w:lineRule="auto"/>
        <w:ind w:firstLine="709"/>
        <w:rPr>
          <w:rFonts w:ascii="Times New Roman" w:eastAsia="Times New Roman" w:hAnsi="Times New Roman" w:cs="Times New Roman"/>
          <w:lang w:eastAsia="ru-RU"/>
        </w:rPr>
      </w:pPr>
    </w:p>
    <w:p w:rsidR="001D2800" w:rsidRPr="00B253F9" w:rsidRDefault="001D2800" w:rsidP="002F4327">
      <w:pPr>
        <w:spacing w:after="0" w:line="240" w:lineRule="auto"/>
        <w:ind w:firstLine="709"/>
        <w:jc w:val="both"/>
        <w:rPr>
          <w:rFonts w:ascii="Times New Roman" w:eastAsia="Times New Roman" w:hAnsi="Times New Roman" w:cs="Times New Roman"/>
          <w:b/>
          <w:bCs/>
          <w:lang w:eastAsia="ru-RU"/>
        </w:rPr>
      </w:pPr>
      <w:bookmarkStart w:id="49" w:name="_Hlk118476855"/>
      <w:r w:rsidRPr="00B253F9">
        <w:rPr>
          <w:rFonts w:ascii="Times New Roman" w:eastAsia="Times New Roman" w:hAnsi="Times New Roman" w:cs="Times New Roman"/>
          <w:b/>
          <w:bCs/>
          <w:lang w:eastAsia="ru-RU"/>
        </w:rPr>
        <w:t>Тема</w:t>
      </w:r>
      <w:r w:rsidR="00900325">
        <w:rPr>
          <w:rFonts w:ascii="Times New Roman" w:eastAsia="Times New Roman" w:hAnsi="Times New Roman" w:cs="Times New Roman"/>
          <w:b/>
          <w:bCs/>
          <w:lang w:eastAsia="ru-RU"/>
        </w:rPr>
        <w:t xml:space="preserve"> 33</w:t>
      </w:r>
      <w:r w:rsidRPr="00B253F9">
        <w:rPr>
          <w:rFonts w:ascii="Times New Roman" w:eastAsia="Times New Roman" w:hAnsi="Times New Roman" w:cs="Times New Roman"/>
          <w:b/>
          <w:bCs/>
          <w:lang w:eastAsia="ru-RU"/>
        </w:rPr>
        <w:t xml:space="preserve">: </w:t>
      </w:r>
      <w:r w:rsidR="00B253F9" w:rsidRPr="00B253F9">
        <w:rPr>
          <w:rFonts w:ascii="Times New Roman" w:eastAsia="Times New Roman" w:hAnsi="Times New Roman" w:cs="Times New Roman"/>
          <w:b/>
          <w:bCs/>
          <w:lang w:eastAsia="ru-RU"/>
        </w:rPr>
        <w:t>Проповедничество – право и обязанность священнослужителя.</w:t>
      </w:r>
    </w:p>
    <w:p w:rsidR="001D2800" w:rsidRPr="00B253F9" w:rsidRDefault="001D2800" w:rsidP="002F4327">
      <w:pPr>
        <w:spacing w:after="0" w:line="240" w:lineRule="auto"/>
        <w:ind w:firstLine="709"/>
        <w:rPr>
          <w:rFonts w:ascii="Times New Roman" w:eastAsia="Times New Roman" w:hAnsi="Times New Roman" w:cs="Times New Roman"/>
          <w:lang w:eastAsia="ru-RU"/>
        </w:rPr>
      </w:pPr>
      <w:r w:rsidRPr="00B253F9">
        <w:rPr>
          <w:rFonts w:ascii="Times New Roman" w:eastAsia="Times New Roman" w:hAnsi="Times New Roman" w:cs="Times New Roman"/>
          <w:lang w:eastAsia="ru-RU"/>
        </w:rPr>
        <w:t xml:space="preserve">Фома проведения – семинар. </w:t>
      </w:r>
    </w:p>
    <w:p w:rsidR="001D2800" w:rsidRPr="00B253F9" w:rsidRDefault="001D2800" w:rsidP="002F4327">
      <w:pPr>
        <w:spacing w:after="0" w:line="240" w:lineRule="auto"/>
        <w:ind w:firstLine="709"/>
        <w:rPr>
          <w:rFonts w:ascii="Times New Roman" w:eastAsia="Times New Roman" w:hAnsi="Times New Roman" w:cs="Times New Roman"/>
          <w:lang w:eastAsia="ru-RU"/>
        </w:rPr>
      </w:pPr>
      <w:r w:rsidRPr="00B253F9">
        <w:rPr>
          <w:rFonts w:ascii="Times New Roman" w:eastAsia="Times New Roman" w:hAnsi="Times New Roman" w:cs="Times New Roman"/>
          <w:lang w:eastAsia="ru-RU"/>
        </w:rPr>
        <w:t>Вопросы:</w:t>
      </w:r>
    </w:p>
    <w:p w:rsidR="00B253F9" w:rsidRDefault="00B253F9" w:rsidP="002F4327">
      <w:pPr>
        <w:pStyle w:val="a8"/>
        <w:numPr>
          <w:ilvl w:val="0"/>
          <w:numId w:val="40"/>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Какие два вида научения завещал Господь Иисус Христос Своим ученикам ученикам и апостолам?</w:t>
      </w:r>
    </w:p>
    <w:p w:rsidR="00B253F9" w:rsidRDefault="00B253F9" w:rsidP="002F4327">
      <w:pPr>
        <w:pStyle w:val="a8"/>
        <w:numPr>
          <w:ilvl w:val="0"/>
          <w:numId w:val="40"/>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Когда священнослужитель получает право произносить проповедь и какие </w:t>
      </w:r>
      <w:r w:rsidR="00615CDF">
        <w:rPr>
          <w:rFonts w:ascii="Times New Roman" w:eastAsia="Times New Roman" w:hAnsi="Times New Roman" w:cs="Times New Roman"/>
          <w:lang w:eastAsia="ru-RU"/>
        </w:rPr>
        <w:t>церковные правила вменяют это ему в обязанность?</w:t>
      </w:r>
    </w:p>
    <w:p w:rsidR="00615CDF" w:rsidRDefault="00615CDF" w:rsidP="002F4327">
      <w:pPr>
        <w:pStyle w:val="a8"/>
        <w:numPr>
          <w:ilvl w:val="0"/>
          <w:numId w:val="40"/>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чем целевое отличие христианской проповеди от ораторской речи и прочих публичных выступлений?</w:t>
      </w:r>
    </w:p>
    <w:p w:rsidR="00615CDF" w:rsidRPr="00B253F9" w:rsidRDefault="00615CDF" w:rsidP="002F4327">
      <w:pPr>
        <w:pStyle w:val="a8"/>
        <w:numPr>
          <w:ilvl w:val="0"/>
          <w:numId w:val="40"/>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чем основа проповеди и каков ее главный принцип?</w:t>
      </w:r>
    </w:p>
    <w:bookmarkEnd w:id="49"/>
    <w:p w:rsidR="001D2800" w:rsidRDefault="001D2800" w:rsidP="002F4327">
      <w:pPr>
        <w:spacing w:after="0" w:line="240" w:lineRule="auto"/>
        <w:ind w:firstLine="709"/>
        <w:rPr>
          <w:rFonts w:ascii="Times New Roman" w:eastAsia="Times New Roman" w:hAnsi="Times New Roman" w:cs="Times New Roman"/>
          <w:lang w:eastAsia="ru-RU"/>
        </w:rPr>
      </w:pPr>
    </w:p>
    <w:p w:rsidR="00615CDF" w:rsidRPr="00B253F9" w:rsidRDefault="00615CDF" w:rsidP="002F4327">
      <w:pPr>
        <w:spacing w:after="0" w:line="240" w:lineRule="auto"/>
        <w:ind w:firstLine="709"/>
        <w:jc w:val="both"/>
        <w:rPr>
          <w:rFonts w:ascii="Times New Roman" w:eastAsia="Times New Roman" w:hAnsi="Times New Roman" w:cs="Times New Roman"/>
          <w:b/>
          <w:bCs/>
          <w:lang w:eastAsia="ru-RU"/>
        </w:rPr>
      </w:pPr>
      <w:r w:rsidRPr="00B253F9">
        <w:rPr>
          <w:rFonts w:ascii="Times New Roman" w:eastAsia="Times New Roman" w:hAnsi="Times New Roman" w:cs="Times New Roman"/>
          <w:b/>
          <w:bCs/>
          <w:lang w:eastAsia="ru-RU"/>
        </w:rPr>
        <w:t>Тема</w:t>
      </w:r>
      <w:r w:rsidR="00900325">
        <w:rPr>
          <w:rFonts w:ascii="Times New Roman" w:eastAsia="Times New Roman" w:hAnsi="Times New Roman" w:cs="Times New Roman"/>
          <w:b/>
          <w:bCs/>
          <w:lang w:eastAsia="ru-RU"/>
        </w:rPr>
        <w:t xml:space="preserve"> 34</w:t>
      </w:r>
      <w:r w:rsidRPr="00B253F9">
        <w:rPr>
          <w:rFonts w:ascii="Times New Roman" w:eastAsia="Times New Roman" w:hAnsi="Times New Roman" w:cs="Times New Roman"/>
          <w:b/>
          <w:bCs/>
          <w:lang w:eastAsia="ru-RU"/>
        </w:rPr>
        <w:t>:</w:t>
      </w:r>
      <w:r>
        <w:rPr>
          <w:rFonts w:ascii="Times New Roman" w:eastAsia="Times New Roman" w:hAnsi="Times New Roman" w:cs="Times New Roman"/>
          <w:b/>
          <w:bCs/>
          <w:lang w:eastAsia="ru-RU"/>
        </w:rPr>
        <w:t xml:space="preserve"> Духоносность проповеди и творческая свобода проповедника.</w:t>
      </w:r>
      <w:r w:rsidR="00A2310E">
        <w:rPr>
          <w:rFonts w:ascii="Times New Roman" w:eastAsia="Times New Roman" w:hAnsi="Times New Roman" w:cs="Times New Roman"/>
          <w:b/>
          <w:bCs/>
          <w:lang w:eastAsia="ru-RU"/>
        </w:rPr>
        <w:t xml:space="preserve"> Евангелие как основа проповеди.</w:t>
      </w:r>
    </w:p>
    <w:p w:rsidR="00615CDF" w:rsidRPr="00B253F9" w:rsidRDefault="00615CDF" w:rsidP="002F4327">
      <w:pPr>
        <w:spacing w:after="0" w:line="240" w:lineRule="auto"/>
        <w:ind w:firstLine="709"/>
        <w:rPr>
          <w:rFonts w:ascii="Times New Roman" w:eastAsia="Times New Roman" w:hAnsi="Times New Roman" w:cs="Times New Roman"/>
          <w:lang w:eastAsia="ru-RU"/>
        </w:rPr>
      </w:pPr>
      <w:r w:rsidRPr="00B253F9">
        <w:rPr>
          <w:rFonts w:ascii="Times New Roman" w:eastAsia="Times New Roman" w:hAnsi="Times New Roman" w:cs="Times New Roman"/>
          <w:lang w:eastAsia="ru-RU"/>
        </w:rPr>
        <w:t xml:space="preserve">Фома проведения – семинар. </w:t>
      </w:r>
    </w:p>
    <w:p w:rsidR="00615CDF" w:rsidRPr="00B253F9" w:rsidRDefault="00615CDF" w:rsidP="002F4327">
      <w:pPr>
        <w:spacing w:after="0" w:line="240" w:lineRule="auto"/>
        <w:ind w:firstLine="709"/>
        <w:rPr>
          <w:rFonts w:ascii="Times New Roman" w:eastAsia="Times New Roman" w:hAnsi="Times New Roman" w:cs="Times New Roman"/>
          <w:lang w:eastAsia="ru-RU"/>
        </w:rPr>
      </w:pPr>
      <w:r w:rsidRPr="00B253F9">
        <w:rPr>
          <w:rFonts w:ascii="Times New Roman" w:eastAsia="Times New Roman" w:hAnsi="Times New Roman" w:cs="Times New Roman"/>
          <w:lang w:eastAsia="ru-RU"/>
        </w:rPr>
        <w:t>Вопросы:</w:t>
      </w:r>
    </w:p>
    <w:p w:rsidR="00615CDF" w:rsidRDefault="00615CDF" w:rsidP="002F4327">
      <w:pPr>
        <w:pStyle w:val="a8"/>
        <w:numPr>
          <w:ilvl w:val="0"/>
          <w:numId w:val="41"/>
        </w:numPr>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Как духоносность проповеди связана с творческой свободой проповедника?</w:t>
      </w:r>
    </w:p>
    <w:p w:rsidR="00615CDF" w:rsidRDefault="00615CDF" w:rsidP="002F4327">
      <w:pPr>
        <w:pStyle w:val="a8"/>
        <w:numPr>
          <w:ilvl w:val="0"/>
          <w:numId w:val="41"/>
        </w:numPr>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В чем заключается прием аккомодации?</w:t>
      </w:r>
    </w:p>
    <w:p w:rsidR="00615CDF" w:rsidRDefault="00615CDF" w:rsidP="002F4327">
      <w:pPr>
        <w:pStyle w:val="a8"/>
        <w:numPr>
          <w:ilvl w:val="0"/>
          <w:numId w:val="41"/>
        </w:numPr>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чем заключается духовная подготовка самого проповедника, чтобы его слово было действенным? </w:t>
      </w:r>
    </w:p>
    <w:p w:rsidR="00A2310E" w:rsidRDefault="00A2310E" w:rsidP="002F4327">
      <w:pPr>
        <w:pStyle w:val="a8"/>
        <w:numPr>
          <w:ilvl w:val="0"/>
          <w:numId w:val="41"/>
        </w:numPr>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Какими качествами отличалась проповедь Господа Иисуса Христа и как она воспринималась теми, к кому была обращена?</w:t>
      </w:r>
    </w:p>
    <w:p w:rsidR="00A2310E" w:rsidRDefault="00A2310E" w:rsidP="002F4327">
      <w:pPr>
        <w:pStyle w:val="a8"/>
        <w:numPr>
          <w:ilvl w:val="0"/>
          <w:numId w:val="41"/>
        </w:numPr>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Каким образом современный проповедник строит проповедь на основе еженедельных евангельских чтений за богослужением?</w:t>
      </w:r>
    </w:p>
    <w:p w:rsidR="00A2310E" w:rsidRPr="00615CDF" w:rsidRDefault="00A2310E" w:rsidP="002F4327">
      <w:pPr>
        <w:pStyle w:val="a8"/>
        <w:numPr>
          <w:ilvl w:val="0"/>
          <w:numId w:val="41"/>
        </w:numPr>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С какими трудностями сталкивается проповедник при разъяснении Евангелия?</w:t>
      </w:r>
    </w:p>
    <w:p w:rsidR="00A2310E" w:rsidRPr="00B253F9" w:rsidRDefault="00A2310E" w:rsidP="002F4327">
      <w:pPr>
        <w:spacing w:after="0" w:line="240" w:lineRule="auto"/>
        <w:ind w:firstLine="709"/>
        <w:rPr>
          <w:rFonts w:ascii="Times New Roman" w:eastAsia="Times New Roman" w:hAnsi="Times New Roman" w:cs="Times New Roman"/>
          <w:lang w:eastAsia="ru-RU"/>
        </w:rPr>
      </w:pPr>
    </w:p>
    <w:p w:rsidR="00A2310E" w:rsidRPr="00A2310E" w:rsidRDefault="00A2310E" w:rsidP="002F4327">
      <w:pPr>
        <w:spacing w:after="0" w:line="240" w:lineRule="auto"/>
        <w:ind w:firstLine="709"/>
        <w:rPr>
          <w:rFonts w:ascii="Times New Roman" w:eastAsia="Times New Roman" w:hAnsi="Times New Roman" w:cs="Times New Roman"/>
          <w:b/>
          <w:bCs/>
          <w:lang w:eastAsia="ru-RU"/>
        </w:rPr>
      </w:pPr>
      <w:r w:rsidRPr="00A2310E">
        <w:rPr>
          <w:rFonts w:ascii="Times New Roman" w:eastAsia="Times New Roman" w:hAnsi="Times New Roman" w:cs="Times New Roman"/>
          <w:b/>
          <w:bCs/>
          <w:lang w:eastAsia="ru-RU"/>
        </w:rPr>
        <w:t>Тема</w:t>
      </w:r>
      <w:r w:rsidR="00900325">
        <w:rPr>
          <w:rFonts w:ascii="Times New Roman" w:eastAsia="Times New Roman" w:hAnsi="Times New Roman" w:cs="Times New Roman"/>
          <w:b/>
          <w:bCs/>
          <w:lang w:eastAsia="ru-RU"/>
        </w:rPr>
        <w:t xml:space="preserve"> 35</w:t>
      </w:r>
      <w:r w:rsidRPr="00A2310E">
        <w:rPr>
          <w:rFonts w:ascii="Times New Roman" w:eastAsia="Times New Roman" w:hAnsi="Times New Roman" w:cs="Times New Roman"/>
          <w:b/>
          <w:bCs/>
          <w:lang w:eastAsia="ru-RU"/>
        </w:rPr>
        <w:t xml:space="preserve">: </w:t>
      </w:r>
      <w:r>
        <w:rPr>
          <w:rFonts w:ascii="Times New Roman" w:eastAsia="Times New Roman" w:hAnsi="Times New Roman" w:cs="Times New Roman"/>
          <w:b/>
          <w:bCs/>
          <w:lang w:eastAsia="ru-RU"/>
        </w:rPr>
        <w:t>Харизматический дар или тщательная подготовка к проповеди? Синтез идеального и реального в проповеди. Идея проповеди.</w:t>
      </w:r>
    </w:p>
    <w:p w:rsidR="00A2310E" w:rsidRPr="00A2310E" w:rsidRDefault="00A2310E" w:rsidP="002F4327">
      <w:pPr>
        <w:spacing w:after="0" w:line="240" w:lineRule="auto"/>
        <w:ind w:firstLine="709"/>
        <w:rPr>
          <w:rFonts w:ascii="Times New Roman" w:eastAsia="Times New Roman" w:hAnsi="Times New Roman" w:cs="Times New Roman"/>
          <w:lang w:eastAsia="ru-RU"/>
        </w:rPr>
      </w:pPr>
      <w:r w:rsidRPr="00A2310E">
        <w:rPr>
          <w:rFonts w:ascii="Times New Roman" w:eastAsia="Times New Roman" w:hAnsi="Times New Roman" w:cs="Times New Roman"/>
          <w:lang w:eastAsia="ru-RU"/>
        </w:rPr>
        <w:t xml:space="preserve">Фома проведения – семинар. </w:t>
      </w:r>
    </w:p>
    <w:p w:rsidR="00A2310E" w:rsidRPr="00A2310E" w:rsidRDefault="00A2310E" w:rsidP="002F4327">
      <w:pPr>
        <w:spacing w:after="0" w:line="240" w:lineRule="auto"/>
        <w:ind w:firstLine="709"/>
        <w:rPr>
          <w:rFonts w:ascii="Times New Roman" w:eastAsia="Times New Roman" w:hAnsi="Times New Roman" w:cs="Times New Roman"/>
          <w:lang w:eastAsia="ru-RU"/>
        </w:rPr>
      </w:pPr>
      <w:r w:rsidRPr="00A2310E">
        <w:rPr>
          <w:rFonts w:ascii="Times New Roman" w:eastAsia="Times New Roman" w:hAnsi="Times New Roman" w:cs="Times New Roman"/>
          <w:lang w:eastAsia="ru-RU"/>
        </w:rPr>
        <w:t>Вопросы:</w:t>
      </w:r>
    </w:p>
    <w:p w:rsidR="00A2310E" w:rsidRDefault="00A2310E" w:rsidP="002F4327">
      <w:pPr>
        <w:numPr>
          <w:ilvl w:val="0"/>
          <w:numId w:val="42"/>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Какими исключительными дарами обладали первые ученики Христовы и как это отражалась на проповеди Евангелия?</w:t>
      </w:r>
    </w:p>
    <w:p w:rsidR="00A2310E" w:rsidRDefault="00A2310E" w:rsidP="002F4327">
      <w:pPr>
        <w:numPr>
          <w:ilvl w:val="0"/>
          <w:numId w:val="42"/>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С чем связано изменение подхода в подготовке к проповеди?</w:t>
      </w:r>
    </w:p>
    <w:p w:rsidR="00A2310E" w:rsidRDefault="00A2310E" w:rsidP="002F4327">
      <w:pPr>
        <w:numPr>
          <w:ilvl w:val="0"/>
          <w:numId w:val="42"/>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 отразились разные подходы в подготовке и произнесени</w:t>
      </w:r>
      <w:r w:rsidR="00AA55E3">
        <w:rPr>
          <w:rFonts w:ascii="Times New Roman" w:eastAsia="Times New Roman" w:hAnsi="Times New Roman" w:cs="Times New Roman"/>
          <w:lang w:eastAsia="ru-RU"/>
        </w:rPr>
        <w:t>и проповеди в отечественной гомилетике и как это повлияло на современную проповедническую практику?</w:t>
      </w:r>
    </w:p>
    <w:p w:rsidR="00A2310E" w:rsidRDefault="00AA55E3" w:rsidP="002F4327">
      <w:pPr>
        <w:numPr>
          <w:ilvl w:val="0"/>
          <w:numId w:val="42"/>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Что такое «идеальное» и «реальное» в проповеди?</w:t>
      </w:r>
    </w:p>
    <w:p w:rsidR="00A2310E" w:rsidRDefault="00AA55E3" w:rsidP="002F4327">
      <w:pPr>
        <w:numPr>
          <w:ilvl w:val="0"/>
          <w:numId w:val="42"/>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Что такое идея проповеди?</w:t>
      </w:r>
    </w:p>
    <w:p w:rsidR="00615CDF" w:rsidRPr="00AA55E3" w:rsidRDefault="00AA55E3" w:rsidP="002F4327">
      <w:pPr>
        <w:numPr>
          <w:ilvl w:val="0"/>
          <w:numId w:val="42"/>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Что понимается под органическим созданием проповеди?</w:t>
      </w:r>
    </w:p>
    <w:p w:rsidR="00A2310E" w:rsidRDefault="00A2310E" w:rsidP="002F4327">
      <w:pPr>
        <w:spacing w:after="0" w:line="240" w:lineRule="auto"/>
        <w:ind w:firstLine="709"/>
        <w:rPr>
          <w:rFonts w:ascii="Times New Roman" w:eastAsia="Times New Roman" w:hAnsi="Times New Roman" w:cs="Times New Roman"/>
          <w:lang w:eastAsia="ru-RU"/>
        </w:rPr>
      </w:pPr>
    </w:p>
    <w:p w:rsidR="00615CDF" w:rsidRPr="00B253F9" w:rsidRDefault="00615CDF" w:rsidP="002F4327">
      <w:pPr>
        <w:spacing w:after="0" w:line="240" w:lineRule="auto"/>
        <w:ind w:firstLine="709"/>
        <w:jc w:val="both"/>
        <w:rPr>
          <w:rFonts w:ascii="Times New Roman" w:eastAsia="Times New Roman" w:hAnsi="Times New Roman" w:cs="Times New Roman"/>
          <w:b/>
          <w:bCs/>
          <w:lang w:eastAsia="ru-RU"/>
        </w:rPr>
      </w:pPr>
      <w:bookmarkStart w:id="50" w:name="_Hlk118478664"/>
      <w:bookmarkStart w:id="51" w:name="_Hlk118477373"/>
      <w:r w:rsidRPr="00B253F9">
        <w:rPr>
          <w:rFonts w:ascii="Times New Roman" w:eastAsia="Times New Roman" w:hAnsi="Times New Roman" w:cs="Times New Roman"/>
          <w:b/>
          <w:bCs/>
          <w:lang w:eastAsia="ru-RU"/>
        </w:rPr>
        <w:t>Тема</w:t>
      </w:r>
      <w:r w:rsidR="00900325">
        <w:rPr>
          <w:rFonts w:ascii="Times New Roman" w:eastAsia="Times New Roman" w:hAnsi="Times New Roman" w:cs="Times New Roman"/>
          <w:b/>
          <w:bCs/>
          <w:lang w:eastAsia="ru-RU"/>
        </w:rPr>
        <w:t xml:space="preserve"> 36</w:t>
      </w:r>
      <w:r w:rsidRPr="00B253F9">
        <w:rPr>
          <w:rFonts w:ascii="Times New Roman" w:eastAsia="Times New Roman" w:hAnsi="Times New Roman" w:cs="Times New Roman"/>
          <w:b/>
          <w:bCs/>
          <w:lang w:eastAsia="ru-RU"/>
        </w:rPr>
        <w:t xml:space="preserve">: </w:t>
      </w:r>
      <w:r w:rsidRPr="00615CDF">
        <w:rPr>
          <w:rFonts w:ascii="Times New Roman" w:eastAsia="Times New Roman" w:hAnsi="Times New Roman" w:cs="Times New Roman"/>
          <w:b/>
          <w:bCs/>
          <w:lang w:eastAsia="ru-RU"/>
        </w:rPr>
        <w:t>Проповедь за Литургией и другими богослужениями.</w:t>
      </w:r>
    </w:p>
    <w:p w:rsidR="00615CDF" w:rsidRPr="00B253F9" w:rsidRDefault="00615CDF" w:rsidP="002F4327">
      <w:pPr>
        <w:spacing w:after="0" w:line="240" w:lineRule="auto"/>
        <w:ind w:firstLine="709"/>
        <w:rPr>
          <w:rFonts w:ascii="Times New Roman" w:eastAsia="Times New Roman" w:hAnsi="Times New Roman" w:cs="Times New Roman"/>
          <w:lang w:eastAsia="ru-RU"/>
        </w:rPr>
      </w:pPr>
      <w:r w:rsidRPr="00B253F9">
        <w:rPr>
          <w:rFonts w:ascii="Times New Roman" w:eastAsia="Times New Roman" w:hAnsi="Times New Roman" w:cs="Times New Roman"/>
          <w:lang w:eastAsia="ru-RU"/>
        </w:rPr>
        <w:t xml:space="preserve">Фома проведения – семинар. </w:t>
      </w:r>
    </w:p>
    <w:p w:rsidR="00615CDF" w:rsidRDefault="00615CDF" w:rsidP="002F4327">
      <w:pPr>
        <w:spacing w:after="0" w:line="240" w:lineRule="auto"/>
        <w:ind w:firstLine="709"/>
        <w:rPr>
          <w:rFonts w:ascii="Times New Roman" w:eastAsia="Times New Roman" w:hAnsi="Times New Roman" w:cs="Times New Roman"/>
          <w:lang w:eastAsia="ru-RU"/>
        </w:rPr>
      </w:pPr>
      <w:r w:rsidRPr="00B253F9">
        <w:rPr>
          <w:rFonts w:ascii="Times New Roman" w:eastAsia="Times New Roman" w:hAnsi="Times New Roman" w:cs="Times New Roman"/>
          <w:lang w:eastAsia="ru-RU"/>
        </w:rPr>
        <w:t>Вопросы</w:t>
      </w:r>
      <w:r w:rsidR="00A2310E">
        <w:rPr>
          <w:rFonts w:ascii="Times New Roman" w:eastAsia="Times New Roman" w:hAnsi="Times New Roman" w:cs="Times New Roman"/>
          <w:lang w:eastAsia="ru-RU"/>
        </w:rPr>
        <w:t>:</w:t>
      </w:r>
    </w:p>
    <w:p w:rsidR="00A2310E" w:rsidRDefault="00AA55E3" w:rsidP="002F4327">
      <w:pPr>
        <w:pStyle w:val="a8"/>
        <w:numPr>
          <w:ilvl w:val="0"/>
          <w:numId w:val="43"/>
        </w:numPr>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Место проповеди в синагогальном и раннехристианском богослужении.</w:t>
      </w:r>
    </w:p>
    <w:p w:rsidR="00AA55E3" w:rsidRDefault="00AA55E3" w:rsidP="002F4327">
      <w:pPr>
        <w:pStyle w:val="a8"/>
        <w:numPr>
          <w:ilvl w:val="0"/>
          <w:numId w:val="43"/>
        </w:numPr>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 xml:space="preserve">Проповедь «золотого века» – </w:t>
      </w:r>
      <w:r>
        <w:rPr>
          <w:rFonts w:ascii="Times New Roman" w:eastAsia="Times New Roman" w:hAnsi="Times New Roman" w:cs="Times New Roman"/>
          <w:lang w:val="en-US" w:eastAsia="ru-RU"/>
        </w:rPr>
        <w:t>IV</w:t>
      </w:r>
      <w:r w:rsidRPr="00AA55E3">
        <w:rPr>
          <w:rFonts w:ascii="Times New Roman" w:eastAsia="Times New Roman" w:hAnsi="Times New Roman" w:cs="Times New Roman"/>
          <w:lang w:eastAsia="ru-RU"/>
        </w:rPr>
        <w:t>-</w:t>
      </w:r>
      <w:r>
        <w:rPr>
          <w:rFonts w:ascii="Times New Roman" w:eastAsia="Times New Roman" w:hAnsi="Times New Roman" w:cs="Times New Roman"/>
          <w:lang w:val="en-US" w:eastAsia="ru-RU"/>
        </w:rPr>
        <w:t>V</w:t>
      </w:r>
      <w:r w:rsidRPr="00AA55E3">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столетий.</w:t>
      </w:r>
    </w:p>
    <w:p w:rsidR="00AA55E3" w:rsidRDefault="00AA55E3" w:rsidP="002F4327">
      <w:pPr>
        <w:pStyle w:val="a8"/>
        <w:numPr>
          <w:ilvl w:val="0"/>
          <w:numId w:val="43"/>
        </w:numPr>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Современные практики произнесения проповедей за литургией.</w:t>
      </w:r>
    </w:p>
    <w:p w:rsidR="00AA55E3" w:rsidRDefault="00AA55E3" w:rsidP="002F4327">
      <w:pPr>
        <w:pStyle w:val="a8"/>
        <w:numPr>
          <w:ilvl w:val="0"/>
          <w:numId w:val="43"/>
        </w:numPr>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Какие, помимо Литургии, части богослужения удобны для произнесения проповеди? Отличительные особенности таких поучений.</w:t>
      </w:r>
    </w:p>
    <w:p w:rsidR="00AA55E3" w:rsidRDefault="00AA55E3" w:rsidP="002F4327">
      <w:pPr>
        <w:pStyle w:val="a8"/>
        <w:numPr>
          <w:ilvl w:val="0"/>
          <w:numId w:val="43"/>
        </w:numPr>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Что может помочь проповеднику при произнесении слова перед малоцерковными людьми?</w:t>
      </w:r>
    </w:p>
    <w:p w:rsidR="00AA55E3" w:rsidRDefault="00AA55E3" w:rsidP="002F4327">
      <w:pPr>
        <w:pStyle w:val="a8"/>
        <w:numPr>
          <w:ilvl w:val="0"/>
          <w:numId w:val="43"/>
        </w:numPr>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В чем особое значение проповеди перед исповедью?</w:t>
      </w:r>
    </w:p>
    <w:p w:rsidR="00832935" w:rsidRDefault="00832935" w:rsidP="002F4327">
      <w:pPr>
        <w:spacing w:after="0" w:line="240" w:lineRule="auto"/>
        <w:ind w:firstLine="709"/>
        <w:rPr>
          <w:rFonts w:ascii="Times New Roman" w:eastAsia="Times New Roman" w:hAnsi="Times New Roman" w:cs="Times New Roman"/>
          <w:lang w:eastAsia="ru-RU"/>
        </w:rPr>
      </w:pPr>
    </w:p>
    <w:p w:rsidR="00832935" w:rsidRPr="00D97EDC" w:rsidRDefault="00832935" w:rsidP="002F4327">
      <w:pPr>
        <w:spacing w:after="0" w:line="240" w:lineRule="auto"/>
        <w:ind w:firstLine="709"/>
        <w:rPr>
          <w:rFonts w:ascii="Times New Roman" w:eastAsia="Times New Roman" w:hAnsi="Times New Roman" w:cs="Times New Roman"/>
          <w:b/>
          <w:lang w:eastAsia="ru-RU"/>
        </w:rPr>
      </w:pPr>
      <w:r w:rsidRPr="00D97EDC">
        <w:rPr>
          <w:rFonts w:ascii="Times New Roman" w:eastAsia="Times New Roman" w:hAnsi="Times New Roman" w:cs="Times New Roman"/>
          <w:b/>
          <w:lang w:eastAsia="ru-RU"/>
        </w:rPr>
        <w:t>Литература (7 семестр):</w:t>
      </w:r>
    </w:p>
    <w:p w:rsidR="00832935" w:rsidRDefault="00832935" w:rsidP="002F4327">
      <w:pPr>
        <w:pStyle w:val="a8"/>
        <w:numPr>
          <w:ilvl w:val="0"/>
          <w:numId w:val="62"/>
        </w:numPr>
        <w:spacing w:after="0" w:line="240" w:lineRule="auto"/>
        <w:ind w:firstLine="709"/>
        <w:rPr>
          <w:rFonts w:ascii="Times New Roman" w:eastAsia="Times New Roman" w:hAnsi="Times New Roman" w:cs="Times New Roman"/>
          <w:lang w:eastAsia="ru-RU"/>
        </w:rPr>
      </w:pPr>
      <w:r w:rsidRPr="00832935">
        <w:rPr>
          <w:rFonts w:ascii="Times New Roman" w:eastAsia="Times New Roman" w:hAnsi="Times New Roman" w:cs="Times New Roman"/>
          <w:lang w:eastAsia="ru-RU"/>
        </w:rPr>
        <w:t>Антоний (Блум) Сурожский, митр. Пастырство.- Мн., 2005</w:t>
      </w:r>
      <w:r>
        <w:rPr>
          <w:rFonts w:ascii="Times New Roman" w:eastAsia="Times New Roman" w:hAnsi="Times New Roman" w:cs="Times New Roman"/>
          <w:lang w:eastAsia="ru-RU"/>
        </w:rPr>
        <w:t>.</w:t>
      </w:r>
    </w:p>
    <w:p w:rsidR="00411B2C" w:rsidRPr="00411B2C" w:rsidRDefault="00411B2C" w:rsidP="002F4327">
      <w:pPr>
        <w:pStyle w:val="a8"/>
        <w:numPr>
          <w:ilvl w:val="0"/>
          <w:numId w:val="62"/>
        </w:numPr>
        <w:spacing w:after="0" w:line="240" w:lineRule="auto"/>
        <w:ind w:firstLine="709"/>
        <w:rPr>
          <w:rFonts w:ascii="Times New Roman" w:eastAsia="Times New Roman" w:hAnsi="Times New Roman" w:cs="Times New Roman"/>
          <w:lang w:eastAsia="ru-RU"/>
        </w:rPr>
      </w:pPr>
      <w:r w:rsidRPr="00411B2C">
        <w:rPr>
          <w:rFonts w:ascii="Times New Roman" w:eastAsia="Times New Roman" w:hAnsi="Times New Roman" w:cs="Times New Roman"/>
          <w:lang w:eastAsia="ru-RU"/>
        </w:rPr>
        <w:t>Вениамин (Милов), еп. Пастырское богословие с аскетикой. М., 2002.</w:t>
      </w:r>
    </w:p>
    <w:p w:rsidR="00411B2C" w:rsidRPr="00411B2C" w:rsidRDefault="00411B2C" w:rsidP="002F4327">
      <w:pPr>
        <w:pStyle w:val="a8"/>
        <w:numPr>
          <w:ilvl w:val="0"/>
          <w:numId w:val="62"/>
        </w:numPr>
        <w:spacing w:after="0" w:line="240" w:lineRule="auto"/>
        <w:ind w:firstLine="709"/>
        <w:rPr>
          <w:rFonts w:ascii="Times New Roman" w:eastAsia="Times New Roman" w:hAnsi="Times New Roman" w:cs="Times New Roman"/>
          <w:lang w:eastAsia="ru-RU"/>
        </w:rPr>
      </w:pPr>
      <w:r w:rsidRPr="00411B2C">
        <w:rPr>
          <w:rFonts w:ascii="Times New Roman" w:eastAsia="Times New Roman" w:hAnsi="Times New Roman" w:cs="Times New Roman"/>
          <w:lang w:eastAsia="ru-RU"/>
        </w:rPr>
        <w:t>Вениамин (Федченков), митр. Лекции по пастырскому богословию с аскетикой. – М.: ПСТГУ, 2006.</w:t>
      </w:r>
    </w:p>
    <w:p w:rsidR="00550CE1" w:rsidRDefault="00550CE1" w:rsidP="002F4327">
      <w:pPr>
        <w:pStyle w:val="a8"/>
        <w:numPr>
          <w:ilvl w:val="0"/>
          <w:numId w:val="62"/>
        </w:numPr>
        <w:spacing w:after="0" w:line="240" w:lineRule="auto"/>
        <w:ind w:firstLine="709"/>
        <w:rPr>
          <w:rFonts w:ascii="Times New Roman" w:eastAsia="Times New Roman" w:hAnsi="Times New Roman" w:cs="Times New Roman"/>
          <w:lang w:eastAsia="ru-RU"/>
        </w:rPr>
      </w:pPr>
      <w:r w:rsidRPr="00550CE1">
        <w:rPr>
          <w:rFonts w:ascii="Times New Roman" w:eastAsia="Times New Roman" w:hAnsi="Times New Roman" w:cs="Times New Roman"/>
          <w:lang w:eastAsia="ru-RU"/>
        </w:rPr>
        <w:t>Гавриил (Бунге), схиархим. Духовное отцовство по творениям Евагрия Понтийского / Пер. с нем. А. В. Фролов; Сретенская духовная семинария. – М.: Изд-во Сретенского монастыря, 2017.</w:t>
      </w:r>
    </w:p>
    <w:p w:rsidR="00411B2C" w:rsidRPr="00411B2C" w:rsidRDefault="00495939" w:rsidP="002F4327">
      <w:pPr>
        <w:pStyle w:val="a8"/>
        <w:numPr>
          <w:ilvl w:val="0"/>
          <w:numId w:val="62"/>
        </w:numPr>
        <w:spacing w:after="0" w:line="240" w:lineRule="auto"/>
        <w:ind w:firstLine="709"/>
        <w:rPr>
          <w:rFonts w:ascii="Times New Roman" w:eastAsia="Times New Roman" w:hAnsi="Times New Roman" w:cs="Times New Roman"/>
          <w:lang w:eastAsia="ru-RU"/>
        </w:rPr>
      </w:pPr>
      <w:r w:rsidRPr="00495939">
        <w:rPr>
          <w:rFonts w:ascii="Times New Roman" w:eastAsia="Times New Roman" w:hAnsi="Times New Roman" w:cs="Times New Roman"/>
          <w:lang w:eastAsia="ru-RU"/>
        </w:rPr>
        <w:t>Каледа В. Г. Основы пастырской психиатрии: Руководство для священнослужителей. – М.: Изд-во Московской Патриархии РПЦ, 2021.</w:t>
      </w:r>
    </w:p>
    <w:p w:rsidR="00832935" w:rsidRPr="00832935" w:rsidRDefault="00832935" w:rsidP="002F4327">
      <w:pPr>
        <w:pStyle w:val="a8"/>
        <w:numPr>
          <w:ilvl w:val="0"/>
          <w:numId w:val="62"/>
        </w:numPr>
        <w:spacing w:after="0" w:line="240" w:lineRule="auto"/>
        <w:ind w:firstLine="709"/>
        <w:rPr>
          <w:rFonts w:ascii="Times New Roman" w:eastAsia="Times New Roman" w:hAnsi="Times New Roman" w:cs="Times New Roman"/>
          <w:lang w:eastAsia="ru-RU"/>
        </w:rPr>
      </w:pPr>
      <w:r w:rsidRPr="00832935">
        <w:rPr>
          <w:rFonts w:ascii="Times New Roman" w:eastAsia="Times New Roman" w:hAnsi="Times New Roman" w:cs="Times New Roman"/>
          <w:lang w:eastAsia="ru-RU"/>
        </w:rPr>
        <w:t>Константин (Горянов), архиеп. Богословские аспекты таинства Евхаристии // Христианское чтение. 2008. №29</w:t>
      </w:r>
    </w:p>
    <w:p w:rsidR="00832935" w:rsidRDefault="00832935" w:rsidP="002F4327">
      <w:pPr>
        <w:pStyle w:val="a8"/>
        <w:numPr>
          <w:ilvl w:val="0"/>
          <w:numId w:val="62"/>
        </w:numPr>
        <w:spacing w:after="0" w:line="240" w:lineRule="auto"/>
        <w:ind w:firstLine="709"/>
        <w:rPr>
          <w:rFonts w:ascii="Times New Roman" w:eastAsia="Times New Roman" w:hAnsi="Times New Roman" w:cs="Times New Roman"/>
          <w:lang w:eastAsia="ru-RU"/>
        </w:rPr>
      </w:pPr>
      <w:bookmarkStart w:id="52" w:name="_Hlk118575003"/>
      <w:r w:rsidRPr="00832935">
        <w:rPr>
          <w:rFonts w:ascii="Times New Roman" w:eastAsia="Times New Roman" w:hAnsi="Times New Roman" w:cs="Times New Roman"/>
          <w:lang w:eastAsia="ru-RU"/>
        </w:rPr>
        <w:t>Пастырское богословие: учебник для бакалавриата теологии / Под общ. ред. митр. Илариона (Алфеева). – М.: ОЦАД, Познание, 2021.</w:t>
      </w:r>
    </w:p>
    <w:bookmarkEnd w:id="52"/>
    <w:p w:rsidR="00832935" w:rsidRDefault="00832935" w:rsidP="002F4327">
      <w:pPr>
        <w:pStyle w:val="a8"/>
        <w:numPr>
          <w:ilvl w:val="0"/>
          <w:numId w:val="62"/>
        </w:numPr>
        <w:spacing w:after="0" w:line="240" w:lineRule="auto"/>
        <w:ind w:firstLine="709"/>
        <w:rPr>
          <w:rFonts w:ascii="Times New Roman" w:eastAsia="Times New Roman" w:hAnsi="Times New Roman" w:cs="Times New Roman"/>
          <w:lang w:eastAsia="ru-RU"/>
        </w:rPr>
      </w:pPr>
      <w:r w:rsidRPr="00832935">
        <w:rPr>
          <w:rFonts w:ascii="Times New Roman" w:eastAsia="Times New Roman" w:hAnsi="Times New Roman" w:cs="Times New Roman"/>
          <w:lang w:eastAsia="ru-RU"/>
        </w:rPr>
        <w:t>Платон (Фивейский), архиеп. Напоминание священнику об обязанностях его при совершении таинства покаяния.</w:t>
      </w:r>
    </w:p>
    <w:p w:rsidR="00832935" w:rsidRPr="00832935" w:rsidRDefault="00832935" w:rsidP="002F4327">
      <w:pPr>
        <w:pStyle w:val="a8"/>
        <w:numPr>
          <w:ilvl w:val="0"/>
          <w:numId w:val="62"/>
        </w:numPr>
        <w:spacing w:after="0" w:line="240" w:lineRule="auto"/>
        <w:ind w:firstLine="709"/>
        <w:rPr>
          <w:rFonts w:ascii="Times New Roman" w:eastAsia="Times New Roman" w:hAnsi="Times New Roman" w:cs="Times New Roman"/>
          <w:lang w:eastAsia="ru-RU"/>
        </w:rPr>
      </w:pPr>
      <w:r w:rsidRPr="00832935">
        <w:rPr>
          <w:rFonts w:ascii="Times New Roman" w:eastAsia="Times New Roman" w:hAnsi="Times New Roman" w:cs="Times New Roman"/>
          <w:lang w:eastAsia="ru-RU"/>
        </w:rPr>
        <w:t>Смирнов С.И. Древнерусский духовник // богословский вестник. 1898. Т. 2 №2</w:t>
      </w:r>
    </w:p>
    <w:bookmarkEnd w:id="50"/>
    <w:p w:rsidR="00AA55E3" w:rsidRDefault="00AA55E3" w:rsidP="002F4327">
      <w:pPr>
        <w:spacing w:after="0" w:line="240" w:lineRule="auto"/>
        <w:ind w:firstLine="709"/>
        <w:rPr>
          <w:rFonts w:ascii="Times New Roman" w:eastAsia="Times New Roman" w:hAnsi="Times New Roman" w:cs="Times New Roman"/>
          <w:lang w:eastAsia="ru-RU"/>
        </w:rPr>
      </w:pPr>
    </w:p>
    <w:p w:rsidR="00AA55E3" w:rsidRDefault="00074B3C" w:rsidP="002F4327">
      <w:pPr>
        <w:spacing w:after="0" w:line="240" w:lineRule="auto"/>
        <w:ind w:firstLine="709"/>
        <w:rPr>
          <w:rFonts w:ascii="Times New Roman" w:eastAsia="Times New Roman" w:hAnsi="Times New Roman" w:cs="Times New Roman"/>
          <w:b/>
          <w:lang w:eastAsia="ru-RU"/>
        </w:rPr>
      </w:pPr>
      <w:r w:rsidRPr="00074B3C">
        <w:rPr>
          <w:rFonts w:ascii="Times New Roman" w:eastAsia="Times New Roman" w:hAnsi="Times New Roman" w:cs="Times New Roman"/>
          <w:b/>
          <w:lang w:eastAsia="ru-RU"/>
        </w:rPr>
        <w:t>8 семестр</w:t>
      </w:r>
    </w:p>
    <w:p w:rsidR="00074B3C" w:rsidRPr="00B253F9" w:rsidRDefault="00074B3C" w:rsidP="002F4327">
      <w:pPr>
        <w:spacing w:after="0" w:line="240" w:lineRule="auto"/>
        <w:ind w:firstLine="709"/>
        <w:jc w:val="both"/>
        <w:rPr>
          <w:rFonts w:ascii="Times New Roman" w:eastAsia="Times New Roman" w:hAnsi="Times New Roman" w:cs="Times New Roman"/>
          <w:b/>
          <w:bCs/>
          <w:lang w:eastAsia="ru-RU"/>
        </w:rPr>
      </w:pPr>
      <w:r w:rsidRPr="00B253F9">
        <w:rPr>
          <w:rFonts w:ascii="Times New Roman" w:eastAsia="Times New Roman" w:hAnsi="Times New Roman" w:cs="Times New Roman"/>
          <w:b/>
          <w:bCs/>
          <w:lang w:eastAsia="ru-RU"/>
        </w:rPr>
        <w:t>Тема</w:t>
      </w:r>
      <w:r w:rsidR="00900325">
        <w:rPr>
          <w:rFonts w:ascii="Times New Roman" w:eastAsia="Times New Roman" w:hAnsi="Times New Roman" w:cs="Times New Roman"/>
          <w:b/>
          <w:bCs/>
          <w:lang w:eastAsia="ru-RU"/>
        </w:rPr>
        <w:t xml:space="preserve"> 37</w:t>
      </w:r>
      <w:r w:rsidRPr="00B253F9">
        <w:rPr>
          <w:rFonts w:ascii="Times New Roman" w:eastAsia="Times New Roman" w:hAnsi="Times New Roman" w:cs="Times New Roman"/>
          <w:b/>
          <w:bCs/>
          <w:lang w:eastAsia="ru-RU"/>
        </w:rPr>
        <w:t xml:space="preserve">: </w:t>
      </w:r>
      <w:r w:rsidR="00FD050B" w:rsidRPr="00FD050B">
        <w:rPr>
          <w:rFonts w:ascii="Times New Roman" w:eastAsia="Times New Roman" w:hAnsi="Times New Roman" w:cs="Times New Roman"/>
          <w:b/>
          <w:bCs/>
          <w:lang w:eastAsia="ru-RU"/>
        </w:rPr>
        <w:t>Внебогослужебная деятельность пастыря. Катехизация для взрослых. Кружки и лектории. Благотворительность.</w:t>
      </w:r>
      <w:r w:rsidR="00FD050B">
        <w:rPr>
          <w:rFonts w:ascii="Times New Roman" w:eastAsia="Times New Roman" w:hAnsi="Times New Roman" w:cs="Times New Roman"/>
          <w:b/>
          <w:bCs/>
          <w:lang w:eastAsia="ru-RU"/>
        </w:rPr>
        <w:t xml:space="preserve"> Миссия.</w:t>
      </w:r>
    </w:p>
    <w:p w:rsidR="00074B3C" w:rsidRPr="00B253F9" w:rsidRDefault="00074B3C" w:rsidP="002F4327">
      <w:pPr>
        <w:spacing w:after="0" w:line="240" w:lineRule="auto"/>
        <w:ind w:firstLine="709"/>
        <w:rPr>
          <w:rFonts w:ascii="Times New Roman" w:eastAsia="Times New Roman" w:hAnsi="Times New Roman" w:cs="Times New Roman"/>
          <w:lang w:eastAsia="ru-RU"/>
        </w:rPr>
      </w:pPr>
      <w:r w:rsidRPr="00B253F9">
        <w:rPr>
          <w:rFonts w:ascii="Times New Roman" w:eastAsia="Times New Roman" w:hAnsi="Times New Roman" w:cs="Times New Roman"/>
          <w:lang w:eastAsia="ru-RU"/>
        </w:rPr>
        <w:t xml:space="preserve">Фома проведения – семинар. </w:t>
      </w:r>
    </w:p>
    <w:p w:rsidR="00074B3C" w:rsidRDefault="00074B3C" w:rsidP="002F4327">
      <w:pPr>
        <w:spacing w:after="0" w:line="240" w:lineRule="auto"/>
        <w:ind w:firstLine="709"/>
        <w:rPr>
          <w:rFonts w:ascii="Times New Roman" w:eastAsia="Times New Roman" w:hAnsi="Times New Roman" w:cs="Times New Roman"/>
          <w:lang w:eastAsia="ru-RU"/>
        </w:rPr>
      </w:pPr>
      <w:r w:rsidRPr="00B253F9">
        <w:rPr>
          <w:rFonts w:ascii="Times New Roman" w:eastAsia="Times New Roman" w:hAnsi="Times New Roman" w:cs="Times New Roman"/>
          <w:lang w:eastAsia="ru-RU"/>
        </w:rPr>
        <w:t>Вопросы</w:t>
      </w:r>
      <w:r>
        <w:rPr>
          <w:rFonts w:ascii="Times New Roman" w:eastAsia="Times New Roman" w:hAnsi="Times New Roman" w:cs="Times New Roman"/>
          <w:lang w:eastAsia="ru-RU"/>
        </w:rPr>
        <w:t>:</w:t>
      </w:r>
    </w:p>
    <w:p w:rsidR="00074B3C" w:rsidRDefault="00FD050B" w:rsidP="002F4327">
      <w:pPr>
        <w:pStyle w:val="a8"/>
        <w:numPr>
          <w:ilvl w:val="0"/>
          <w:numId w:val="44"/>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 возник институт катехизации?</w:t>
      </w:r>
    </w:p>
    <w:p w:rsidR="00FD050B" w:rsidRDefault="00FD050B" w:rsidP="002F4327">
      <w:pPr>
        <w:pStyle w:val="a8"/>
        <w:numPr>
          <w:ilvl w:val="0"/>
          <w:numId w:val="44"/>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Этапы оглашения.</w:t>
      </w:r>
    </w:p>
    <w:p w:rsidR="00FD050B" w:rsidRDefault="00FD050B" w:rsidP="002F4327">
      <w:pPr>
        <w:pStyle w:val="a8"/>
        <w:numPr>
          <w:ilvl w:val="0"/>
          <w:numId w:val="44"/>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 подойти к разговору о Христе со взрослым?</w:t>
      </w:r>
    </w:p>
    <w:p w:rsidR="00FD050B" w:rsidRDefault="00FD050B" w:rsidP="002F4327">
      <w:pPr>
        <w:pStyle w:val="a8"/>
        <w:numPr>
          <w:ilvl w:val="0"/>
          <w:numId w:val="44"/>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Цель создания кружков на приходе.</w:t>
      </w:r>
    </w:p>
    <w:p w:rsidR="00FD050B" w:rsidRDefault="00FD050B" w:rsidP="002F4327">
      <w:pPr>
        <w:pStyle w:val="a8"/>
        <w:numPr>
          <w:ilvl w:val="0"/>
          <w:numId w:val="44"/>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 правильно выбрать формат для организации на приходе кружков и лекториев?</w:t>
      </w:r>
    </w:p>
    <w:p w:rsidR="00FD050B" w:rsidRDefault="00FD050B" w:rsidP="002F4327">
      <w:pPr>
        <w:pStyle w:val="a8"/>
        <w:numPr>
          <w:ilvl w:val="0"/>
          <w:numId w:val="44"/>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чем заключается особенности церковной благотворительности?</w:t>
      </w:r>
    </w:p>
    <w:p w:rsidR="00FD050B" w:rsidRDefault="00FD050B" w:rsidP="002F4327">
      <w:pPr>
        <w:pStyle w:val="a8"/>
        <w:numPr>
          <w:ilvl w:val="0"/>
          <w:numId w:val="44"/>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Назовите основные принципы социальной деятельности.</w:t>
      </w:r>
    </w:p>
    <w:p w:rsidR="00FD050B" w:rsidRDefault="00FD050B" w:rsidP="002F4327">
      <w:pPr>
        <w:pStyle w:val="a8"/>
        <w:numPr>
          <w:ilvl w:val="0"/>
          <w:numId w:val="44"/>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Назовите виды благотворительности.</w:t>
      </w:r>
    </w:p>
    <w:p w:rsidR="00FD050B" w:rsidRDefault="00FD050B" w:rsidP="002F4327">
      <w:pPr>
        <w:pStyle w:val="a8"/>
        <w:numPr>
          <w:ilvl w:val="0"/>
          <w:numId w:val="44"/>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Внутренняя и внешняя миссия</w:t>
      </w:r>
      <w:r w:rsidR="006904DF">
        <w:rPr>
          <w:rFonts w:ascii="Times New Roman" w:eastAsia="Times New Roman" w:hAnsi="Times New Roman" w:cs="Times New Roman"/>
          <w:lang w:eastAsia="ru-RU"/>
        </w:rPr>
        <w:t>: отличия, особенности.</w:t>
      </w:r>
    </w:p>
    <w:p w:rsidR="006904DF" w:rsidRPr="00FD050B" w:rsidRDefault="006904DF" w:rsidP="002F4327">
      <w:pPr>
        <w:pStyle w:val="a8"/>
        <w:numPr>
          <w:ilvl w:val="0"/>
          <w:numId w:val="44"/>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Каковы основные принципы миссионерской работы?</w:t>
      </w:r>
    </w:p>
    <w:p w:rsidR="00074B3C" w:rsidRDefault="00074B3C" w:rsidP="002F4327">
      <w:pPr>
        <w:spacing w:after="0" w:line="240" w:lineRule="auto"/>
        <w:ind w:firstLine="709"/>
        <w:rPr>
          <w:rFonts w:ascii="Times New Roman" w:eastAsia="Times New Roman" w:hAnsi="Times New Roman" w:cs="Times New Roman"/>
          <w:b/>
          <w:lang w:eastAsia="ru-RU"/>
        </w:rPr>
      </w:pPr>
    </w:p>
    <w:p w:rsidR="006904DF" w:rsidRPr="006904DF" w:rsidRDefault="006904DF" w:rsidP="002F4327">
      <w:pPr>
        <w:spacing w:after="0" w:line="240" w:lineRule="auto"/>
        <w:ind w:firstLine="709"/>
        <w:rPr>
          <w:rFonts w:ascii="Times New Roman" w:eastAsia="Times New Roman" w:hAnsi="Times New Roman" w:cs="Times New Roman"/>
          <w:b/>
          <w:bCs/>
          <w:lang w:eastAsia="ru-RU"/>
        </w:rPr>
      </w:pPr>
      <w:r w:rsidRPr="006904DF">
        <w:rPr>
          <w:rFonts w:ascii="Times New Roman" w:eastAsia="Times New Roman" w:hAnsi="Times New Roman" w:cs="Times New Roman"/>
          <w:b/>
          <w:bCs/>
          <w:lang w:eastAsia="ru-RU"/>
        </w:rPr>
        <w:t>Тема</w:t>
      </w:r>
      <w:r w:rsidR="00F06534">
        <w:rPr>
          <w:rFonts w:ascii="Times New Roman" w:eastAsia="Times New Roman" w:hAnsi="Times New Roman" w:cs="Times New Roman"/>
          <w:b/>
          <w:bCs/>
          <w:lang w:eastAsia="ru-RU"/>
        </w:rPr>
        <w:t xml:space="preserve"> 38</w:t>
      </w:r>
      <w:r w:rsidRPr="006904DF">
        <w:rPr>
          <w:rFonts w:ascii="Times New Roman" w:eastAsia="Times New Roman" w:hAnsi="Times New Roman" w:cs="Times New Roman"/>
          <w:b/>
          <w:bCs/>
          <w:lang w:eastAsia="ru-RU"/>
        </w:rPr>
        <w:t xml:space="preserve">: </w:t>
      </w:r>
      <w:r>
        <w:rPr>
          <w:rFonts w:ascii="Times New Roman" w:eastAsia="Times New Roman" w:hAnsi="Times New Roman" w:cs="Times New Roman"/>
          <w:b/>
          <w:bCs/>
          <w:lang w:eastAsia="ru-RU"/>
        </w:rPr>
        <w:t>Паломничества. Пастырь и средства массовой информации: основные установления и рекомендации. Пастырь и социальные медиа.</w:t>
      </w:r>
    </w:p>
    <w:p w:rsidR="006904DF" w:rsidRPr="006904DF" w:rsidRDefault="006904DF" w:rsidP="002F4327">
      <w:pPr>
        <w:spacing w:after="0" w:line="240" w:lineRule="auto"/>
        <w:ind w:firstLine="709"/>
        <w:rPr>
          <w:rFonts w:ascii="Times New Roman" w:eastAsia="Times New Roman" w:hAnsi="Times New Roman" w:cs="Times New Roman"/>
          <w:lang w:eastAsia="ru-RU"/>
        </w:rPr>
      </w:pPr>
      <w:r w:rsidRPr="006904DF">
        <w:rPr>
          <w:rFonts w:ascii="Times New Roman" w:eastAsia="Times New Roman" w:hAnsi="Times New Roman" w:cs="Times New Roman"/>
          <w:lang w:eastAsia="ru-RU"/>
        </w:rPr>
        <w:t xml:space="preserve">Фома проведения – семинар. </w:t>
      </w:r>
    </w:p>
    <w:p w:rsidR="006904DF" w:rsidRDefault="006904DF" w:rsidP="002F4327">
      <w:pPr>
        <w:spacing w:after="0" w:line="240" w:lineRule="auto"/>
        <w:ind w:firstLine="709"/>
        <w:rPr>
          <w:rFonts w:ascii="Times New Roman" w:eastAsia="Times New Roman" w:hAnsi="Times New Roman" w:cs="Times New Roman"/>
          <w:lang w:eastAsia="ru-RU"/>
        </w:rPr>
      </w:pPr>
      <w:r w:rsidRPr="006904DF">
        <w:rPr>
          <w:rFonts w:ascii="Times New Roman" w:eastAsia="Times New Roman" w:hAnsi="Times New Roman" w:cs="Times New Roman"/>
          <w:lang w:eastAsia="ru-RU"/>
        </w:rPr>
        <w:t>Вопросы:</w:t>
      </w:r>
    </w:p>
    <w:p w:rsidR="006904DF" w:rsidRDefault="006904DF" w:rsidP="002F4327">
      <w:pPr>
        <w:pStyle w:val="a8"/>
        <w:numPr>
          <w:ilvl w:val="0"/>
          <w:numId w:val="45"/>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 какие неверные тенденции паствы в области паломничеств пастырю следует обратить внимание в первую очередь?</w:t>
      </w:r>
    </w:p>
    <w:p w:rsidR="006904DF" w:rsidRDefault="006904DF" w:rsidP="002F4327">
      <w:pPr>
        <w:pStyle w:val="a8"/>
        <w:numPr>
          <w:ilvl w:val="0"/>
          <w:numId w:val="45"/>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Какие акценты необходимо расставить при объяснении пастве </w:t>
      </w:r>
      <w:r w:rsidR="007A3BA1">
        <w:rPr>
          <w:rFonts w:ascii="Times New Roman" w:eastAsia="Times New Roman" w:hAnsi="Times New Roman" w:cs="Times New Roman"/>
          <w:lang w:eastAsia="ru-RU"/>
        </w:rPr>
        <w:t>значения и смысла паломничества?</w:t>
      </w:r>
    </w:p>
    <w:p w:rsidR="007A3BA1" w:rsidRDefault="007A3BA1" w:rsidP="002F4327">
      <w:pPr>
        <w:pStyle w:val="a8"/>
        <w:numPr>
          <w:ilvl w:val="0"/>
          <w:numId w:val="45"/>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 с церковной точки зрения следует рассматривать современное информационное пространство?</w:t>
      </w:r>
    </w:p>
    <w:p w:rsidR="007A3BA1" w:rsidRDefault="007A3BA1" w:rsidP="002F4327">
      <w:pPr>
        <w:pStyle w:val="a8"/>
        <w:numPr>
          <w:ilvl w:val="0"/>
          <w:numId w:val="45"/>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 следует разрешать конфликты с представителями светских СМИ, если они являются следствием неточной или искаженной информации?</w:t>
      </w:r>
    </w:p>
    <w:p w:rsidR="007A3BA1" w:rsidRDefault="007A3BA1" w:rsidP="002F4327">
      <w:pPr>
        <w:pStyle w:val="a8"/>
        <w:numPr>
          <w:ilvl w:val="0"/>
          <w:numId w:val="45"/>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Что может являться основанием для прекращения сотрудничества с тем или иным СМИ?</w:t>
      </w:r>
    </w:p>
    <w:p w:rsidR="007A3BA1" w:rsidRDefault="007A3BA1" w:rsidP="002F4327">
      <w:pPr>
        <w:pStyle w:val="a8"/>
        <w:numPr>
          <w:ilvl w:val="0"/>
          <w:numId w:val="45"/>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чем особенность пастырской деятельности в интернет-пространстве?</w:t>
      </w:r>
    </w:p>
    <w:p w:rsidR="007A3BA1" w:rsidRDefault="007A3BA1" w:rsidP="002F4327">
      <w:pPr>
        <w:pStyle w:val="a8"/>
        <w:numPr>
          <w:ilvl w:val="0"/>
          <w:numId w:val="45"/>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Перечислите основные принципы работы в социальных медиа.</w:t>
      </w:r>
    </w:p>
    <w:p w:rsidR="007A3BA1" w:rsidRDefault="007A3BA1" w:rsidP="002F4327">
      <w:pPr>
        <w:pStyle w:val="a8"/>
        <w:numPr>
          <w:ilvl w:val="0"/>
          <w:numId w:val="45"/>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Перечислите основные принципы ведения видеоблогов.</w:t>
      </w:r>
    </w:p>
    <w:p w:rsidR="007A3BA1" w:rsidRDefault="007A3BA1" w:rsidP="002F4327">
      <w:pPr>
        <w:pStyle w:val="a8"/>
        <w:spacing w:after="0" w:line="240" w:lineRule="auto"/>
        <w:ind w:firstLine="709"/>
        <w:jc w:val="both"/>
        <w:rPr>
          <w:rFonts w:ascii="Times New Roman" w:eastAsia="Times New Roman" w:hAnsi="Times New Roman" w:cs="Times New Roman"/>
          <w:lang w:eastAsia="ru-RU"/>
        </w:rPr>
      </w:pPr>
    </w:p>
    <w:p w:rsidR="007F3D89" w:rsidRPr="007F3D89" w:rsidRDefault="007F3D89" w:rsidP="002F4327">
      <w:pPr>
        <w:pStyle w:val="a8"/>
        <w:spacing w:after="0" w:line="240" w:lineRule="auto"/>
        <w:ind w:left="0" w:firstLine="709"/>
        <w:jc w:val="both"/>
        <w:rPr>
          <w:rFonts w:ascii="Times New Roman" w:eastAsia="Times New Roman" w:hAnsi="Times New Roman" w:cs="Times New Roman"/>
          <w:b/>
          <w:bCs/>
          <w:lang w:eastAsia="ru-RU"/>
        </w:rPr>
      </w:pPr>
      <w:r w:rsidRPr="007F3D89">
        <w:rPr>
          <w:rFonts w:ascii="Times New Roman" w:eastAsia="Times New Roman" w:hAnsi="Times New Roman" w:cs="Times New Roman"/>
          <w:b/>
          <w:bCs/>
          <w:lang w:eastAsia="ru-RU"/>
        </w:rPr>
        <w:t>Тема</w:t>
      </w:r>
      <w:r w:rsidR="00F06534">
        <w:rPr>
          <w:rFonts w:ascii="Times New Roman" w:eastAsia="Times New Roman" w:hAnsi="Times New Roman" w:cs="Times New Roman"/>
          <w:b/>
          <w:bCs/>
          <w:lang w:eastAsia="ru-RU"/>
        </w:rPr>
        <w:t xml:space="preserve"> 39</w:t>
      </w:r>
      <w:r w:rsidRPr="007F3D89">
        <w:rPr>
          <w:rFonts w:ascii="Times New Roman" w:eastAsia="Times New Roman" w:hAnsi="Times New Roman" w:cs="Times New Roman"/>
          <w:b/>
          <w:bCs/>
          <w:lang w:eastAsia="ru-RU"/>
        </w:rPr>
        <w:t>: Пастырское попечение о семье. Учение Церкви о семье и браке. Семья в современном мире. Роль пастыря в укреплении и поддержке семьи.</w:t>
      </w:r>
    </w:p>
    <w:p w:rsidR="007F3D89" w:rsidRPr="007F3D89" w:rsidRDefault="007F3D89" w:rsidP="002F4327">
      <w:pPr>
        <w:pStyle w:val="a8"/>
        <w:spacing w:after="0" w:line="240" w:lineRule="auto"/>
        <w:ind w:left="0" w:firstLine="709"/>
        <w:jc w:val="both"/>
        <w:rPr>
          <w:rFonts w:ascii="Times New Roman" w:eastAsia="Times New Roman" w:hAnsi="Times New Roman" w:cs="Times New Roman"/>
          <w:lang w:eastAsia="ru-RU"/>
        </w:rPr>
      </w:pPr>
      <w:r w:rsidRPr="007F3D89">
        <w:rPr>
          <w:rFonts w:ascii="Times New Roman" w:eastAsia="Times New Roman" w:hAnsi="Times New Roman" w:cs="Times New Roman"/>
          <w:lang w:eastAsia="ru-RU"/>
        </w:rPr>
        <w:t xml:space="preserve">Фома проведения – семинар. </w:t>
      </w:r>
    </w:p>
    <w:p w:rsidR="006904DF" w:rsidRDefault="007F3D89" w:rsidP="002F4327">
      <w:pPr>
        <w:pStyle w:val="a8"/>
        <w:spacing w:after="0" w:line="240" w:lineRule="auto"/>
        <w:ind w:left="0" w:firstLine="709"/>
        <w:jc w:val="both"/>
        <w:rPr>
          <w:rFonts w:ascii="Times New Roman" w:eastAsia="Times New Roman" w:hAnsi="Times New Roman" w:cs="Times New Roman"/>
          <w:lang w:eastAsia="ru-RU"/>
        </w:rPr>
      </w:pPr>
      <w:r w:rsidRPr="007F3D89">
        <w:rPr>
          <w:rFonts w:ascii="Times New Roman" w:eastAsia="Times New Roman" w:hAnsi="Times New Roman" w:cs="Times New Roman"/>
          <w:lang w:eastAsia="ru-RU"/>
        </w:rPr>
        <w:t>Вопросы:</w:t>
      </w:r>
    </w:p>
    <w:p w:rsidR="007F3D89" w:rsidRDefault="007F3D89" w:rsidP="002F4327">
      <w:pPr>
        <w:pStyle w:val="a8"/>
        <w:numPr>
          <w:ilvl w:val="0"/>
          <w:numId w:val="46"/>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 каких текстах Писания основывается мысль о божественном установлении брака?</w:t>
      </w:r>
    </w:p>
    <w:p w:rsidR="007F3D89" w:rsidRDefault="007F3D89" w:rsidP="002F4327">
      <w:pPr>
        <w:pStyle w:val="a8"/>
        <w:numPr>
          <w:ilvl w:val="0"/>
          <w:numId w:val="46"/>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Какова роль семьи в жизни общества?</w:t>
      </w:r>
    </w:p>
    <w:p w:rsidR="007F3D89" w:rsidRDefault="007F3D89" w:rsidP="002F4327">
      <w:pPr>
        <w:pStyle w:val="a8"/>
        <w:numPr>
          <w:ilvl w:val="0"/>
          <w:numId w:val="46"/>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 каким причинам может быть совершен церковный развод?</w:t>
      </w:r>
    </w:p>
    <w:p w:rsidR="007F3D89" w:rsidRDefault="007F3D89" w:rsidP="002F4327">
      <w:pPr>
        <w:pStyle w:val="a8"/>
        <w:numPr>
          <w:ilvl w:val="0"/>
          <w:numId w:val="46"/>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чем причина сегодняшнего демографического кризиса?</w:t>
      </w:r>
    </w:p>
    <w:p w:rsidR="007F3D89" w:rsidRDefault="007F3D89" w:rsidP="002F4327">
      <w:pPr>
        <w:pStyle w:val="a8"/>
        <w:numPr>
          <w:ilvl w:val="0"/>
          <w:numId w:val="46"/>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 христиане должны относится к законам, противоречащим Божественным заповедям?</w:t>
      </w:r>
    </w:p>
    <w:p w:rsidR="007F3D89" w:rsidRDefault="007F3D89" w:rsidP="002F4327">
      <w:pPr>
        <w:pStyle w:val="a8"/>
        <w:numPr>
          <w:ilvl w:val="0"/>
          <w:numId w:val="46"/>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Почему современный прогресс разрушительно действует на нравственность?</w:t>
      </w:r>
    </w:p>
    <w:p w:rsidR="00AB41CE" w:rsidRDefault="00AB41CE" w:rsidP="002F4327">
      <w:pPr>
        <w:pStyle w:val="a8"/>
        <w:numPr>
          <w:ilvl w:val="0"/>
          <w:numId w:val="46"/>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Почему священнику необходимо представлять семейную жизнь своих чад с разных точек зрения?</w:t>
      </w:r>
    </w:p>
    <w:p w:rsidR="00AB41CE" w:rsidRDefault="00AB41CE" w:rsidP="002F4327">
      <w:pPr>
        <w:pStyle w:val="a8"/>
        <w:numPr>
          <w:ilvl w:val="0"/>
          <w:numId w:val="46"/>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За чем прежде всего должны следить родители, чтобы воспитать своих детей христианами?</w:t>
      </w:r>
    </w:p>
    <w:p w:rsidR="00AB41CE" w:rsidRDefault="00AB41CE" w:rsidP="002F4327">
      <w:pPr>
        <w:pStyle w:val="a8"/>
        <w:numPr>
          <w:ilvl w:val="0"/>
          <w:numId w:val="46"/>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 организовать помощь многодетным семьям на приходе?</w:t>
      </w:r>
    </w:p>
    <w:p w:rsidR="00AB41CE" w:rsidRDefault="00AB41CE" w:rsidP="002F4327">
      <w:pPr>
        <w:pStyle w:val="a8"/>
        <w:spacing w:after="0" w:line="240" w:lineRule="auto"/>
        <w:ind w:firstLine="709"/>
        <w:jc w:val="both"/>
        <w:rPr>
          <w:rFonts w:ascii="Times New Roman" w:eastAsia="Times New Roman" w:hAnsi="Times New Roman" w:cs="Times New Roman"/>
          <w:lang w:eastAsia="ru-RU"/>
        </w:rPr>
      </w:pPr>
    </w:p>
    <w:p w:rsidR="00AB41CE" w:rsidRPr="00AB41CE" w:rsidRDefault="00AB41CE" w:rsidP="002F4327">
      <w:pPr>
        <w:pStyle w:val="a8"/>
        <w:spacing w:after="0" w:line="240" w:lineRule="auto"/>
        <w:ind w:left="0" w:firstLine="709"/>
        <w:jc w:val="both"/>
        <w:rPr>
          <w:rFonts w:ascii="Times New Roman" w:eastAsia="Times New Roman" w:hAnsi="Times New Roman" w:cs="Times New Roman"/>
          <w:b/>
          <w:bCs/>
          <w:lang w:eastAsia="ru-RU"/>
        </w:rPr>
      </w:pPr>
      <w:bookmarkStart w:id="53" w:name="_Hlk118482486"/>
      <w:r w:rsidRPr="00AB41CE">
        <w:rPr>
          <w:rFonts w:ascii="Times New Roman" w:eastAsia="Times New Roman" w:hAnsi="Times New Roman" w:cs="Times New Roman"/>
          <w:b/>
          <w:bCs/>
          <w:lang w:eastAsia="ru-RU"/>
        </w:rPr>
        <w:t>Тема</w:t>
      </w:r>
      <w:r w:rsidR="00F06534">
        <w:rPr>
          <w:rFonts w:ascii="Times New Roman" w:eastAsia="Times New Roman" w:hAnsi="Times New Roman" w:cs="Times New Roman"/>
          <w:b/>
          <w:bCs/>
          <w:lang w:eastAsia="ru-RU"/>
        </w:rPr>
        <w:t xml:space="preserve"> 40</w:t>
      </w:r>
      <w:r w:rsidRPr="00AB41CE">
        <w:rPr>
          <w:rFonts w:ascii="Times New Roman" w:eastAsia="Times New Roman" w:hAnsi="Times New Roman" w:cs="Times New Roman"/>
          <w:b/>
          <w:bCs/>
          <w:lang w:eastAsia="ru-RU"/>
        </w:rPr>
        <w:t>: Работа с детьми и молодежью. Детская возрастная психология и пастырское душепопечение. Дети в Церкви.</w:t>
      </w:r>
    </w:p>
    <w:p w:rsidR="00AB41CE" w:rsidRPr="00AB41CE" w:rsidRDefault="00AB41CE" w:rsidP="002F4327">
      <w:pPr>
        <w:pStyle w:val="a8"/>
        <w:spacing w:after="0" w:line="240" w:lineRule="auto"/>
        <w:ind w:left="0" w:firstLine="709"/>
        <w:jc w:val="both"/>
        <w:rPr>
          <w:rFonts w:ascii="Times New Roman" w:eastAsia="Times New Roman" w:hAnsi="Times New Roman" w:cs="Times New Roman"/>
          <w:lang w:eastAsia="ru-RU"/>
        </w:rPr>
      </w:pPr>
      <w:r w:rsidRPr="00AB41CE">
        <w:rPr>
          <w:rFonts w:ascii="Times New Roman" w:eastAsia="Times New Roman" w:hAnsi="Times New Roman" w:cs="Times New Roman"/>
          <w:lang w:eastAsia="ru-RU"/>
        </w:rPr>
        <w:t xml:space="preserve">Фома проведения – семинар. </w:t>
      </w:r>
    </w:p>
    <w:p w:rsidR="00AB41CE" w:rsidRDefault="00AB41CE" w:rsidP="002F4327">
      <w:pPr>
        <w:pStyle w:val="a8"/>
        <w:spacing w:after="0" w:line="240" w:lineRule="auto"/>
        <w:ind w:left="0" w:firstLine="709"/>
        <w:jc w:val="both"/>
        <w:rPr>
          <w:rFonts w:ascii="Times New Roman" w:eastAsia="Times New Roman" w:hAnsi="Times New Roman" w:cs="Times New Roman"/>
          <w:lang w:eastAsia="ru-RU"/>
        </w:rPr>
      </w:pPr>
      <w:r w:rsidRPr="00AB41CE">
        <w:rPr>
          <w:rFonts w:ascii="Times New Roman" w:eastAsia="Times New Roman" w:hAnsi="Times New Roman" w:cs="Times New Roman"/>
          <w:lang w:eastAsia="ru-RU"/>
        </w:rPr>
        <w:t>Вопросы:</w:t>
      </w:r>
    </w:p>
    <w:bookmarkEnd w:id="53"/>
    <w:p w:rsidR="00AB41CE" w:rsidRDefault="00AB41CE" w:rsidP="002F4327">
      <w:pPr>
        <w:pStyle w:val="a8"/>
        <w:numPr>
          <w:ilvl w:val="0"/>
          <w:numId w:val="47"/>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Почему пастырь должен знать основы детской психологии?</w:t>
      </w:r>
    </w:p>
    <w:p w:rsidR="00AB41CE" w:rsidRDefault="00AB41CE" w:rsidP="002F4327">
      <w:pPr>
        <w:pStyle w:val="a8"/>
        <w:numPr>
          <w:ilvl w:val="0"/>
          <w:numId w:val="47"/>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Перечислите основные этапы формирования детской психологии.</w:t>
      </w:r>
    </w:p>
    <w:p w:rsidR="00AB41CE" w:rsidRDefault="00AB41CE" w:rsidP="002F4327">
      <w:pPr>
        <w:pStyle w:val="a8"/>
        <w:numPr>
          <w:ilvl w:val="0"/>
          <w:numId w:val="47"/>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 помочь семье пережить «подростковый бунт»?</w:t>
      </w:r>
    </w:p>
    <w:p w:rsidR="00AB41CE" w:rsidRDefault="00AB41CE" w:rsidP="002F4327">
      <w:pPr>
        <w:pStyle w:val="a8"/>
        <w:numPr>
          <w:ilvl w:val="0"/>
          <w:numId w:val="47"/>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Каковы богословские основания Крещения детей в младе</w:t>
      </w:r>
      <w:r w:rsidR="00C36E81">
        <w:rPr>
          <w:rFonts w:ascii="Times New Roman" w:eastAsia="Times New Roman" w:hAnsi="Times New Roman" w:cs="Times New Roman"/>
          <w:lang w:eastAsia="ru-RU"/>
        </w:rPr>
        <w:t>нчестве?</w:t>
      </w:r>
    </w:p>
    <w:p w:rsidR="00C36E81" w:rsidRDefault="00C36E81" w:rsidP="002F4327">
      <w:pPr>
        <w:pStyle w:val="a8"/>
        <w:numPr>
          <w:ilvl w:val="0"/>
          <w:numId w:val="47"/>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Назовите главные задачи огласительных бесед перед таинством Крещения.</w:t>
      </w:r>
    </w:p>
    <w:p w:rsidR="00C36E81" w:rsidRDefault="00C36E81" w:rsidP="002F4327">
      <w:pPr>
        <w:pStyle w:val="a8"/>
        <w:numPr>
          <w:ilvl w:val="0"/>
          <w:numId w:val="47"/>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Опишите особенности Причащения детей до 7 лет</w:t>
      </w:r>
    </w:p>
    <w:p w:rsidR="00C36E81" w:rsidRDefault="00C36E81" w:rsidP="002F4327">
      <w:pPr>
        <w:pStyle w:val="a8"/>
        <w:numPr>
          <w:ilvl w:val="0"/>
          <w:numId w:val="47"/>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 подготовить ребенка к первой исповеди?</w:t>
      </w:r>
    </w:p>
    <w:p w:rsidR="00C36E81" w:rsidRPr="00C36E81" w:rsidRDefault="00C36E81" w:rsidP="002F4327">
      <w:pPr>
        <w:pStyle w:val="a8"/>
        <w:spacing w:after="0" w:line="240" w:lineRule="auto"/>
        <w:ind w:firstLine="709"/>
        <w:jc w:val="both"/>
        <w:rPr>
          <w:rFonts w:ascii="Times New Roman" w:eastAsia="Times New Roman" w:hAnsi="Times New Roman" w:cs="Times New Roman"/>
          <w:lang w:eastAsia="ru-RU"/>
        </w:rPr>
      </w:pPr>
    </w:p>
    <w:p w:rsidR="00C36E81" w:rsidRPr="00AB41CE" w:rsidRDefault="00C36E81" w:rsidP="002F4327">
      <w:pPr>
        <w:pStyle w:val="a8"/>
        <w:spacing w:after="0" w:line="240" w:lineRule="auto"/>
        <w:ind w:left="0" w:firstLine="709"/>
        <w:jc w:val="both"/>
        <w:rPr>
          <w:rFonts w:ascii="Times New Roman" w:eastAsia="Times New Roman" w:hAnsi="Times New Roman" w:cs="Times New Roman"/>
          <w:b/>
          <w:bCs/>
          <w:lang w:eastAsia="ru-RU"/>
        </w:rPr>
      </w:pPr>
      <w:bookmarkStart w:id="54" w:name="_Hlk118482844"/>
      <w:r w:rsidRPr="00AB41CE">
        <w:rPr>
          <w:rFonts w:ascii="Times New Roman" w:eastAsia="Times New Roman" w:hAnsi="Times New Roman" w:cs="Times New Roman"/>
          <w:b/>
          <w:bCs/>
          <w:lang w:eastAsia="ru-RU"/>
        </w:rPr>
        <w:t>Тема</w:t>
      </w:r>
      <w:r w:rsidR="00F06534">
        <w:rPr>
          <w:rFonts w:ascii="Times New Roman" w:eastAsia="Times New Roman" w:hAnsi="Times New Roman" w:cs="Times New Roman"/>
          <w:b/>
          <w:bCs/>
          <w:lang w:eastAsia="ru-RU"/>
        </w:rPr>
        <w:t xml:space="preserve"> 41</w:t>
      </w:r>
      <w:r w:rsidRPr="00AB41CE">
        <w:rPr>
          <w:rFonts w:ascii="Times New Roman" w:eastAsia="Times New Roman" w:hAnsi="Times New Roman" w:cs="Times New Roman"/>
          <w:b/>
          <w:bCs/>
          <w:lang w:eastAsia="ru-RU"/>
        </w:rPr>
        <w:t xml:space="preserve">: </w:t>
      </w:r>
      <w:r w:rsidRPr="00C36E81">
        <w:rPr>
          <w:rFonts w:ascii="Times New Roman" w:eastAsia="Times New Roman" w:hAnsi="Times New Roman" w:cs="Times New Roman"/>
          <w:b/>
          <w:bCs/>
          <w:lang w:eastAsia="ru-RU"/>
        </w:rPr>
        <w:t>Религиозное образование. Пастырь и молодежь.</w:t>
      </w:r>
    </w:p>
    <w:p w:rsidR="00C36E81" w:rsidRPr="00AB41CE" w:rsidRDefault="00C36E81" w:rsidP="002F4327">
      <w:pPr>
        <w:pStyle w:val="a8"/>
        <w:spacing w:after="0" w:line="240" w:lineRule="auto"/>
        <w:ind w:left="0" w:firstLine="709"/>
        <w:jc w:val="both"/>
        <w:rPr>
          <w:rFonts w:ascii="Times New Roman" w:eastAsia="Times New Roman" w:hAnsi="Times New Roman" w:cs="Times New Roman"/>
          <w:lang w:eastAsia="ru-RU"/>
        </w:rPr>
      </w:pPr>
      <w:r w:rsidRPr="00AB41CE">
        <w:rPr>
          <w:rFonts w:ascii="Times New Roman" w:eastAsia="Times New Roman" w:hAnsi="Times New Roman" w:cs="Times New Roman"/>
          <w:lang w:eastAsia="ru-RU"/>
        </w:rPr>
        <w:t xml:space="preserve">Фома проведения – семинар. </w:t>
      </w:r>
    </w:p>
    <w:p w:rsidR="00C36E81" w:rsidRDefault="00C36E81" w:rsidP="002F4327">
      <w:pPr>
        <w:pStyle w:val="a8"/>
        <w:spacing w:after="0" w:line="240" w:lineRule="auto"/>
        <w:ind w:left="0" w:firstLine="709"/>
        <w:jc w:val="both"/>
        <w:rPr>
          <w:rFonts w:ascii="Times New Roman" w:eastAsia="Times New Roman" w:hAnsi="Times New Roman" w:cs="Times New Roman"/>
          <w:lang w:eastAsia="ru-RU"/>
        </w:rPr>
      </w:pPr>
      <w:r w:rsidRPr="00AB41CE">
        <w:rPr>
          <w:rFonts w:ascii="Times New Roman" w:eastAsia="Times New Roman" w:hAnsi="Times New Roman" w:cs="Times New Roman"/>
          <w:lang w:eastAsia="ru-RU"/>
        </w:rPr>
        <w:t>Вопросы:</w:t>
      </w:r>
    </w:p>
    <w:bookmarkEnd w:id="54"/>
    <w:p w:rsidR="00AB41CE" w:rsidRDefault="00C36E81" w:rsidP="002F4327">
      <w:pPr>
        <w:pStyle w:val="a8"/>
        <w:numPr>
          <w:ilvl w:val="0"/>
          <w:numId w:val="48"/>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Каковы основные формы современного христианского образования детей?</w:t>
      </w:r>
    </w:p>
    <w:p w:rsidR="00C36E81" w:rsidRDefault="00C36E81" w:rsidP="002F4327">
      <w:pPr>
        <w:pStyle w:val="a8"/>
        <w:numPr>
          <w:ilvl w:val="0"/>
          <w:numId w:val="48"/>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Назовите типы воскресных школ.</w:t>
      </w:r>
    </w:p>
    <w:p w:rsidR="00C36E81" w:rsidRDefault="00C36E81" w:rsidP="002F4327">
      <w:pPr>
        <w:pStyle w:val="a8"/>
        <w:numPr>
          <w:ilvl w:val="0"/>
          <w:numId w:val="48"/>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Какой документ регламентирует деятельность дошкольного православного образовательного учреждения?</w:t>
      </w:r>
    </w:p>
    <w:p w:rsidR="00C36E81" w:rsidRDefault="00C36E81" w:rsidP="002F4327">
      <w:pPr>
        <w:pStyle w:val="a8"/>
        <w:numPr>
          <w:ilvl w:val="0"/>
          <w:numId w:val="48"/>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Назовите цели молодежного служения в Церкви.</w:t>
      </w:r>
    </w:p>
    <w:p w:rsidR="00C36E81" w:rsidRDefault="00C36E81" w:rsidP="002F4327">
      <w:pPr>
        <w:pStyle w:val="a8"/>
        <w:numPr>
          <w:ilvl w:val="0"/>
          <w:numId w:val="48"/>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Опишите самые эффективные, на ваш взгляд, формы работы с молодежью на приходе.</w:t>
      </w:r>
    </w:p>
    <w:p w:rsidR="00C36E81" w:rsidRDefault="00C36E81" w:rsidP="002F4327">
      <w:pPr>
        <w:pStyle w:val="a8"/>
        <w:spacing w:after="0" w:line="240" w:lineRule="auto"/>
        <w:ind w:firstLine="709"/>
        <w:jc w:val="both"/>
        <w:rPr>
          <w:rFonts w:ascii="Times New Roman" w:eastAsia="Times New Roman" w:hAnsi="Times New Roman" w:cs="Times New Roman"/>
          <w:lang w:eastAsia="ru-RU"/>
        </w:rPr>
      </w:pPr>
    </w:p>
    <w:p w:rsidR="00C36E81" w:rsidRPr="00AB41CE" w:rsidRDefault="00C36E81" w:rsidP="002F4327">
      <w:pPr>
        <w:pStyle w:val="a8"/>
        <w:spacing w:after="0" w:line="240" w:lineRule="auto"/>
        <w:ind w:left="0" w:firstLine="709"/>
        <w:jc w:val="both"/>
        <w:rPr>
          <w:rFonts w:ascii="Times New Roman" w:eastAsia="Times New Roman" w:hAnsi="Times New Roman" w:cs="Times New Roman"/>
          <w:b/>
          <w:bCs/>
          <w:lang w:eastAsia="ru-RU"/>
        </w:rPr>
      </w:pPr>
      <w:r w:rsidRPr="00AB41CE">
        <w:rPr>
          <w:rFonts w:ascii="Times New Roman" w:eastAsia="Times New Roman" w:hAnsi="Times New Roman" w:cs="Times New Roman"/>
          <w:b/>
          <w:bCs/>
          <w:lang w:eastAsia="ru-RU"/>
        </w:rPr>
        <w:t>Тема</w:t>
      </w:r>
      <w:r w:rsidR="00F06534">
        <w:rPr>
          <w:rFonts w:ascii="Times New Roman" w:eastAsia="Times New Roman" w:hAnsi="Times New Roman" w:cs="Times New Roman"/>
          <w:b/>
          <w:bCs/>
          <w:lang w:eastAsia="ru-RU"/>
        </w:rPr>
        <w:t xml:space="preserve"> 42</w:t>
      </w:r>
      <w:r w:rsidRPr="00AB41CE">
        <w:rPr>
          <w:rFonts w:ascii="Times New Roman" w:eastAsia="Times New Roman" w:hAnsi="Times New Roman" w:cs="Times New Roman"/>
          <w:b/>
          <w:bCs/>
          <w:lang w:eastAsia="ru-RU"/>
        </w:rPr>
        <w:t>:</w:t>
      </w:r>
      <w:r w:rsidR="001F35D1" w:rsidRPr="001F35D1">
        <w:rPr>
          <w:rFonts w:ascii="Times New Roman" w:eastAsia="Times New Roman" w:hAnsi="Times New Roman" w:cs="Times New Roman"/>
          <w:bCs/>
          <w:noProof/>
          <w:lang w:eastAsia="ru-RU"/>
        </w:rPr>
        <w:t xml:space="preserve"> </w:t>
      </w:r>
      <w:r w:rsidR="001F35D1" w:rsidRPr="001F35D1">
        <w:rPr>
          <w:rFonts w:ascii="Times New Roman" w:eastAsia="Times New Roman" w:hAnsi="Times New Roman" w:cs="Times New Roman"/>
          <w:b/>
          <w:bCs/>
          <w:lang w:eastAsia="ru-RU"/>
        </w:rPr>
        <w:t>Больничное служение священника. Страдание и сострадание. Взаимодействие с администрацией больницы и медперсоналом. Больничный храм.</w:t>
      </w:r>
      <w:r w:rsidRPr="00AB41CE">
        <w:rPr>
          <w:rFonts w:ascii="Times New Roman" w:eastAsia="Times New Roman" w:hAnsi="Times New Roman" w:cs="Times New Roman"/>
          <w:b/>
          <w:bCs/>
          <w:lang w:eastAsia="ru-RU"/>
        </w:rPr>
        <w:t xml:space="preserve"> </w:t>
      </w:r>
    </w:p>
    <w:p w:rsidR="00C36E81" w:rsidRPr="00AB41CE" w:rsidRDefault="00C36E81" w:rsidP="002F4327">
      <w:pPr>
        <w:pStyle w:val="a8"/>
        <w:spacing w:after="0" w:line="240" w:lineRule="auto"/>
        <w:ind w:left="0" w:firstLine="709"/>
        <w:jc w:val="both"/>
        <w:rPr>
          <w:rFonts w:ascii="Times New Roman" w:eastAsia="Times New Roman" w:hAnsi="Times New Roman" w:cs="Times New Roman"/>
          <w:lang w:eastAsia="ru-RU"/>
        </w:rPr>
      </w:pPr>
      <w:r w:rsidRPr="00AB41CE">
        <w:rPr>
          <w:rFonts w:ascii="Times New Roman" w:eastAsia="Times New Roman" w:hAnsi="Times New Roman" w:cs="Times New Roman"/>
          <w:lang w:eastAsia="ru-RU"/>
        </w:rPr>
        <w:t xml:space="preserve">Фома проведения – семинар. </w:t>
      </w:r>
    </w:p>
    <w:p w:rsidR="00C36E81" w:rsidRDefault="00C36E81" w:rsidP="002F4327">
      <w:pPr>
        <w:pStyle w:val="a8"/>
        <w:spacing w:after="0" w:line="240" w:lineRule="auto"/>
        <w:ind w:left="0" w:firstLine="709"/>
        <w:jc w:val="both"/>
        <w:rPr>
          <w:rFonts w:ascii="Times New Roman" w:eastAsia="Times New Roman" w:hAnsi="Times New Roman" w:cs="Times New Roman"/>
          <w:lang w:eastAsia="ru-RU"/>
        </w:rPr>
      </w:pPr>
      <w:r w:rsidRPr="00AB41CE">
        <w:rPr>
          <w:rFonts w:ascii="Times New Roman" w:eastAsia="Times New Roman" w:hAnsi="Times New Roman" w:cs="Times New Roman"/>
          <w:lang w:eastAsia="ru-RU"/>
        </w:rPr>
        <w:t>Вопросы:</w:t>
      </w:r>
    </w:p>
    <w:p w:rsidR="00C36E81" w:rsidRDefault="001F35D1" w:rsidP="002F4327">
      <w:pPr>
        <w:pStyle w:val="a8"/>
        <w:numPr>
          <w:ilvl w:val="0"/>
          <w:numId w:val="49"/>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 изменяется внутреннее состояние человека, попавшего в больницу?</w:t>
      </w:r>
    </w:p>
    <w:p w:rsidR="001F35D1" w:rsidRDefault="001F35D1" w:rsidP="002F4327">
      <w:pPr>
        <w:pStyle w:val="a8"/>
        <w:numPr>
          <w:ilvl w:val="0"/>
          <w:numId w:val="49"/>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 объяснить больному смысл страданий?</w:t>
      </w:r>
    </w:p>
    <w:p w:rsidR="001F35D1" w:rsidRDefault="001F35D1" w:rsidP="002F4327">
      <w:pPr>
        <w:pStyle w:val="a8"/>
        <w:numPr>
          <w:ilvl w:val="0"/>
          <w:numId w:val="49"/>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Что делать, чтобы зрелище страданий не стало для него привычным?</w:t>
      </w:r>
    </w:p>
    <w:p w:rsidR="001F35D1" w:rsidRDefault="001F35D1" w:rsidP="002F4327">
      <w:pPr>
        <w:pStyle w:val="a8"/>
        <w:numPr>
          <w:ilvl w:val="0"/>
          <w:numId w:val="49"/>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Какова законодательная </w:t>
      </w:r>
      <w:r w:rsidR="00F100B2">
        <w:rPr>
          <w:rFonts w:ascii="Times New Roman" w:eastAsia="Times New Roman" w:hAnsi="Times New Roman" w:cs="Times New Roman"/>
          <w:lang w:eastAsia="ru-RU"/>
        </w:rPr>
        <w:t>база, обеспечивающая присутствие священника в больнице?</w:t>
      </w:r>
    </w:p>
    <w:p w:rsidR="00F100B2" w:rsidRDefault="00F100B2" w:rsidP="002F4327">
      <w:pPr>
        <w:pStyle w:val="a8"/>
        <w:numPr>
          <w:ilvl w:val="0"/>
          <w:numId w:val="49"/>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Как действовать священнику, когда его не допускают к больному?</w:t>
      </w:r>
    </w:p>
    <w:p w:rsidR="00F100B2" w:rsidRDefault="00F100B2" w:rsidP="002F4327">
      <w:pPr>
        <w:pStyle w:val="a8"/>
        <w:numPr>
          <w:ilvl w:val="0"/>
          <w:numId w:val="49"/>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чем преимущества домового больничного храма?</w:t>
      </w:r>
    </w:p>
    <w:p w:rsidR="00F100B2" w:rsidRDefault="00F100B2" w:rsidP="002F4327">
      <w:pPr>
        <w:pStyle w:val="a8"/>
        <w:numPr>
          <w:ilvl w:val="0"/>
          <w:numId w:val="49"/>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 устроить в больничном храме купель для Крещения?</w:t>
      </w:r>
    </w:p>
    <w:p w:rsidR="00F100B2" w:rsidRDefault="001E4C3B" w:rsidP="002F4327">
      <w:pPr>
        <w:pStyle w:val="a8"/>
        <w:numPr>
          <w:ilvl w:val="0"/>
          <w:numId w:val="49"/>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Какая информация о больничном храме должна быть доступна всем больным?</w:t>
      </w:r>
    </w:p>
    <w:p w:rsidR="001E4C3B" w:rsidRDefault="001E4C3B" w:rsidP="002F4327">
      <w:pPr>
        <w:pStyle w:val="a8"/>
        <w:spacing w:after="0" w:line="240" w:lineRule="auto"/>
        <w:ind w:firstLine="709"/>
        <w:jc w:val="both"/>
        <w:rPr>
          <w:rFonts w:ascii="Times New Roman" w:eastAsia="Times New Roman" w:hAnsi="Times New Roman" w:cs="Times New Roman"/>
          <w:lang w:eastAsia="ru-RU"/>
        </w:rPr>
      </w:pPr>
    </w:p>
    <w:p w:rsidR="001E4C3B" w:rsidRPr="001E4C3B" w:rsidRDefault="001E4C3B" w:rsidP="002F4327">
      <w:pPr>
        <w:pStyle w:val="a8"/>
        <w:spacing w:after="0" w:line="240" w:lineRule="auto"/>
        <w:ind w:left="0" w:firstLine="709"/>
        <w:jc w:val="both"/>
        <w:rPr>
          <w:rFonts w:ascii="Times New Roman" w:eastAsia="Times New Roman" w:hAnsi="Times New Roman" w:cs="Times New Roman"/>
          <w:b/>
          <w:bCs/>
          <w:lang w:eastAsia="ru-RU"/>
        </w:rPr>
      </w:pPr>
      <w:bookmarkStart w:id="55" w:name="_Hlk118485313"/>
      <w:r w:rsidRPr="001E4C3B">
        <w:rPr>
          <w:rFonts w:ascii="Times New Roman" w:eastAsia="Times New Roman" w:hAnsi="Times New Roman" w:cs="Times New Roman"/>
          <w:b/>
          <w:bCs/>
          <w:lang w:eastAsia="ru-RU"/>
        </w:rPr>
        <w:t>Тема</w:t>
      </w:r>
      <w:r w:rsidR="00F06534">
        <w:rPr>
          <w:rFonts w:ascii="Times New Roman" w:eastAsia="Times New Roman" w:hAnsi="Times New Roman" w:cs="Times New Roman"/>
          <w:b/>
          <w:bCs/>
          <w:lang w:eastAsia="ru-RU"/>
        </w:rPr>
        <w:t xml:space="preserve"> 43</w:t>
      </w:r>
      <w:r w:rsidRPr="001E4C3B">
        <w:rPr>
          <w:rFonts w:ascii="Times New Roman" w:eastAsia="Times New Roman" w:hAnsi="Times New Roman" w:cs="Times New Roman"/>
          <w:b/>
          <w:bCs/>
          <w:lang w:eastAsia="ru-RU"/>
        </w:rPr>
        <w:t>:</w:t>
      </w:r>
      <w:r w:rsidRPr="001E4C3B">
        <w:rPr>
          <w:rFonts w:ascii="Times New Roman" w:eastAsia="Times New Roman" w:hAnsi="Times New Roman" w:cs="Times New Roman"/>
          <w:bCs/>
          <w:lang w:eastAsia="ru-RU"/>
        </w:rPr>
        <w:t xml:space="preserve"> </w:t>
      </w:r>
      <w:r w:rsidRPr="001E4C3B">
        <w:rPr>
          <w:rFonts w:ascii="Times New Roman" w:eastAsia="Times New Roman" w:hAnsi="Times New Roman" w:cs="Times New Roman"/>
          <w:b/>
          <w:bCs/>
          <w:lang w:eastAsia="ru-RU"/>
        </w:rPr>
        <w:t xml:space="preserve">Больничное служение священника. Основные правила больничного служения. Правила поведения в больничной палате. </w:t>
      </w:r>
      <w:r w:rsidR="001646DA">
        <w:rPr>
          <w:rFonts w:ascii="Times New Roman" w:eastAsia="Times New Roman" w:hAnsi="Times New Roman" w:cs="Times New Roman"/>
          <w:b/>
          <w:bCs/>
          <w:lang w:eastAsia="ru-RU"/>
        </w:rPr>
        <w:t>Беседа перед совершением Таинств и первая исповедь.</w:t>
      </w:r>
    </w:p>
    <w:p w:rsidR="001E4C3B" w:rsidRPr="001E4C3B" w:rsidRDefault="001E4C3B" w:rsidP="002F4327">
      <w:pPr>
        <w:pStyle w:val="a8"/>
        <w:spacing w:after="0" w:line="240" w:lineRule="auto"/>
        <w:ind w:left="0" w:firstLine="709"/>
        <w:rPr>
          <w:rFonts w:ascii="Times New Roman" w:eastAsia="Times New Roman" w:hAnsi="Times New Roman" w:cs="Times New Roman"/>
          <w:lang w:eastAsia="ru-RU"/>
        </w:rPr>
      </w:pPr>
      <w:r w:rsidRPr="001E4C3B">
        <w:rPr>
          <w:rFonts w:ascii="Times New Roman" w:eastAsia="Times New Roman" w:hAnsi="Times New Roman" w:cs="Times New Roman"/>
          <w:lang w:eastAsia="ru-RU"/>
        </w:rPr>
        <w:t xml:space="preserve">Фома проведения – семинар. </w:t>
      </w:r>
    </w:p>
    <w:p w:rsidR="001E4C3B" w:rsidRDefault="001E4C3B" w:rsidP="002F4327">
      <w:pPr>
        <w:pStyle w:val="a8"/>
        <w:spacing w:after="0" w:line="240" w:lineRule="auto"/>
        <w:ind w:left="0" w:firstLine="709"/>
        <w:rPr>
          <w:rFonts w:ascii="Times New Roman" w:eastAsia="Times New Roman" w:hAnsi="Times New Roman" w:cs="Times New Roman"/>
          <w:lang w:eastAsia="ru-RU"/>
        </w:rPr>
      </w:pPr>
      <w:r w:rsidRPr="001E4C3B">
        <w:rPr>
          <w:rFonts w:ascii="Times New Roman" w:eastAsia="Times New Roman" w:hAnsi="Times New Roman" w:cs="Times New Roman"/>
          <w:lang w:eastAsia="ru-RU"/>
        </w:rPr>
        <w:t>Вопросы:</w:t>
      </w:r>
    </w:p>
    <w:bookmarkEnd w:id="55"/>
    <w:p w:rsidR="001E4C3B" w:rsidRDefault="001E4C3B" w:rsidP="002F4327">
      <w:pPr>
        <w:pStyle w:val="a8"/>
        <w:numPr>
          <w:ilvl w:val="0"/>
          <w:numId w:val="50"/>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Что должен всегда иметь с собой священник, приходящий в больницу?</w:t>
      </w:r>
    </w:p>
    <w:p w:rsidR="001E4C3B" w:rsidRDefault="001E4C3B" w:rsidP="002F4327">
      <w:pPr>
        <w:pStyle w:val="a8"/>
        <w:numPr>
          <w:ilvl w:val="0"/>
          <w:numId w:val="50"/>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Какие правила посещения больных должен соблюдать священник?</w:t>
      </w:r>
    </w:p>
    <w:p w:rsidR="001E4C3B" w:rsidRDefault="001E4C3B" w:rsidP="002F4327">
      <w:pPr>
        <w:pStyle w:val="a8"/>
        <w:numPr>
          <w:ilvl w:val="0"/>
          <w:numId w:val="50"/>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 начинать первую беседу с больными?</w:t>
      </w:r>
    </w:p>
    <w:p w:rsidR="001E4C3B" w:rsidRDefault="001E4C3B" w:rsidP="002F4327">
      <w:pPr>
        <w:pStyle w:val="a8"/>
        <w:numPr>
          <w:ilvl w:val="0"/>
          <w:numId w:val="50"/>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 что следует обращать внимание при личной беседе с больным?</w:t>
      </w:r>
    </w:p>
    <w:p w:rsidR="001E4C3B" w:rsidRDefault="001E4C3B" w:rsidP="002F4327">
      <w:pPr>
        <w:pStyle w:val="a8"/>
        <w:numPr>
          <w:ilvl w:val="0"/>
          <w:numId w:val="50"/>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 лучше организовать посещение больниц в церковный праздник?</w:t>
      </w:r>
    </w:p>
    <w:p w:rsidR="001E4C3B" w:rsidRDefault="001646DA" w:rsidP="002F4327">
      <w:pPr>
        <w:pStyle w:val="a8"/>
        <w:numPr>
          <w:ilvl w:val="0"/>
          <w:numId w:val="50"/>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 следует вести себя с малоцерковными людьми?</w:t>
      </w:r>
    </w:p>
    <w:p w:rsidR="001646DA" w:rsidRDefault="001646DA" w:rsidP="002F4327">
      <w:pPr>
        <w:pStyle w:val="a8"/>
        <w:numPr>
          <w:ilvl w:val="0"/>
          <w:numId w:val="50"/>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Почему на первой исповеди следует расспросить человека и об обстоятельствах его жизни?</w:t>
      </w:r>
    </w:p>
    <w:p w:rsidR="001646DA" w:rsidRDefault="001646DA" w:rsidP="002F4327">
      <w:pPr>
        <w:pStyle w:val="a8"/>
        <w:numPr>
          <w:ilvl w:val="0"/>
          <w:numId w:val="50"/>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 исповедовать пожилого человека?</w:t>
      </w:r>
    </w:p>
    <w:p w:rsidR="001646DA" w:rsidRDefault="001646DA" w:rsidP="002F4327">
      <w:pPr>
        <w:pStyle w:val="a8"/>
        <w:spacing w:after="0" w:line="240" w:lineRule="auto"/>
        <w:ind w:firstLine="709"/>
        <w:jc w:val="both"/>
        <w:rPr>
          <w:rFonts w:ascii="Times New Roman" w:eastAsia="Times New Roman" w:hAnsi="Times New Roman" w:cs="Times New Roman"/>
          <w:lang w:eastAsia="ru-RU"/>
        </w:rPr>
      </w:pPr>
    </w:p>
    <w:p w:rsidR="001646DA" w:rsidRPr="001E4C3B" w:rsidRDefault="001646DA" w:rsidP="002F4327">
      <w:pPr>
        <w:pStyle w:val="a8"/>
        <w:spacing w:after="0" w:line="240" w:lineRule="auto"/>
        <w:ind w:left="0" w:firstLine="709"/>
        <w:jc w:val="both"/>
        <w:rPr>
          <w:rFonts w:ascii="Times New Roman" w:eastAsia="Times New Roman" w:hAnsi="Times New Roman" w:cs="Times New Roman"/>
          <w:lang w:eastAsia="ru-RU"/>
        </w:rPr>
      </w:pPr>
    </w:p>
    <w:p w:rsidR="001646DA" w:rsidRPr="001E4C3B" w:rsidRDefault="001646DA" w:rsidP="002F4327">
      <w:pPr>
        <w:pStyle w:val="a8"/>
        <w:spacing w:after="0" w:line="240" w:lineRule="auto"/>
        <w:ind w:left="0" w:firstLine="709"/>
        <w:jc w:val="both"/>
        <w:rPr>
          <w:rFonts w:ascii="Times New Roman" w:eastAsia="Times New Roman" w:hAnsi="Times New Roman" w:cs="Times New Roman"/>
          <w:b/>
          <w:bCs/>
          <w:lang w:eastAsia="ru-RU"/>
        </w:rPr>
      </w:pPr>
      <w:bookmarkStart w:id="56" w:name="_Hlk118486568"/>
      <w:r w:rsidRPr="001E4C3B">
        <w:rPr>
          <w:rFonts w:ascii="Times New Roman" w:eastAsia="Times New Roman" w:hAnsi="Times New Roman" w:cs="Times New Roman"/>
          <w:b/>
          <w:bCs/>
          <w:lang w:eastAsia="ru-RU"/>
        </w:rPr>
        <w:t>Тема</w:t>
      </w:r>
      <w:r w:rsidR="00F06534">
        <w:rPr>
          <w:rFonts w:ascii="Times New Roman" w:eastAsia="Times New Roman" w:hAnsi="Times New Roman" w:cs="Times New Roman"/>
          <w:b/>
          <w:bCs/>
          <w:lang w:eastAsia="ru-RU"/>
        </w:rPr>
        <w:t xml:space="preserve"> 44</w:t>
      </w:r>
      <w:r w:rsidRPr="001E4C3B">
        <w:rPr>
          <w:rFonts w:ascii="Times New Roman" w:eastAsia="Times New Roman" w:hAnsi="Times New Roman" w:cs="Times New Roman"/>
          <w:b/>
          <w:bCs/>
          <w:lang w:eastAsia="ru-RU"/>
        </w:rPr>
        <w:t>:</w:t>
      </w:r>
      <w:r w:rsidRPr="001E4C3B">
        <w:rPr>
          <w:rFonts w:ascii="Times New Roman" w:eastAsia="Times New Roman" w:hAnsi="Times New Roman" w:cs="Times New Roman"/>
          <w:bCs/>
          <w:lang w:eastAsia="ru-RU"/>
        </w:rPr>
        <w:t xml:space="preserve"> </w:t>
      </w:r>
      <w:r w:rsidRPr="001E4C3B">
        <w:rPr>
          <w:rFonts w:ascii="Times New Roman" w:eastAsia="Times New Roman" w:hAnsi="Times New Roman" w:cs="Times New Roman"/>
          <w:b/>
          <w:bCs/>
          <w:lang w:eastAsia="ru-RU"/>
        </w:rPr>
        <w:t xml:space="preserve">Больничное служение священника. </w:t>
      </w:r>
      <w:r w:rsidR="000F7315" w:rsidRPr="000F7315">
        <w:rPr>
          <w:rFonts w:ascii="Times New Roman" w:eastAsia="Times New Roman" w:hAnsi="Times New Roman" w:cs="Times New Roman"/>
          <w:b/>
          <w:bCs/>
          <w:lang w:eastAsia="ru-RU"/>
        </w:rPr>
        <w:t>Исповедь умирающего. Совершение таинств Причастия, Крещения и Елеосвящения. Дети в больнице. Помощники священника в больнице.</w:t>
      </w:r>
    </w:p>
    <w:p w:rsidR="001646DA" w:rsidRPr="001E4C3B" w:rsidRDefault="001646DA" w:rsidP="002F4327">
      <w:pPr>
        <w:pStyle w:val="a8"/>
        <w:spacing w:after="0" w:line="240" w:lineRule="auto"/>
        <w:ind w:left="0" w:firstLine="709"/>
        <w:rPr>
          <w:rFonts w:ascii="Times New Roman" w:eastAsia="Times New Roman" w:hAnsi="Times New Roman" w:cs="Times New Roman"/>
          <w:lang w:eastAsia="ru-RU"/>
        </w:rPr>
      </w:pPr>
      <w:r w:rsidRPr="001E4C3B">
        <w:rPr>
          <w:rFonts w:ascii="Times New Roman" w:eastAsia="Times New Roman" w:hAnsi="Times New Roman" w:cs="Times New Roman"/>
          <w:lang w:eastAsia="ru-RU"/>
        </w:rPr>
        <w:t xml:space="preserve">Фома проведения – семинар. </w:t>
      </w:r>
    </w:p>
    <w:p w:rsidR="001646DA" w:rsidRDefault="001646DA" w:rsidP="002F4327">
      <w:pPr>
        <w:pStyle w:val="a8"/>
        <w:spacing w:after="0" w:line="240" w:lineRule="auto"/>
        <w:ind w:left="0" w:firstLine="709"/>
        <w:rPr>
          <w:rFonts w:ascii="Times New Roman" w:eastAsia="Times New Roman" w:hAnsi="Times New Roman" w:cs="Times New Roman"/>
          <w:lang w:eastAsia="ru-RU"/>
        </w:rPr>
      </w:pPr>
      <w:r w:rsidRPr="001E4C3B">
        <w:rPr>
          <w:rFonts w:ascii="Times New Roman" w:eastAsia="Times New Roman" w:hAnsi="Times New Roman" w:cs="Times New Roman"/>
          <w:lang w:eastAsia="ru-RU"/>
        </w:rPr>
        <w:t>Вопросы:</w:t>
      </w:r>
    </w:p>
    <w:bookmarkEnd w:id="56"/>
    <w:p w:rsidR="001E4C3B" w:rsidRDefault="000F7315" w:rsidP="002F4327">
      <w:pPr>
        <w:pStyle w:val="a8"/>
        <w:numPr>
          <w:ilvl w:val="0"/>
          <w:numId w:val="51"/>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Может ли священник говорить больному, что он скоро умрет?</w:t>
      </w:r>
    </w:p>
    <w:p w:rsidR="000F7315" w:rsidRDefault="000F7315" w:rsidP="002F4327">
      <w:pPr>
        <w:pStyle w:val="a8"/>
        <w:numPr>
          <w:ilvl w:val="0"/>
          <w:numId w:val="51"/>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 определить, понимает ли больной священника?</w:t>
      </w:r>
    </w:p>
    <w:p w:rsidR="000F7315" w:rsidRDefault="000F7315" w:rsidP="002F4327">
      <w:pPr>
        <w:pStyle w:val="a8"/>
        <w:numPr>
          <w:ilvl w:val="0"/>
          <w:numId w:val="51"/>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Можно ли причащать умирающего, не зная, крещен ли он или нет?</w:t>
      </w:r>
    </w:p>
    <w:p w:rsidR="000F7315" w:rsidRDefault="000F7315" w:rsidP="002F4327">
      <w:pPr>
        <w:pStyle w:val="a8"/>
        <w:numPr>
          <w:ilvl w:val="0"/>
          <w:numId w:val="51"/>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 тяжелобольной человек должен готовиться к Причастию?</w:t>
      </w:r>
    </w:p>
    <w:p w:rsidR="000F7315" w:rsidRDefault="000F7315" w:rsidP="002F4327">
      <w:pPr>
        <w:pStyle w:val="a8"/>
        <w:numPr>
          <w:ilvl w:val="0"/>
          <w:numId w:val="51"/>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О чем надо спросить умирающего перед Крещением?</w:t>
      </w:r>
    </w:p>
    <w:p w:rsidR="000F7315" w:rsidRDefault="000F7315" w:rsidP="002F4327">
      <w:pPr>
        <w:pStyle w:val="a8"/>
        <w:numPr>
          <w:ilvl w:val="0"/>
          <w:numId w:val="51"/>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Как покрестить человека </w:t>
      </w:r>
      <w:r w:rsidR="00797775">
        <w:rPr>
          <w:rFonts w:ascii="Times New Roman" w:eastAsia="Times New Roman" w:hAnsi="Times New Roman" w:cs="Times New Roman"/>
          <w:lang w:eastAsia="ru-RU"/>
        </w:rPr>
        <w:t>мирским чином?</w:t>
      </w:r>
    </w:p>
    <w:p w:rsidR="00797775" w:rsidRDefault="00797775" w:rsidP="002F4327">
      <w:pPr>
        <w:pStyle w:val="a8"/>
        <w:numPr>
          <w:ilvl w:val="0"/>
          <w:numId w:val="51"/>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 следует выстраивать отношения с родителями больных детей?</w:t>
      </w:r>
    </w:p>
    <w:p w:rsidR="00797775" w:rsidRDefault="00797775" w:rsidP="002F4327">
      <w:pPr>
        <w:pStyle w:val="a8"/>
        <w:numPr>
          <w:ilvl w:val="0"/>
          <w:numId w:val="51"/>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Что нужно рассказать детям перед совершением Таинства?</w:t>
      </w:r>
    </w:p>
    <w:p w:rsidR="00797775" w:rsidRDefault="00797775" w:rsidP="002F4327">
      <w:pPr>
        <w:pStyle w:val="a8"/>
        <w:numPr>
          <w:ilvl w:val="0"/>
          <w:numId w:val="51"/>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Зачем священнику нужны помощники в больничном служении?</w:t>
      </w:r>
    </w:p>
    <w:p w:rsidR="00797775" w:rsidRDefault="00797775" w:rsidP="002F4327">
      <w:pPr>
        <w:pStyle w:val="a8"/>
        <w:numPr>
          <w:ilvl w:val="0"/>
          <w:numId w:val="51"/>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Что нужно сделать, чтобы их найти?</w:t>
      </w:r>
    </w:p>
    <w:p w:rsidR="00797775" w:rsidRDefault="00797775" w:rsidP="002F4327">
      <w:pPr>
        <w:pStyle w:val="a8"/>
        <w:numPr>
          <w:ilvl w:val="0"/>
          <w:numId w:val="51"/>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 следует одеваться помощникам священника?</w:t>
      </w:r>
    </w:p>
    <w:p w:rsidR="00797775" w:rsidRDefault="00797775" w:rsidP="002F4327">
      <w:pPr>
        <w:pStyle w:val="a8"/>
        <w:spacing w:after="0" w:line="240" w:lineRule="auto"/>
        <w:ind w:firstLine="709"/>
        <w:jc w:val="both"/>
        <w:rPr>
          <w:rFonts w:ascii="Times New Roman" w:eastAsia="Times New Roman" w:hAnsi="Times New Roman" w:cs="Times New Roman"/>
          <w:lang w:eastAsia="ru-RU"/>
        </w:rPr>
      </w:pPr>
    </w:p>
    <w:p w:rsidR="00797775" w:rsidRPr="001E4C3B" w:rsidRDefault="00797775" w:rsidP="002F4327">
      <w:pPr>
        <w:pStyle w:val="a8"/>
        <w:spacing w:after="0" w:line="240" w:lineRule="auto"/>
        <w:ind w:left="0" w:firstLine="709"/>
        <w:jc w:val="both"/>
        <w:rPr>
          <w:rFonts w:ascii="Times New Roman" w:eastAsia="Times New Roman" w:hAnsi="Times New Roman" w:cs="Times New Roman"/>
          <w:b/>
          <w:bCs/>
          <w:lang w:eastAsia="ru-RU"/>
        </w:rPr>
      </w:pPr>
      <w:r w:rsidRPr="001E4C3B">
        <w:rPr>
          <w:rFonts w:ascii="Times New Roman" w:eastAsia="Times New Roman" w:hAnsi="Times New Roman" w:cs="Times New Roman"/>
          <w:b/>
          <w:bCs/>
          <w:lang w:eastAsia="ru-RU"/>
        </w:rPr>
        <w:t>Тема</w:t>
      </w:r>
      <w:r w:rsidR="00F06534">
        <w:rPr>
          <w:rFonts w:ascii="Times New Roman" w:eastAsia="Times New Roman" w:hAnsi="Times New Roman" w:cs="Times New Roman"/>
          <w:b/>
          <w:bCs/>
          <w:lang w:eastAsia="ru-RU"/>
        </w:rPr>
        <w:t xml:space="preserve"> 45</w:t>
      </w:r>
      <w:r w:rsidRPr="001E4C3B">
        <w:rPr>
          <w:rFonts w:ascii="Times New Roman" w:eastAsia="Times New Roman" w:hAnsi="Times New Roman" w:cs="Times New Roman"/>
          <w:b/>
          <w:bCs/>
          <w:lang w:eastAsia="ru-RU"/>
        </w:rPr>
        <w:t>:</w:t>
      </w:r>
      <w:r w:rsidRPr="001E4C3B">
        <w:rPr>
          <w:rFonts w:ascii="Times New Roman" w:eastAsia="Times New Roman" w:hAnsi="Times New Roman" w:cs="Times New Roman"/>
          <w:bCs/>
          <w:lang w:eastAsia="ru-RU"/>
        </w:rPr>
        <w:t xml:space="preserve"> </w:t>
      </w:r>
      <w:r w:rsidR="001271F1">
        <w:rPr>
          <w:rFonts w:ascii="Times New Roman" w:eastAsia="Times New Roman" w:hAnsi="Times New Roman" w:cs="Times New Roman"/>
          <w:b/>
          <w:bCs/>
          <w:lang w:eastAsia="ru-RU"/>
        </w:rPr>
        <w:t>Тюрем</w:t>
      </w:r>
      <w:r w:rsidRPr="001E4C3B">
        <w:rPr>
          <w:rFonts w:ascii="Times New Roman" w:eastAsia="Times New Roman" w:hAnsi="Times New Roman" w:cs="Times New Roman"/>
          <w:b/>
          <w:bCs/>
          <w:lang w:eastAsia="ru-RU"/>
        </w:rPr>
        <w:t xml:space="preserve">ное служение священника. </w:t>
      </w:r>
      <w:r w:rsidR="001271F1" w:rsidRPr="001271F1">
        <w:rPr>
          <w:rFonts w:ascii="Times New Roman" w:eastAsia="Times New Roman" w:hAnsi="Times New Roman" w:cs="Times New Roman"/>
          <w:b/>
          <w:bCs/>
          <w:lang w:eastAsia="ru-RU"/>
        </w:rPr>
        <w:t>Христианские основания тюремного служения. Формы тюремного служения.</w:t>
      </w:r>
    </w:p>
    <w:p w:rsidR="00797775" w:rsidRPr="001E4C3B" w:rsidRDefault="00797775" w:rsidP="002F4327">
      <w:pPr>
        <w:pStyle w:val="a8"/>
        <w:spacing w:after="0" w:line="240" w:lineRule="auto"/>
        <w:ind w:left="0" w:firstLine="709"/>
        <w:rPr>
          <w:rFonts w:ascii="Times New Roman" w:eastAsia="Times New Roman" w:hAnsi="Times New Roman" w:cs="Times New Roman"/>
          <w:lang w:eastAsia="ru-RU"/>
        </w:rPr>
      </w:pPr>
      <w:r w:rsidRPr="001E4C3B">
        <w:rPr>
          <w:rFonts w:ascii="Times New Roman" w:eastAsia="Times New Roman" w:hAnsi="Times New Roman" w:cs="Times New Roman"/>
          <w:lang w:eastAsia="ru-RU"/>
        </w:rPr>
        <w:t xml:space="preserve">Фома проведения – семинар. </w:t>
      </w:r>
    </w:p>
    <w:p w:rsidR="00797775" w:rsidRDefault="00797775" w:rsidP="002F4327">
      <w:pPr>
        <w:pStyle w:val="a8"/>
        <w:spacing w:after="0" w:line="240" w:lineRule="auto"/>
        <w:ind w:left="0" w:firstLine="709"/>
        <w:rPr>
          <w:rFonts w:ascii="Times New Roman" w:eastAsia="Times New Roman" w:hAnsi="Times New Roman" w:cs="Times New Roman"/>
          <w:lang w:eastAsia="ru-RU"/>
        </w:rPr>
      </w:pPr>
      <w:r w:rsidRPr="001E4C3B">
        <w:rPr>
          <w:rFonts w:ascii="Times New Roman" w:eastAsia="Times New Roman" w:hAnsi="Times New Roman" w:cs="Times New Roman"/>
          <w:lang w:eastAsia="ru-RU"/>
        </w:rPr>
        <w:t>Вопросы:</w:t>
      </w:r>
    </w:p>
    <w:p w:rsidR="00797775" w:rsidRDefault="001271F1" w:rsidP="002F4327">
      <w:pPr>
        <w:pStyle w:val="a8"/>
        <w:numPr>
          <w:ilvl w:val="0"/>
          <w:numId w:val="52"/>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Какое отношение к понятиям преступления и наказания заложено в Новом Завете?</w:t>
      </w:r>
    </w:p>
    <w:p w:rsidR="001271F1" w:rsidRDefault="001271F1" w:rsidP="002F4327">
      <w:pPr>
        <w:pStyle w:val="a8"/>
        <w:numPr>
          <w:ilvl w:val="0"/>
          <w:numId w:val="52"/>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Какова духовная польза от посещений заключенных?</w:t>
      </w:r>
    </w:p>
    <w:p w:rsidR="001271F1" w:rsidRDefault="001271F1" w:rsidP="002F4327">
      <w:pPr>
        <w:pStyle w:val="a8"/>
        <w:numPr>
          <w:ilvl w:val="0"/>
          <w:numId w:val="52"/>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Какие направления деятельности входят в сферу тюремного служения?</w:t>
      </w:r>
    </w:p>
    <w:p w:rsidR="001271F1" w:rsidRDefault="001271F1" w:rsidP="002F4327">
      <w:pPr>
        <w:pStyle w:val="a8"/>
        <w:numPr>
          <w:ilvl w:val="0"/>
          <w:numId w:val="52"/>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Какие из направлений деятельности тюремного служения требуют специальной подготовки?</w:t>
      </w:r>
    </w:p>
    <w:p w:rsidR="001271F1" w:rsidRDefault="001271F1" w:rsidP="002F4327">
      <w:pPr>
        <w:pStyle w:val="a8"/>
        <w:spacing w:after="0" w:line="240" w:lineRule="auto"/>
        <w:ind w:firstLine="709"/>
        <w:jc w:val="both"/>
        <w:rPr>
          <w:rFonts w:ascii="Times New Roman" w:eastAsia="Times New Roman" w:hAnsi="Times New Roman" w:cs="Times New Roman"/>
          <w:lang w:eastAsia="ru-RU"/>
        </w:rPr>
      </w:pPr>
    </w:p>
    <w:p w:rsidR="001271F1" w:rsidRPr="001E4C3B" w:rsidRDefault="001271F1" w:rsidP="002F4327">
      <w:pPr>
        <w:pStyle w:val="a8"/>
        <w:spacing w:after="0" w:line="240" w:lineRule="auto"/>
        <w:ind w:left="0" w:firstLine="709"/>
        <w:jc w:val="both"/>
        <w:rPr>
          <w:rFonts w:ascii="Times New Roman" w:eastAsia="Times New Roman" w:hAnsi="Times New Roman" w:cs="Times New Roman"/>
          <w:b/>
          <w:bCs/>
          <w:lang w:eastAsia="ru-RU"/>
        </w:rPr>
      </w:pPr>
      <w:bookmarkStart w:id="57" w:name="_Hlk118487510"/>
      <w:r w:rsidRPr="001E4C3B">
        <w:rPr>
          <w:rFonts w:ascii="Times New Roman" w:eastAsia="Times New Roman" w:hAnsi="Times New Roman" w:cs="Times New Roman"/>
          <w:b/>
          <w:bCs/>
          <w:lang w:eastAsia="ru-RU"/>
        </w:rPr>
        <w:t>Тема</w:t>
      </w:r>
      <w:r w:rsidR="00F06534">
        <w:rPr>
          <w:rFonts w:ascii="Times New Roman" w:eastAsia="Times New Roman" w:hAnsi="Times New Roman" w:cs="Times New Roman"/>
          <w:b/>
          <w:bCs/>
          <w:lang w:eastAsia="ru-RU"/>
        </w:rPr>
        <w:t xml:space="preserve"> 46</w:t>
      </w:r>
      <w:r w:rsidRPr="001E4C3B">
        <w:rPr>
          <w:rFonts w:ascii="Times New Roman" w:eastAsia="Times New Roman" w:hAnsi="Times New Roman" w:cs="Times New Roman"/>
          <w:b/>
          <w:bCs/>
          <w:lang w:eastAsia="ru-RU"/>
        </w:rPr>
        <w:t>:</w:t>
      </w:r>
      <w:r w:rsidRPr="001E4C3B">
        <w:rPr>
          <w:rFonts w:ascii="Times New Roman" w:eastAsia="Times New Roman" w:hAnsi="Times New Roman" w:cs="Times New Roman"/>
          <w:bCs/>
          <w:lang w:eastAsia="ru-RU"/>
        </w:rPr>
        <w:t xml:space="preserve"> </w:t>
      </w:r>
      <w:r>
        <w:rPr>
          <w:rFonts w:ascii="Times New Roman" w:eastAsia="Times New Roman" w:hAnsi="Times New Roman" w:cs="Times New Roman"/>
          <w:b/>
          <w:bCs/>
          <w:lang w:eastAsia="ru-RU"/>
        </w:rPr>
        <w:t>Тюрем</w:t>
      </w:r>
      <w:r w:rsidRPr="001E4C3B">
        <w:rPr>
          <w:rFonts w:ascii="Times New Roman" w:eastAsia="Times New Roman" w:hAnsi="Times New Roman" w:cs="Times New Roman"/>
          <w:b/>
          <w:bCs/>
          <w:lang w:eastAsia="ru-RU"/>
        </w:rPr>
        <w:t xml:space="preserve">ное служение священника. </w:t>
      </w:r>
      <w:r>
        <w:rPr>
          <w:rFonts w:ascii="Times New Roman" w:eastAsia="Times New Roman" w:hAnsi="Times New Roman" w:cs="Times New Roman"/>
          <w:b/>
          <w:bCs/>
          <w:lang w:eastAsia="ru-RU"/>
        </w:rPr>
        <w:t>Особенности тюремного служения пастырей</w:t>
      </w:r>
      <w:r w:rsidRPr="001271F1">
        <w:rPr>
          <w:rFonts w:ascii="Times New Roman" w:eastAsia="Times New Roman" w:hAnsi="Times New Roman" w:cs="Times New Roman"/>
          <w:b/>
          <w:bCs/>
          <w:lang w:eastAsia="ru-RU"/>
        </w:rPr>
        <w:t>.</w:t>
      </w:r>
      <w:r>
        <w:rPr>
          <w:rFonts w:ascii="Times New Roman" w:eastAsia="Times New Roman" w:hAnsi="Times New Roman" w:cs="Times New Roman"/>
          <w:b/>
          <w:bCs/>
          <w:lang w:eastAsia="ru-RU"/>
        </w:rPr>
        <w:t xml:space="preserve"> Основные темы для пастырской работы с заключенными.</w:t>
      </w:r>
    </w:p>
    <w:p w:rsidR="001271F1" w:rsidRPr="001E4C3B" w:rsidRDefault="001271F1" w:rsidP="002F4327">
      <w:pPr>
        <w:pStyle w:val="a8"/>
        <w:spacing w:after="0" w:line="240" w:lineRule="auto"/>
        <w:ind w:left="0" w:firstLine="709"/>
        <w:rPr>
          <w:rFonts w:ascii="Times New Roman" w:eastAsia="Times New Roman" w:hAnsi="Times New Roman" w:cs="Times New Roman"/>
          <w:lang w:eastAsia="ru-RU"/>
        </w:rPr>
      </w:pPr>
      <w:r w:rsidRPr="001E4C3B">
        <w:rPr>
          <w:rFonts w:ascii="Times New Roman" w:eastAsia="Times New Roman" w:hAnsi="Times New Roman" w:cs="Times New Roman"/>
          <w:lang w:eastAsia="ru-RU"/>
        </w:rPr>
        <w:t xml:space="preserve">Фома проведения – семинар. </w:t>
      </w:r>
    </w:p>
    <w:p w:rsidR="001271F1" w:rsidRDefault="001271F1" w:rsidP="002F4327">
      <w:pPr>
        <w:pStyle w:val="a8"/>
        <w:spacing w:after="0" w:line="240" w:lineRule="auto"/>
        <w:ind w:left="0" w:firstLine="709"/>
        <w:rPr>
          <w:rFonts w:ascii="Times New Roman" w:eastAsia="Times New Roman" w:hAnsi="Times New Roman" w:cs="Times New Roman"/>
          <w:lang w:eastAsia="ru-RU"/>
        </w:rPr>
      </w:pPr>
      <w:r w:rsidRPr="001E4C3B">
        <w:rPr>
          <w:rFonts w:ascii="Times New Roman" w:eastAsia="Times New Roman" w:hAnsi="Times New Roman" w:cs="Times New Roman"/>
          <w:lang w:eastAsia="ru-RU"/>
        </w:rPr>
        <w:t>Вопросы:</w:t>
      </w:r>
    </w:p>
    <w:bookmarkEnd w:id="57"/>
    <w:p w:rsidR="001271F1" w:rsidRDefault="001271F1" w:rsidP="002F4327">
      <w:pPr>
        <w:pStyle w:val="a8"/>
        <w:numPr>
          <w:ilvl w:val="0"/>
          <w:numId w:val="53"/>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Каковы общие организационные особенности тюремного служения пастыря?</w:t>
      </w:r>
    </w:p>
    <w:p w:rsidR="001271F1" w:rsidRDefault="001271F1" w:rsidP="002F4327">
      <w:pPr>
        <w:pStyle w:val="a8"/>
        <w:numPr>
          <w:ilvl w:val="0"/>
          <w:numId w:val="53"/>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Какими качествами должны обладать помощники священника, несущего тюремное служение?</w:t>
      </w:r>
    </w:p>
    <w:p w:rsidR="001271F1" w:rsidRDefault="001271F1" w:rsidP="002F4327">
      <w:pPr>
        <w:pStyle w:val="a8"/>
        <w:numPr>
          <w:ilvl w:val="0"/>
          <w:numId w:val="53"/>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 священник должен строить пастырскую работу с людьми, уже осужденными, и только</w:t>
      </w:r>
      <w:r w:rsidR="006F1335">
        <w:rPr>
          <w:rFonts w:ascii="Times New Roman" w:eastAsia="Times New Roman" w:hAnsi="Times New Roman" w:cs="Times New Roman"/>
          <w:lang w:eastAsia="ru-RU"/>
        </w:rPr>
        <w:t xml:space="preserve"> еще</w:t>
      </w:r>
      <w:r>
        <w:rPr>
          <w:rFonts w:ascii="Times New Roman" w:eastAsia="Times New Roman" w:hAnsi="Times New Roman" w:cs="Times New Roman"/>
          <w:lang w:eastAsia="ru-RU"/>
        </w:rPr>
        <w:t xml:space="preserve"> </w:t>
      </w:r>
      <w:r w:rsidR="006F1335">
        <w:rPr>
          <w:rFonts w:ascii="Times New Roman" w:eastAsia="Times New Roman" w:hAnsi="Times New Roman" w:cs="Times New Roman"/>
          <w:lang w:eastAsia="ru-RU"/>
        </w:rPr>
        <w:t>ожидающими приговора</w:t>
      </w:r>
      <w:r w:rsidR="00A95E62">
        <w:rPr>
          <w:rFonts w:ascii="Times New Roman" w:eastAsia="Times New Roman" w:hAnsi="Times New Roman" w:cs="Times New Roman"/>
          <w:lang w:eastAsia="ru-RU"/>
        </w:rPr>
        <w:t>?</w:t>
      </w:r>
    </w:p>
    <w:p w:rsidR="00615CDF" w:rsidRDefault="00A95E62" w:rsidP="002F4327">
      <w:pPr>
        <w:pStyle w:val="a8"/>
        <w:numPr>
          <w:ilvl w:val="0"/>
          <w:numId w:val="53"/>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В каких ситуациях при работе с заключенными священник должен проявлять осторожность?</w:t>
      </w:r>
      <w:bookmarkEnd w:id="51"/>
    </w:p>
    <w:p w:rsidR="00A95E62" w:rsidRDefault="00A95E62" w:rsidP="002F4327">
      <w:pPr>
        <w:pStyle w:val="a8"/>
        <w:numPr>
          <w:ilvl w:val="0"/>
          <w:numId w:val="53"/>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Перечислите и охарактеризуйте основные темы пастырской работы с заключенными.</w:t>
      </w:r>
    </w:p>
    <w:p w:rsidR="00A95E62" w:rsidRDefault="00A95E62" w:rsidP="002F4327">
      <w:pPr>
        <w:pStyle w:val="a8"/>
        <w:numPr>
          <w:ilvl w:val="0"/>
          <w:numId w:val="53"/>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 хороший контакт священника с руководством тюрьмы может помочь в тюремном служении?</w:t>
      </w:r>
    </w:p>
    <w:p w:rsidR="00A95E62" w:rsidRDefault="00A95E62" w:rsidP="002F4327">
      <w:pPr>
        <w:pStyle w:val="a8"/>
        <w:spacing w:after="0" w:line="240" w:lineRule="auto"/>
        <w:ind w:firstLine="709"/>
        <w:jc w:val="both"/>
        <w:rPr>
          <w:rFonts w:ascii="Times New Roman" w:eastAsia="Times New Roman" w:hAnsi="Times New Roman" w:cs="Times New Roman"/>
          <w:lang w:eastAsia="ru-RU"/>
        </w:rPr>
      </w:pPr>
    </w:p>
    <w:p w:rsidR="00A95E62" w:rsidRPr="001E4C3B" w:rsidRDefault="00A95E62" w:rsidP="002F4327">
      <w:pPr>
        <w:pStyle w:val="a8"/>
        <w:spacing w:after="0" w:line="240" w:lineRule="auto"/>
        <w:ind w:left="0" w:firstLine="709"/>
        <w:jc w:val="both"/>
        <w:rPr>
          <w:rFonts w:ascii="Times New Roman" w:eastAsia="Times New Roman" w:hAnsi="Times New Roman" w:cs="Times New Roman"/>
          <w:b/>
          <w:bCs/>
          <w:lang w:eastAsia="ru-RU"/>
        </w:rPr>
      </w:pPr>
      <w:bookmarkStart w:id="58" w:name="_Hlk118488033"/>
      <w:r w:rsidRPr="001E4C3B">
        <w:rPr>
          <w:rFonts w:ascii="Times New Roman" w:eastAsia="Times New Roman" w:hAnsi="Times New Roman" w:cs="Times New Roman"/>
          <w:b/>
          <w:bCs/>
          <w:lang w:eastAsia="ru-RU"/>
        </w:rPr>
        <w:t>Тема</w:t>
      </w:r>
      <w:r w:rsidR="00F06534">
        <w:rPr>
          <w:rFonts w:ascii="Times New Roman" w:eastAsia="Times New Roman" w:hAnsi="Times New Roman" w:cs="Times New Roman"/>
          <w:b/>
          <w:bCs/>
          <w:lang w:eastAsia="ru-RU"/>
        </w:rPr>
        <w:t xml:space="preserve"> 47</w:t>
      </w:r>
      <w:r w:rsidRPr="001E4C3B">
        <w:rPr>
          <w:rFonts w:ascii="Times New Roman" w:eastAsia="Times New Roman" w:hAnsi="Times New Roman" w:cs="Times New Roman"/>
          <w:b/>
          <w:bCs/>
          <w:lang w:eastAsia="ru-RU"/>
        </w:rPr>
        <w:t>:</w:t>
      </w:r>
      <w:r w:rsidRPr="001E4C3B">
        <w:rPr>
          <w:rFonts w:ascii="Times New Roman" w:eastAsia="Times New Roman" w:hAnsi="Times New Roman" w:cs="Times New Roman"/>
          <w:bCs/>
          <w:lang w:eastAsia="ru-RU"/>
        </w:rPr>
        <w:t xml:space="preserve"> </w:t>
      </w:r>
      <w:r>
        <w:rPr>
          <w:rFonts w:ascii="Times New Roman" w:eastAsia="Times New Roman" w:hAnsi="Times New Roman" w:cs="Times New Roman"/>
          <w:b/>
          <w:bCs/>
          <w:lang w:eastAsia="ru-RU"/>
        </w:rPr>
        <w:t>Воинск</w:t>
      </w:r>
      <w:r w:rsidRPr="001E4C3B">
        <w:rPr>
          <w:rFonts w:ascii="Times New Roman" w:eastAsia="Times New Roman" w:hAnsi="Times New Roman" w:cs="Times New Roman"/>
          <w:b/>
          <w:bCs/>
          <w:lang w:eastAsia="ru-RU"/>
        </w:rPr>
        <w:t xml:space="preserve">ое служение священника. </w:t>
      </w:r>
      <w:r>
        <w:rPr>
          <w:rFonts w:ascii="Times New Roman" w:eastAsia="Times New Roman" w:hAnsi="Times New Roman" w:cs="Times New Roman"/>
          <w:b/>
          <w:bCs/>
          <w:lang w:eastAsia="ru-RU"/>
        </w:rPr>
        <w:t>Цели и задачи служения военного духовенства. Особенности служения военного духовенства.</w:t>
      </w:r>
    </w:p>
    <w:p w:rsidR="00A95E62" w:rsidRPr="001E4C3B" w:rsidRDefault="00A95E62" w:rsidP="002F4327">
      <w:pPr>
        <w:pStyle w:val="a8"/>
        <w:spacing w:after="0" w:line="240" w:lineRule="auto"/>
        <w:ind w:left="0" w:firstLine="709"/>
        <w:rPr>
          <w:rFonts w:ascii="Times New Roman" w:eastAsia="Times New Roman" w:hAnsi="Times New Roman" w:cs="Times New Roman"/>
          <w:lang w:eastAsia="ru-RU"/>
        </w:rPr>
      </w:pPr>
      <w:r w:rsidRPr="001E4C3B">
        <w:rPr>
          <w:rFonts w:ascii="Times New Roman" w:eastAsia="Times New Roman" w:hAnsi="Times New Roman" w:cs="Times New Roman"/>
          <w:lang w:eastAsia="ru-RU"/>
        </w:rPr>
        <w:t xml:space="preserve">Фома проведения – семинар. </w:t>
      </w:r>
    </w:p>
    <w:p w:rsidR="00A95E62" w:rsidRDefault="00A95E62" w:rsidP="002F4327">
      <w:pPr>
        <w:pStyle w:val="a8"/>
        <w:spacing w:after="0" w:line="240" w:lineRule="auto"/>
        <w:ind w:left="0" w:firstLine="709"/>
        <w:rPr>
          <w:rFonts w:ascii="Times New Roman" w:eastAsia="Times New Roman" w:hAnsi="Times New Roman" w:cs="Times New Roman"/>
          <w:lang w:eastAsia="ru-RU"/>
        </w:rPr>
      </w:pPr>
      <w:r w:rsidRPr="001E4C3B">
        <w:rPr>
          <w:rFonts w:ascii="Times New Roman" w:eastAsia="Times New Roman" w:hAnsi="Times New Roman" w:cs="Times New Roman"/>
          <w:lang w:eastAsia="ru-RU"/>
        </w:rPr>
        <w:t>Вопросы:</w:t>
      </w:r>
    </w:p>
    <w:bookmarkEnd w:id="58"/>
    <w:p w:rsidR="00A95E62" w:rsidRDefault="00A95E62" w:rsidP="002F4327">
      <w:pPr>
        <w:pStyle w:val="a8"/>
        <w:numPr>
          <w:ilvl w:val="0"/>
          <w:numId w:val="54"/>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Что известно о времени формирования института военного духовенства?</w:t>
      </w:r>
    </w:p>
    <w:p w:rsidR="00A95E62" w:rsidRDefault="00A95E62" w:rsidP="002F4327">
      <w:pPr>
        <w:pStyle w:val="a8"/>
        <w:numPr>
          <w:ilvl w:val="0"/>
          <w:numId w:val="54"/>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Какие цели стоят </w:t>
      </w:r>
      <w:r w:rsidR="0077711C">
        <w:rPr>
          <w:rFonts w:ascii="Times New Roman" w:eastAsia="Times New Roman" w:hAnsi="Times New Roman" w:cs="Times New Roman"/>
          <w:lang w:eastAsia="ru-RU"/>
        </w:rPr>
        <w:t>перед военными священниками?</w:t>
      </w:r>
    </w:p>
    <w:p w:rsidR="0077711C" w:rsidRDefault="0077711C" w:rsidP="002F4327">
      <w:pPr>
        <w:pStyle w:val="a8"/>
        <w:numPr>
          <w:ilvl w:val="0"/>
          <w:numId w:val="54"/>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Каковы правильное и неправильное понимание роли священника в воинской среде?</w:t>
      </w:r>
    </w:p>
    <w:p w:rsidR="0077711C" w:rsidRDefault="0077711C" w:rsidP="002F4327">
      <w:pPr>
        <w:pStyle w:val="a8"/>
        <w:numPr>
          <w:ilvl w:val="0"/>
          <w:numId w:val="54"/>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Кому подчиняется штатный военный священник?</w:t>
      </w:r>
    </w:p>
    <w:p w:rsidR="0077711C" w:rsidRDefault="0077711C" w:rsidP="002F4327">
      <w:pPr>
        <w:pStyle w:val="a8"/>
        <w:numPr>
          <w:ilvl w:val="0"/>
          <w:numId w:val="54"/>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Чем, помимо канонических норм и внутренних установлений Русской Православной Церкви, должен руководствоваться военный священнослужитель?</w:t>
      </w:r>
    </w:p>
    <w:p w:rsidR="0077711C" w:rsidRDefault="0077711C" w:rsidP="002F4327">
      <w:pPr>
        <w:pStyle w:val="a8"/>
        <w:numPr>
          <w:ilvl w:val="0"/>
          <w:numId w:val="54"/>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С какими искушениями может столкнуться военный пастырь?</w:t>
      </w:r>
    </w:p>
    <w:p w:rsidR="0077711C" w:rsidRDefault="0077711C" w:rsidP="002F4327">
      <w:pPr>
        <w:pStyle w:val="a8"/>
        <w:spacing w:after="0" w:line="240" w:lineRule="auto"/>
        <w:ind w:firstLine="709"/>
        <w:jc w:val="both"/>
        <w:rPr>
          <w:rFonts w:ascii="Times New Roman" w:eastAsia="Times New Roman" w:hAnsi="Times New Roman" w:cs="Times New Roman"/>
          <w:lang w:eastAsia="ru-RU"/>
        </w:rPr>
      </w:pPr>
    </w:p>
    <w:p w:rsidR="0077711C" w:rsidRPr="001E4C3B" w:rsidRDefault="0077711C" w:rsidP="002F4327">
      <w:pPr>
        <w:pStyle w:val="a8"/>
        <w:spacing w:after="0" w:line="240" w:lineRule="auto"/>
        <w:ind w:left="0" w:firstLine="709"/>
        <w:jc w:val="both"/>
        <w:rPr>
          <w:rFonts w:ascii="Times New Roman" w:eastAsia="Times New Roman" w:hAnsi="Times New Roman" w:cs="Times New Roman"/>
          <w:b/>
          <w:bCs/>
          <w:lang w:eastAsia="ru-RU"/>
        </w:rPr>
      </w:pPr>
      <w:r w:rsidRPr="001E4C3B">
        <w:rPr>
          <w:rFonts w:ascii="Times New Roman" w:eastAsia="Times New Roman" w:hAnsi="Times New Roman" w:cs="Times New Roman"/>
          <w:b/>
          <w:bCs/>
          <w:lang w:eastAsia="ru-RU"/>
        </w:rPr>
        <w:t>Тема</w:t>
      </w:r>
      <w:r w:rsidR="00F06534">
        <w:rPr>
          <w:rFonts w:ascii="Times New Roman" w:eastAsia="Times New Roman" w:hAnsi="Times New Roman" w:cs="Times New Roman"/>
          <w:b/>
          <w:bCs/>
          <w:lang w:eastAsia="ru-RU"/>
        </w:rPr>
        <w:t xml:space="preserve"> 48</w:t>
      </w:r>
      <w:r w:rsidRPr="001E4C3B">
        <w:rPr>
          <w:rFonts w:ascii="Times New Roman" w:eastAsia="Times New Roman" w:hAnsi="Times New Roman" w:cs="Times New Roman"/>
          <w:b/>
          <w:bCs/>
          <w:lang w:eastAsia="ru-RU"/>
        </w:rPr>
        <w:t>:</w:t>
      </w:r>
      <w:r w:rsidRPr="001E4C3B">
        <w:rPr>
          <w:rFonts w:ascii="Times New Roman" w:eastAsia="Times New Roman" w:hAnsi="Times New Roman" w:cs="Times New Roman"/>
          <w:bCs/>
          <w:lang w:eastAsia="ru-RU"/>
        </w:rPr>
        <w:t xml:space="preserve"> </w:t>
      </w:r>
      <w:r>
        <w:rPr>
          <w:rFonts w:ascii="Times New Roman" w:eastAsia="Times New Roman" w:hAnsi="Times New Roman" w:cs="Times New Roman"/>
          <w:b/>
          <w:bCs/>
          <w:lang w:eastAsia="ru-RU"/>
        </w:rPr>
        <w:t>Воинск</w:t>
      </w:r>
      <w:r w:rsidRPr="001E4C3B">
        <w:rPr>
          <w:rFonts w:ascii="Times New Roman" w:eastAsia="Times New Roman" w:hAnsi="Times New Roman" w:cs="Times New Roman"/>
          <w:b/>
          <w:bCs/>
          <w:lang w:eastAsia="ru-RU"/>
        </w:rPr>
        <w:t xml:space="preserve">ое служение священника. </w:t>
      </w:r>
      <w:r>
        <w:rPr>
          <w:rFonts w:ascii="Times New Roman" w:eastAsia="Times New Roman" w:hAnsi="Times New Roman" w:cs="Times New Roman"/>
          <w:b/>
          <w:bCs/>
          <w:lang w:eastAsia="ru-RU"/>
        </w:rPr>
        <w:t>Воинские храмы. Таинства Покаяния и Евхаристии в служении военного священника.</w:t>
      </w:r>
    </w:p>
    <w:p w:rsidR="0077711C" w:rsidRPr="001E4C3B" w:rsidRDefault="0077711C" w:rsidP="002F4327">
      <w:pPr>
        <w:pStyle w:val="a8"/>
        <w:spacing w:after="0" w:line="240" w:lineRule="auto"/>
        <w:ind w:left="0" w:firstLine="709"/>
        <w:rPr>
          <w:rFonts w:ascii="Times New Roman" w:eastAsia="Times New Roman" w:hAnsi="Times New Roman" w:cs="Times New Roman"/>
          <w:lang w:eastAsia="ru-RU"/>
        </w:rPr>
      </w:pPr>
      <w:r w:rsidRPr="001E4C3B">
        <w:rPr>
          <w:rFonts w:ascii="Times New Roman" w:eastAsia="Times New Roman" w:hAnsi="Times New Roman" w:cs="Times New Roman"/>
          <w:lang w:eastAsia="ru-RU"/>
        </w:rPr>
        <w:t xml:space="preserve">Фома проведения – семинар. </w:t>
      </w:r>
    </w:p>
    <w:p w:rsidR="0077711C" w:rsidRDefault="0077711C" w:rsidP="002F4327">
      <w:pPr>
        <w:pStyle w:val="a8"/>
        <w:spacing w:after="0" w:line="240" w:lineRule="auto"/>
        <w:ind w:left="0" w:firstLine="709"/>
        <w:rPr>
          <w:rFonts w:ascii="Times New Roman" w:eastAsia="Times New Roman" w:hAnsi="Times New Roman" w:cs="Times New Roman"/>
          <w:lang w:eastAsia="ru-RU"/>
        </w:rPr>
      </w:pPr>
      <w:r w:rsidRPr="001E4C3B">
        <w:rPr>
          <w:rFonts w:ascii="Times New Roman" w:eastAsia="Times New Roman" w:hAnsi="Times New Roman" w:cs="Times New Roman"/>
          <w:lang w:eastAsia="ru-RU"/>
        </w:rPr>
        <w:t>Вопросы:</w:t>
      </w:r>
    </w:p>
    <w:p w:rsidR="0077711C" w:rsidRDefault="0077711C" w:rsidP="002F4327">
      <w:pPr>
        <w:pStyle w:val="a8"/>
        <w:numPr>
          <w:ilvl w:val="0"/>
          <w:numId w:val="55"/>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Какими могут быть войсковые храмы?</w:t>
      </w:r>
    </w:p>
    <w:p w:rsidR="0077711C" w:rsidRDefault="0077711C" w:rsidP="002F4327">
      <w:pPr>
        <w:pStyle w:val="a8"/>
        <w:numPr>
          <w:ilvl w:val="0"/>
          <w:numId w:val="55"/>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Чем отличается каждый из них? Какие особенности их внешнего и внутреннего устройства?</w:t>
      </w:r>
    </w:p>
    <w:p w:rsidR="0077711C" w:rsidRDefault="0077711C" w:rsidP="002F4327">
      <w:pPr>
        <w:pStyle w:val="a8"/>
        <w:numPr>
          <w:ilvl w:val="0"/>
          <w:numId w:val="55"/>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Каковы особенности совершения таинства Покаяния в условиях военного служения?</w:t>
      </w:r>
    </w:p>
    <w:p w:rsidR="0077711C" w:rsidRDefault="0077711C" w:rsidP="002F4327">
      <w:pPr>
        <w:pStyle w:val="a8"/>
        <w:numPr>
          <w:ilvl w:val="0"/>
          <w:numId w:val="55"/>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Каковы особенности совершения таинства Евхаристии, связанные с обеспечением священника просфорами для Литургии?</w:t>
      </w:r>
    </w:p>
    <w:p w:rsidR="0077711C" w:rsidRDefault="0077711C" w:rsidP="002F4327">
      <w:pPr>
        <w:pStyle w:val="a8"/>
        <w:numPr>
          <w:ilvl w:val="0"/>
          <w:numId w:val="55"/>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Каковы особенности подготовки военнослужащих ко Святому Причастию и их </w:t>
      </w:r>
      <w:r w:rsidR="00F001DA">
        <w:rPr>
          <w:rFonts w:ascii="Times New Roman" w:eastAsia="Times New Roman" w:hAnsi="Times New Roman" w:cs="Times New Roman"/>
          <w:lang w:eastAsia="ru-RU"/>
        </w:rPr>
        <w:t>Причащения?</w:t>
      </w:r>
    </w:p>
    <w:p w:rsidR="00550CE1" w:rsidRDefault="00550CE1" w:rsidP="002F4327">
      <w:pPr>
        <w:pStyle w:val="a8"/>
        <w:spacing w:after="0" w:line="240" w:lineRule="auto"/>
        <w:ind w:firstLine="709"/>
        <w:jc w:val="both"/>
        <w:rPr>
          <w:rFonts w:ascii="Times New Roman" w:eastAsia="Times New Roman" w:hAnsi="Times New Roman" w:cs="Times New Roman"/>
          <w:lang w:eastAsia="ru-RU"/>
        </w:rPr>
      </w:pPr>
    </w:p>
    <w:p w:rsidR="00550CE1" w:rsidRPr="00D97EDC" w:rsidRDefault="00550CE1" w:rsidP="002F4327">
      <w:pPr>
        <w:pStyle w:val="a8"/>
        <w:spacing w:after="0" w:line="240" w:lineRule="auto"/>
        <w:ind w:left="0" w:firstLine="709"/>
        <w:jc w:val="both"/>
        <w:rPr>
          <w:rFonts w:ascii="Times New Roman" w:eastAsia="Times New Roman" w:hAnsi="Times New Roman" w:cs="Times New Roman"/>
          <w:b/>
          <w:lang w:eastAsia="ru-RU"/>
        </w:rPr>
      </w:pPr>
      <w:r w:rsidRPr="00D97EDC">
        <w:rPr>
          <w:rFonts w:ascii="Times New Roman" w:eastAsia="Times New Roman" w:hAnsi="Times New Roman" w:cs="Times New Roman"/>
          <w:b/>
          <w:lang w:eastAsia="ru-RU"/>
        </w:rPr>
        <w:t>Литература (8 семестр):</w:t>
      </w:r>
    </w:p>
    <w:p w:rsidR="00550CE1" w:rsidRDefault="00550CE1" w:rsidP="002F4327">
      <w:pPr>
        <w:pStyle w:val="a8"/>
        <w:numPr>
          <w:ilvl w:val="0"/>
          <w:numId w:val="63"/>
        </w:numPr>
        <w:spacing w:after="0" w:line="240" w:lineRule="auto"/>
        <w:ind w:firstLine="709"/>
        <w:rPr>
          <w:rFonts w:ascii="Times New Roman" w:eastAsia="Times New Roman" w:hAnsi="Times New Roman" w:cs="Times New Roman"/>
          <w:lang w:eastAsia="ru-RU"/>
        </w:rPr>
      </w:pPr>
      <w:bookmarkStart w:id="59" w:name="_Hlk118575176"/>
      <w:r w:rsidRPr="00550CE1">
        <w:rPr>
          <w:rFonts w:ascii="Times New Roman" w:eastAsia="Times New Roman" w:hAnsi="Times New Roman" w:cs="Times New Roman"/>
          <w:lang w:eastAsia="ru-RU"/>
        </w:rPr>
        <w:t>Зеньковский Василий, прот. Проблемы воспитания в свете христианской антропологии. М., 1996</w:t>
      </w:r>
      <w:r>
        <w:rPr>
          <w:rFonts w:ascii="Times New Roman" w:eastAsia="Times New Roman" w:hAnsi="Times New Roman" w:cs="Times New Roman"/>
          <w:lang w:eastAsia="ru-RU"/>
        </w:rPr>
        <w:t>.</w:t>
      </w:r>
    </w:p>
    <w:p w:rsidR="00550CE1" w:rsidRDefault="00550CE1" w:rsidP="002F4327">
      <w:pPr>
        <w:pStyle w:val="a8"/>
        <w:numPr>
          <w:ilvl w:val="0"/>
          <w:numId w:val="63"/>
        </w:numPr>
        <w:spacing w:after="0" w:line="240" w:lineRule="auto"/>
        <w:ind w:firstLine="709"/>
        <w:rPr>
          <w:rFonts w:ascii="Times New Roman" w:eastAsia="Times New Roman" w:hAnsi="Times New Roman" w:cs="Times New Roman"/>
          <w:lang w:eastAsia="ru-RU"/>
        </w:rPr>
      </w:pPr>
      <w:r w:rsidRPr="00550CE1">
        <w:rPr>
          <w:rFonts w:ascii="Times New Roman" w:eastAsia="Times New Roman" w:hAnsi="Times New Roman" w:cs="Times New Roman"/>
          <w:lang w:eastAsia="ru-RU"/>
        </w:rPr>
        <w:t>Иларион (Алфеев), игум. Вы – свет мира. Что нужно знать о христианской жизни. Клин, 2001</w:t>
      </w:r>
      <w:r>
        <w:rPr>
          <w:rFonts w:ascii="Times New Roman" w:eastAsia="Times New Roman" w:hAnsi="Times New Roman" w:cs="Times New Roman"/>
          <w:lang w:eastAsia="ru-RU"/>
        </w:rPr>
        <w:t>.</w:t>
      </w:r>
    </w:p>
    <w:p w:rsidR="00550CE1" w:rsidRDefault="00550CE1" w:rsidP="002F4327">
      <w:pPr>
        <w:pStyle w:val="a8"/>
        <w:numPr>
          <w:ilvl w:val="0"/>
          <w:numId w:val="63"/>
        </w:numPr>
        <w:spacing w:after="0" w:line="240" w:lineRule="auto"/>
        <w:ind w:firstLine="709"/>
        <w:rPr>
          <w:rFonts w:ascii="Times New Roman" w:eastAsia="Times New Roman" w:hAnsi="Times New Roman" w:cs="Times New Roman"/>
          <w:lang w:eastAsia="ru-RU"/>
        </w:rPr>
      </w:pPr>
      <w:r w:rsidRPr="00550CE1">
        <w:rPr>
          <w:rFonts w:ascii="Times New Roman" w:eastAsia="Times New Roman" w:hAnsi="Times New Roman" w:cs="Times New Roman"/>
          <w:lang w:eastAsia="ru-RU"/>
        </w:rPr>
        <w:t>Основы социальной концепции Русской Православной Церкви. М.,2019</w:t>
      </w:r>
      <w:r>
        <w:rPr>
          <w:rFonts w:ascii="Times New Roman" w:eastAsia="Times New Roman" w:hAnsi="Times New Roman" w:cs="Times New Roman"/>
          <w:lang w:eastAsia="ru-RU"/>
        </w:rPr>
        <w:t>.</w:t>
      </w:r>
    </w:p>
    <w:bookmarkEnd w:id="59"/>
    <w:p w:rsidR="00550CE1" w:rsidRPr="00550CE1" w:rsidRDefault="00550CE1" w:rsidP="002F4327">
      <w:pPr>
        <w:pStyle w:val="a8"/>
        <w:numPr>
          <w:ilvl w:val="0"/>
          <w:numId w:val="63"/>
        </w:numPr>
        <w:spacing w:after="0" w:line="240" w:lineRule="auto"/>
        <w:ind w:firstLine="709"/>
        <w:rPr>
          <w:rFonts w:ascii="Times New Roman" w:eastAsia="Times New Roman" w:hAnsi="Times New Roman" w:cs="Times New Roman"/>
          <w:lang w:eastAsia="ru-RU"/>
        </w:rPr>
      </w:pPr>
      <w:r w:rsidRPr="00550CE1">
        <w:rPr>
          <w:rFonts w:ascii="Times New Roman" w:eastAsia="Times New Roman" w:hAnsi="Times New Roman" w:cs="Times New Roman"/>
          <w:lang w:eastAsia="ru-RU"/>
        </w:rPr>
        <w:t>Пастырское богословие: учебник для бакалавриата теологии / Под общ. ред. митр. Илариона (Алфеева). – М.: ОЦАД, Познание, 2021.</w:t>
      </w:r>
    </w:p>
    <w:p w:rsidR="00550CE1" w:rsidRDefault="00550CE1" w:rsidP="002F4327">
      <w:pPr>
        <w:pStyle w:val="a8"/>
        <w:numPr>
          <w:ilvl w:val="0"/>
          <w:numId w:val="63"/>
        </w:numPr>
        <w:spacing w:after="0" w:line="240" w:lineRule="auto"/>
        <w:ind w:firstLine="709"/>
        <w:jc w:val="both"/>
        <w:rPr>
          <w:rFonts w:ascii="Times New Roman" w:eastAsia="Times New Roman" w:hAnsi="Times New Roman" w:cs="Times New Roman"/>
          <w:lang w:eastAsia="ru-RU"/>
        </w:rPr>
      </w:pPr>
      <w:r w:rsidRPr="00550CE1">
        <w:rPr>
          <w:rFonts w:ascii="Times New Roman" w:eastAsia="Times New Roman" w:hAnsi="Times New Roman" w:cs="Times New Roman"/>
          <w:lang w:eastAsia="ru-RU"/>
        </w:rPr>
        <w:t>Скоморох О. А., прот. Практика тюремного служения Русской Православной Церкви в Российской Федерации в конце XX –  нач. XXI в. СПб.: Изд-во РХГА, 2018</w:t>
      </w:r>
      <w:r>
        <w:rPr>
          <w:rFonts w:ascii="Times New Roman" w:eastAsia="Times New Roman" w:hAnsi="Times New Roman" w:cs="Times New Roman"/>
          <w:lang w:eastAsia="ru-RU"/>
        </w:rPr>
        <w:t>.</w:t>
      </w:r>
    </w:p>
    <w:p w:rsidR="00495939" w:rsidRPr="0077711C" w:rsidRDefault="00495939" w:rsidP="002F4327">
      <w:pPr>
        <w:pStyle w:val="a8"/>
        <w:numPr>
          <w:ilvl w:val="0"/>
          <w:numId w:val="63"/>
        </w:numPr>
        <w:spacing w:after="0" w:line="240" w:lineRule="auto"/>
        <w:ind w:firstLine="709"/>
        <w:jc w:val="both"/>
        <w:rPr>
          <w:rFonts w:ascii="Times New Roman" w:eastAsia="Times New Roman" w:hAnsi="Times New Roman" w:cs="Times New Roman"/>
          <w:lang w:eastAsia="ru-RU"/>
        </w:rPr>
      </w:pPr>
      <w:r w:rsidRPr="00495939">
        <w:rPr>
          <w:rFonts w:ascii="Times New Roman" w:eastAsia="Times New Roman" w:hAnsi="Times New Roman" w:cs="Times New Roman"/>
          <w:lang w:eastAsia="ru-RU"/>
        </w:rPr>
        <w:t>Хмелевская А. Б., Батищева Т. А. Требные сестры в больнице: помощь священнику и больным. М., 2013</w:t>
      </w:r>
      <w:r>
        <w:rPr>
          <w:rFonts w:ascii="Times New Roman" w:eastAsia="Times New Roman" w:hAnsi="Times New Roman" w:cs="Times New Roman"/>
          <w:lang w:eastAsia="ru-RU"/>
        </w:rPr>
        <w:t>.</w:t>
      </w:r>
    </w:p>
    <w:p w:rsidR="00A95E62" w:rsidRPr="00A95E62" w:rsidRDefault="00A95E62" w:rsidP="002F4327">
      <w:pPr>
        <w:pStyle w:val="a8"/>
        <w:spacing w:after="0" w:line="240" w:lineRule="auto"/>
        <w:ind w:left="0" w:firstLine="709"/>
        <w:jc w:val="both"/>
        <w:rPr>
          <w:rFonts w:ascii="Times New Roman" w:eastAsia="Times New Roman" w:hAnsi="Times New Roman" w:cs="Times New Roman"/>
          <w:lang w:eastAsia="ru-RU"/>
        </w:rPr>
      </w:pPr>
    </w:p>
    <w:p w:rsidR="001D2800" w:rsidRDefault="001D2800" w:rsidP="002F4327">
      <w:pPr>
        <w:pStyle w:val="1"/>
        <w:numPr>
          <w:ilvl w:val="0"/>
          <w:numId w:val="1"/>
        </w:numPr>
        <w:spacing w:before="0" w:line="240" w:lineRule="auto"/>
        <w:ind w:left="0" w:firstLine="709"/>
        <w:rPr>
          <w:rFonts w:ascii="Times New Roman" w:eastAsia="Times New Roman" w:hAnsi="Times New Roman" w:cs="Times New Roman"/>
          <w:b/>
          <w:bCs/>
          <w:color w:val="auto"/>
          <w:sz w:val="24"/>
          <w:szCs w:val="24"/>
          <w:lang w:eastAsia="ru-RU"/>
        </w:rPr>
      </w:pPr>
      <w:bookmarkStart w:id="60" w:name="_Toc142906660"/>
      <w:bookmarkStart w:id="61" w:name="_Hlk116898606"/>
      <w:r>
        <w:rPr>
          <w:rFonts w:ascii="Times New Roman" w:eastAsia="Times New Roman" w:hAnsi="Times New Roman" w:cs="Times New Roman"/>
          <w:b/>
          <w:bCs/>
          <w:color w:val="auto"/>
          <w:sz w:val="24"/>
          <w:szCs w:val="24"/>
          <w:lang w:eastAsia="ru-RU"/>
        </w:rPr>
        <w:t>Методические рекомендации для студентов по изучению дисциплины</w:t>
      </w:r>
      <w:bookmarkEnd w:id="60"/>
    </w:p>
    <w:bookmarkEnd w:id="61"/>
    <w:p w:rsidR="001D2800" w:rsidRDefault="001D2800" w:rsidP="002F4327">
      <w:p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Важным фактором успешного обучения студентов в Семинарии, как и в любом высшем учебном заведении, является способность самостоятельно приобретать знания. Самостоятельная работа студента – это планируемая познавательная деятельность, организационно и методически направляемая преподавателем без видимой помощи для достижения конкретного результата. </w:t>
      </w:r>
      <w:r>
        <w:rPr>
          <w:rFonts w:ascii="Times New Roman" w:eastAsia="Times New Roman" w:hAnsi="Times New Roman" w:cs="Times New Roman"/>
          <w:lang w:eastAsia="ru-RU"/>
        </w:rPr>
        <w:lastRenderedPageBreak/>
        <w:t>Учитывая,</w:t>
      </w:r>
      <w:r>
        <w:rPr>
          <w:rFonts w:ascii="Times New Roman" w:eastAsia="Times New Roman" w:hAnsi="Times New Roman" w:cs="Times New Roman"/>
          <w:lang w:eastAsia="ru-RU"/>
        </w:rPr>
        <w:tab/>
        <w:t xml:space="preserve">что в Семинарии количество аудиторных часов составляет до 60% от общего количества учебной нагрузки, необходима организация самостоятельной работы студентов и выработка системы контроля их знаний. Изучение курса </w:t>
      </w:r>
      <w:r w:rsidRPr="00EB724B">
        <w:rPr>
          <w:rFonts w:ascii="Times New Roman" w:eastAsia="Times New Roman" w:hAnsi="Times New Roman" w:cs="Times New Roman"/>
          <w:lang w:eastAsia="ru-RU"/>
        </w:rPr>
        <w:t>«Па</w:t>
      </w:r>
      <w:r w:rsidR="00C84B2A" w:rsidRPr="00EB724B">
        <w:rPr>
          <w:rFonts w:ascii="Times New Roman" w:eastAsia="Times New Roman" w:hAnsi="Times New Roman" w:cs="Times New Roman"/>
          <w:lang w:eastAsia="ru-RU"/>
        </w:rPr>
        <w:t>стырского богословия</w:t>
      </w:r>
      <w:r>
        <w:rPr>
          <w:rFonts w:ascii="Times New Roman" w:eastAsia="Times New Roman" w:hAnsi="Times New Roman" w:cs="Times New Roman"/>
          <w:lang w:eastAsia="ru-RU"/>
        </w:rPr>
        <w:t>» способствует сознательному и самостоятельному овладению новыми знаниями, к закреплению, расширению и углублению, повышению качества их усвоения; выработке самостоятельного творческого мышления и подготовке к самообразовательной и научно-исследовательской работе.</w:t>
      </w:r>
    </w:p>
    <w:p w:rsidR="001D2800" w:rsidRDefault="001D2800" w:rsidP="001D2800">
      <w:p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Цели изложенных в пособии методических рекомендаций студентам следующие:</w:t>
      </w:r>
    </w:p>
    <w:p w:rsidR="001D2800" w:rsidRDefault="001D2800" w:rsidP="001D2800">
      <w:p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1.</w:t>
      </w:r>
      <w:r w:rsidR="00796922">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Формирование умения логично и аргументировано излагать выводы после изучения той или иной темы или периода.</w:t>
      </w:r>
    </w:p>
    <w:p w:rsidR="001D2800" w:rsidRDefault="001D2800" w:rsidP="001D2800">
      <w:p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2.</w:t>
      </w:r>
      <w:r w:rsidR="00796922">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Привитие навыков самостоятельной работы с предлагаемой литературой. Помимо советов методического характера, в пособии даны темы рефератов и сообщений по каждой теме. По согласованию с преподавателем студент может также выбрать такую тему реферата (сообщения), которая не указана в рекомендуемом перечне.</w:t>
      </w:r>
    </w:p>
    <w:p w:rsidR="001D2800" w:rsidRDefault="001D2800" w:rsidP="001D2800">
      <w:p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 курсу «</w:t>
      </w:r>
      <w:r w:rsidRPr="00EB724B">
        <w:rPr>
          <w:rFonts w:ascii="Times New Roman" w:eastAsia="Times New Roman" w:hAnsi="Times New Roman" w:cs="Times New Roman"/>
          <w:lang w:eastAsia="ru-RU"/>
        </w:rPr>
        <w:t>Па</w:t>
      </w:r>
      <w:r w:rsidR="00C84B2A" w:rsidRPr="00EB724B">
        <w:rPr>
          <w:rFonts w:ascii="Times New Roman" w:eastAsia="Times New Roman" w:hAnsi="Times New Roman" w:cs="Times New Roman"/>
          <w:lang w:eastAsia="ru-RU"/>
        </w:rPr>
        <w:t>стырского богословия</w:t>
      </w:r>
      <w:r>
        <w:rPr>
          <w:rFonts w:ascii="Times New Roman" w:eastAsia="Times New Roman" w:hAnsi="Times New Roman" w:cs="Times New Roman"/>
          <w:lang w:eastAsia="ru-RU"/>
        </w:rPr>
        <w:t>» учебной программой предусмотрены лекции и семинарские занятия. Проведение последних не только позволяет выявить степень усвоения студентами получаемых знаний, но и способствует углублённому изучению ими тем, затронутых преподавателем в лекциях.</w:t>
      </w:r>
    </w:p>
    <w:p w:rsidR="001D2800" w:rsidRDefault="001D2800" w:rsidP="001D2800">
      <w:p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 вопросам каждого семинара и по темам рефератов и сообщений дан список литературы.</w:t>
      </w:r>
    </w:p>
    <w:p w:rsidR="001D2800" w:rsidRDefault="001D2800" w:rsidP="001D2800">
      <w:p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 самостоятельной подготовке студентов к семинарскому занятию рекомендуется следующая последовательность работы: ознакомление с творениями святых отцов и рекомендуемой литературой, составление конспектов святоотеческих текстов и основных работ, подбор дополнительных материалов с использованием периодической, электронной литературы и составление кратких заметок, изучение конспектов лекций. Практически к каждому семинарскому занятию предусматривается выполнение студентами учебно-исследовательских заданий. Выполняя эти задания, студент должен: изучить соответствующую литературу, выделить круг вопросов, входящих в данную проблему, отобрать конкретный фактический материал и теоретические положения по данной проблеме, выступить с сообщением на семинарском занятии.</w:t>
      </w:r>
    </w:p>
    <w:p w:rsidR="001D2800" w:rsidRDefault="001D2800" w:rsidP="00AF230C">
      <w:pPr>
        <w:pStyle w:val="1"/>
        <w:numPr>
          <w:ilvl w:val="0"/>
          <w:numId w:val="1"/>
        </w:numPr>
        <w:rPr>
          <w:rFonts w:ascii="Times New Roman" w:eastAsia="Times New Roman" w:hAnsi="Times New Roman" w:cs="Times New Roman"/>
          <w:b/>
          <w:bCs/>
          <w:color w:val="auto"/>
          <w:sz w:val="24"/>
          <w:szCs w:val="24"/>
          <w:lang w:eastAsia="ru-RU"/>
        </w:rPr>
      </w:pPr>
      <w:bookmarkStart w:id="62" w:name="_Toc142906661"/>
      <w:bookmarkStart w:id="63" w:name="_Hlk116898718"/>
      <w:r>
        <w:rPr>
          <w:rFonts w:ascii="Times New Roman" w:eastAsia="Times New Roman" w:hAnsi="Times New Roman" w:cs="Times New Roman"/>
          <w:b/>
          <w:bCs/>
          <w:color w:val="auto"/>
          <w:sz w:val="24"/>
          <w:szCs w:val="24"/>
          <w:lang w:eastAsia="ru-RU"/>
        </w:rPr>
        <w:t>Фонд оценочных средств</w:t>
      </w:r>
      <w:bookmarkEnd w:id="62"/>
    </w:p>
    <w:bookmarkEnd w:id="63"/>
    <w:p w:rsidR="001D2800" w:rsidRDefault="001D2800" w:rsidP="001D2800">
      <w:pPr>
        <w:spacing w:after="0" w:line="240" w:lineRule="auto"/>
        <w:contextualSpacing/>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Критерии оценивания компетенций </w:t>
      </w:r>
    </w:p>
    <w:p w:rsidR="001D2800" w:rsidRDefault="001D2800" w:rsidP="001D2800">
      <w:p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i/>
          <w:iCs/>
          <w:lang w:eastAsia="ru-RU"/>
        </w:rPr>
        <w:t>Оценка «отлично»</w:t>
      </w:r>
      <w:r>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без пробелов, необходимые практические компетенции сформированы, исчерпывающе, последовательно, четко и логически стройно излагает материал курса, умеет увязывать теорию с практикой, свободно справляется с задачами, вопросами и другими видами применения знаний, причем не затрудняется с ответом при видоизменении заданий, использует в ответе дополнительный материал (монографии, статьи, исследования), все предусмотренные программой обучения учебные задания выполнены, качество их выполнения оценено числом баллов, близким к максимальному.</w:t>
      </w:r>
    </w:p>
    <w:p w:rsidR="001D2800" w:rsidRDefault="001D2800" w:rsidP="001D2800">
      <w:p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i/>
          <w:iCs/>
          <w:lang w:eastAsia="ru-RU"/>
        </w:rPr>
        <w:t>Оценка «хорошо»</w:t>
      </w:r>
      <w:r>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необходимые практические компетенции в основном сформированы, все предусмотренные программой обучения учебные задания выполнены, качество их выполнения достаточно высокое. Студент твердо знает материал,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rsidR="001D2800" w:rsidRDefault="001D2800" w:rsidP="001D2800">
      <w:pPr>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i/>
          <w:iCs/>
          <w:color w:val="000000"/>
          <w:lang w:eastAsia="ru-RU"/>
        </w:rPr>
        <w:t>Оценка «удовлетворительно»</w:t>
      </w:r>
      <w:r>
        <w:rPr>
          <w:rFonts w:ascii="Times New Roman" w:eastAsia="Times New Roman" w:hAnsi="Times New Roman" w:cs="Times New Roman"/>
          <w:color w:val="000000"/>
          <w:lang w:eastAsia="ru-RU"/>
        </w:rPr>
        <w:t xml:space="preserve"> выставляется студенту, если теоретическое содержание курса освоено частично, но пробелы не носят существенного характера, необходимые практические компетенции в основном сформированы, большинство предусмотренных программой обучения учебных задач выполнено, но в них имеются ошибки, при ответе на поставленный вопрос студент допускает неточности, недостаточно правильные формулировки, наблюдаются нарушения логической последовательности в изложении программного материала. </w:t>
      </w:r>
    </w:p>
    <w:p w:rsidR="001D2800" w:rsidRDefault="001D2800" w:rsidP="001D2800">
      <w:p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i/>
          <w:iCs/>
          <w:lang w:eastAsia="ru-RU"/>
        </w:rPr>
        <w:t>Оценка «неудовлетворительно»</w:t>
      </w:r>
      <w:r>
        <w:rPr>
          <w:rFonts w:ascii="Times New Roman" w:eastAsia="Times New Roman" w:hAnsi="Times New Roman" w:cs="Times New Roman"/>
          <w:lang w:eastAsia="ru-RU"/>
        </w:rPr>
        <w:t xml:space="preserve"> выставляется студенту, если он не знает значительной части программного материала, допускает существенные ошибки, неуверенно, с большими затруднениями выполняет практические работы, необходимые практические компетенции не сформированы, большинство предусмотренных программой обучения учебных заданий не выполнено, качество их выполнения оценено числом баллов, близким к минимальному.</w:t>
      </w:r>
    </w:p>
    <w:p w:rsidR="00D5250F" w:rsidRDefault="00D5250F" w:rsidP="001D2800">
      <w:pPr>
        <w:spacing w:after="0" w:line="240" w:lineRule="auto"/>
        <w:ind w:firstLine="709"/>
        <w:jc w:val="both"/>
        <w:rPr>
          <w:rFonts w:ascii="Times New Roman" w:eastAsia="Times New Roman" w:hAnsi="Times New Roman" w:cs="Times New Roman"/>
          <w:lang w:eastAsia="ru-RU"/>
        </w:rPr>
      </w:pPr>
    </w:p>
    <w:p w:rsidR="001D2800" w:rsidRDefault="001D2800" w:rsidP="001D2800">
      <w:pPr>
        <w:spacing w:after="0" w:line="240" w:lineRule="auto"/>
        <w:contextualSpacing/>
        <w:rPr>
          <w:rFonts w:ascii="Times New Roman" w:eastAsia="Times New Roman" w:hAnsi="Times New Roman" w:cs="Times New Roman"/>
          <w:b/>
          <w:lang w:eastAsia="ru-RU"/>
        </w:rPr>
      </w:pPr>
      <w:bookmarkStart w:id="64" w:name="_Hlk116898747"/>
      <w:r>
        <w:rPr>
          <w:rFonts w:ascii="Times New Roman" w:eastAsia="Times New Roman" w:hAnsi="Times New Roman" w:cs="Times New Roman"/>
          <w:b/>
          <w:lang w:eastAsia="ru-RU"/>
        </w:rPr>
        <w:lastRenderedPageBreak/>
        <w:t>Фонд оценочных средств текущего контроля</w:t>
      </w:r>
    </w:p>
    <w:bookmarkEnd w:id="64"/>
    <w:p w:rsidR="0093472F" w:rsidRDefault="0093472F" w:rsidP="0093472F">
      <w:pPr>
        <w:spacing w:after="0" w:line="240" w:lineRule="auto"/>
        <w:contextualSpacing/>
        <w:rPr>
          <w:rFonts w:ascii="Times New Roman" w:eastAsia="Times New Roman" w:hAnsi="Times New Roman" w:cs="Times New Roman"/>
          <w:lang w:eastAsia="ru-RU"/>
        </w:rPr>
      </w:pPr>
    </w:p>
    <w:p w:rsidR="0093472F" w:rsidRPr="00125DCC" w:rsidRDefault="0093472F" w:rsidP="0093472F">
      <w:pPr>
        <w:spacing w:after="0" w:line="240" w:lineRule="auto"/>
        <w:contextualSpacing/>
        <w:rPr>
          <w:rFonts w:ascii="Times New Roman" w:eastAsia="Times New Roman" w:hAnsi="Times New Roman" w:cs="Times New Roman"/>
          <w:iCs/>
          <w:lang w:eastAsia="ru-RU"/>
        </w:rPr>
      </w:pPr>
      <w:r w:rsidRPr="00125DCC">
        <w:rPr>
          <w:rFonts w:ascii="Times New Roman" w:eastAsia="Times New Roman" w:hAnsi="Times New Roman" w:cs="Times New Roman"/>
          <w:lang w:eastAsia="ru-RU"/>
        </w:rPr>
        <w:t>С</w:t>
      </w:r>
      <w:r w:rsidRPr="00125DCC">
        <w:rPr>
          <w:rFonts w:ascii="Times New Roman" w:eastAsia="Times New Roman" w:hAnsi="Times New Roman" w:cs="Times New Roman"/>
          <w:iCs/>
          <w:lang w:eastAsia="ru-RU"/>
        </w:rPr>
        <w:t>м. соответствующий раздел фонда оценочных средств основной образовательной программы по направлению подготовки 48.03.01 Теология.</w:t>
      </w:r>
    </w:p>
    <w:p w:rsidR="001D2800" w:rsidRDefault="001D2800" w:rsidP="001D2800">
      <w:pPr>
        <w:spacing w:after="0" w:line="240" w:lineRule="auto"/>
        <w:contextualSpacing/>
        <w:rPr>
          <w:rFonts w:ascii="Times New Roman" w:eastAsia="Times New Roman" w:hAnsi="Times New Roman" w:cs="Times New Roman"/>
          <w:b/>
          <w:lang w:eastAsia="ru-RU"/>
        </w:rPr>
      </w:pPr>
    </w:p>
    <w:p w:rsidR="001D2800" w:rsidRDefault="001D2800" w:rsidP="001D2800">
      <w:pPr>
        <w:spacing w:after="0" w:line="240" w:lineRule="auto"/>
        <w:ind w:firstLine="708"/>
        <w:jc w:val="both"/>
        <w:rPr>
          <w:rFonts w:ascii="Times New Roman" w:eastAsia="Times New Roman" w:hAnsi="Times New Roman" w:cs="Times New Roman"/>
          <w:sz w:val="24"/>
          <w:szCs w:val="24"/>
          <w:lang w:eastAsia="ru-RU"/>
        </w:rPr>
      </w:pPr>
    </w:p>
    <w:p w:rsidR="00CA246D" w:rsidRDefault="00CA246D" w:rsidP="001D2800">
      <w:pPr>
        <w:spacing w:after="0" w:line="240" w:lineRule="auto"/>
        <w:ind w:firstLine="708"/>
        <w:jc w:val="both"/>
        <w:rPr>
          <w:rFonts w:ascii="Times New Roman" w:eastAsia="Times New Roman" w:hAnsi="Times New Roman" w:cs="Times New Roman"/>
          <w:b/>
          <w:bCs/>
          <w:lang w:eastAsia="ru-RU"/>
        </w:rPr>
      </w:pPr>
      <w:bookmarkStart w:id="65" w:name="_Hlk116898904"/>
    </w:p>
    <w:p w:rsidR="001D2800" w:rsidRPr="001C04B1" w:rsidRDefault="001D2800" w:rsidP="001D2800">
      <w:pPr>
        <w:spacing w:after="0" w:line="240" w:lineRule="auto"/>
        <w:ind w:firstLine="708"/>
        <w:jc w:val="both"/>
        <w:rPr>
          <w:rFonts w:ascii="Times New Roman" w:eastAsia="Times New Roman" w:hAnsi="Times New Roman" w:cs="Times New Roman"/>
          <w:b/>
          <w:bCs/>
          <w:lang w:eastAsia="ru-RU"/>
        </w:rPr>
      </w:pPr>
      <w:r w:rsidRPr="001C04B1">
        <w:rPr>
          <w:rFonts w:ascii="Times New Roman" w:eastAsia="Times New Roman" w:hAnsi="Times New Roman" w:cs="Times New Roman"/>
          <w:b/>
          <w:bCs/>
          <w:lang w:eastAsia="ru-RU"/>
        </w:rPr>
        <w:t>Примерные темы эссе и рефератов:</w:t>
      </w:r>
    </w:p>
    <w:bookmarkEnd w:id="65"/>
    <w:p w:rsidR="00991205" w:rsidRPr="001C04B1" w:rsidRDefault="00991205" w:rsidP="00AF230C">
      <w:pPr>
        <w:numPr>
          <w:ilvl w:val="0"/>
          <w:numId w:val="5"/>
        </w:numPr>
        <w:spacing w:after="0" w:line="240" w:lineRule="auto"/>
        <w:contextualSpacing/>
        <w:jc w:val="both"/>
        <w:rPr>
          <w:rFonts w:ascii="Times New Roman" w:eastAsia="Times New Roman" w:hAnsi="Times New Roman" w:cs="Times New Roman"/>
          <w:lang w:eastAsia="ru-RU"/>
        </w:rPr>
      </w:pPr>
      <w:r w:rsidRPr="001C04B1">
        <w:rPr>
          <w:rFonts w:ascii="Times New Roman" w:eastAsia="Times New Roman" w:hAnsi="Times New Roman" w:cs="Times New Roman"/>
          <w:lang w:eastAsia="ru-RU"/>
        </w:rPr>
        <w:t>История пастыр</w:t>
      </w:r>
      <w:r w:rsidR="001C04B1">
        <w:rPr>
          <w:rFonts w:ascii="Times New Roman" w:eastAsia="Times New Roman" w:hAnsi="Times New Roman" w:cs="Times New Roman"/>
          <w:lang w:eastAsia="ru-RU"/>
        </w:rPr>
        <w:t>ского богословия</w:t>
      </w:r>
      <w:r w:rsidRPr="001C04B1">
        <w:rPr>
          <w:rFonts w:ascii="Times New Roman" w:eastAsia="Times New Roman" w:hAnsi="Times New Roman" w:cs="Times New Roman"/>
          <w:lang w:eastAsia="ru-RU"/>
        </w:rPr>
        <w:t xml:space="preserve"> в России.</w:t>
      </w:r>
    </w:p>
    <w:p w:rsidR="00991205" w:rsidRPr="001C04B1" w:rsidRDefault="00991205" w:rsidP="00AF230C">
      <w:pPr>
        <w:numPr>
          <w:ilvl w:val="0"/>
          <w:numId w:val="5"/>
        </w:numPr>
        <w:spacing w:after="0" w:line="240" w:lineRule="auto"/>
        <w:contextualSpacing/>
        <w:jc w:val="both"/>
        <w:rPr>
          <w:rFonts w:ascii="Times New Roman" w:eastAsia="Times New Roman" w:hAnsi="Times New Roman" w:cs="Times New Roman"/>
          <w:lang w:eastAsia="ru-RU"/>
        </w:rPr>
      </w:pPr>
      <w:r w:rsidRPr="001C04B1">
        <w:rPr>
          <w:rFonts w:ascii="Times New Roman" w:eastAsia="Times New Roman" w:hAnsi="Times New Roman" w:cs="Times New Roman"/>
          <w:lang w:eastAsia="ru-RU"/>
        </w:rPr>
        <w:t>Священство и пастырство в Ветхом Завете.</w:t>
      </w:r>
    </w:p>
    <w:p w:rsidR="00991205" w:rsidRPr="001C04B1" w:rsidRDefault="00991205" w:rsidP="00AF230C">
      <w:pPr>
        <w:numPr>
          <w:ilvl w:val="0"/>
          <w:numId w:val="5"/>
        </w:numPr>
        <w:spacing w:after="0" w:line="240" w:lineRule="auto"/>
        <w:contextualSpacing/>
        <w:jc w:val="both"/>
        <w:rPr>
          <w:rFonts w:ascii="Times New Roman" w:eastAsia="Times New Roman" w:hAnsi="Times New Roman" w:cs="Times New Roman"/>
          <w:lang w:eastAsia="ru-RU"/>
        </w:rPr>
      </w:pPr>
      <w:r w:rsidRPr="001C04B1">
        <w:rPr>
          <w:rFonts w:ascii="Times New Roman" w:eastAsia="Times New Roman" w:hAnsi="Times New Roman" w:cs="Times New Roman"/>
          <w:lang w:eastAsia="ru-RU"/>
        </w:rPr>
        <w:t>Пастырство Спасителя.</w:t>
      </w:r>
    </w:p>
    <w:p w:rsidR="00991205" w:rsidRPr="001C04B1" w:rsidRDefault="00991205" w:rsidP="00AF230C">
      <w:pPr>
        <w:numPr>
          <w:ilvl w:val="0"/>
          <w:numId w:val="5"/>
        </w:numPr>
        <w:spacing w:after="0" w:line="240" w:lineRule="auto"/>
        <w:contextualSpacing/>
        <w:jc w:val="both"/>
        <w:rPr>
          <w:rFonts w:ascii="Times New Roman" w:eastAsia="Times New Roman" w:hAnsi="Times New Roman" w:cs="Times New Roman"/>
          <w:lang w:eastAsia="ru-RU"/>
        </w:rPr>
      </w:pPr>
      <w:r w:rsidRPr="001C04B1">
        <w:rPr>
          <w:rFonts w:ascii="Times New Roman" w:eastAsia="Times New Roman" w:hAnsi="Times New Roman" w:cs="Times New Roman"/>
          <w:lang w:eastAsia="ru-RU"/>
        </w:rPr>
        <w:t>Пастырские послания ап. Павла и их автор.</w:t>
      </w:r>
    </w:p>
    <w:p w:rsidR="00991205" w:rsidRPr="001C04B1" w:rsidRDefault="00991205" w:rsidP="00AF230C">
      <w:pPr>
        <w:numPr>
          <w:ilvl w:val="0"/>
          <w:numId w:val="5"/>
        </w:numPr>
        <w:spacing w:after="0" w:line="240" w:lineRule="auto"/>
        <w:contextualSpacing/>
        <w:jc w:val="both"/>
        <w:rPr>
          <w:rFonts w:ascii="Times New Roman" w:eastAsia="Times New Roman" w:hAnsi="Times New Roman" w:cs="Times New Roman"/>
          <w:lang w:eastAsia="ru-RU"/>
        </w:rPr>
      </w:pPr>
      <w:r w:rsidRPr="001C04B1">
        <w:rPr>
          <w:rFonts w:ascii="Times New Roman" w:eastAsia="Times New Roman" w:hAnsi="Times New Roman" w:cs="Times New Roman"/>
          <w:lang w:eastAsia="ru-RU"/>
        </w:rPr>
        <w:t>Идеал пастырского служения в послании св. Игнатия Богоносца к Поликарпу.</w:t>
      </w:r>
    </w:p>
    <w:p w:rsidR="001C04B1" w:rsidRPr="001C04B1" w:rsidRDefault="001C04B1" w:rsidP="00AF230C">
      <w:pPr>
        <w:numPr>
          <w:ilvl w:val="0"/>
          <w:numId w:val="5"/>
        </w:numPr>
        <w:spacing w:after="0" w:line="240" w:lineRule="auto"/>
        <w:contextualSpacing/>
        <w:jc w:val="both"/>
        <w:rPr>
          <w:rFonts w:ascii="Times New Roman" w:eastAsia="Times New Roman" w:hAnsi="Times New Roman" w:cs="Times New Roman"/>
          <w:lang w:eastAsia="ru-RU"/>
        </w:rPr>
      </w:pPr>
      <w:r w:rsidRPr="001C04B1">
        <w:rPr>
          <w:rFonts w:ascii="Times New Roman" w:eastAsia="Times New Roman" w:hAnsi="Times New Roman" w:cs="Times New Roman"/>
          <w:lang w:eastAsia="ru-RU"/>
        </w:rPr>
        <w:t xml:space="preserve">Св. Ириней Лионский об апостольской преемственности церковной иерархии. </w:t>
      </w:r>
    </w:p>
    <w:p w:rsidR="00991205" w:rsidRPr="001C04B1" w:rsidRDefault="00991205" w:rsidP="00AF230C">
      <w:pPr>
        <w:numPr>
          <w:ilvl w:val="0"/>
          <w:numId w:val="5"/>
        </w:numPr>
        <w:spacing w:after="0" w:line="240" w:lineRule="auto"/>
        <w:contextualSpacing/>
        <w:jc w:val="both"/>
        <w:rPr>
          <w:rFonts w:ascii="Times New Roman" w:eastAsia="Times New Roman" w:hAnsi="Times New Roman" w:cs="Times New Roman"/>
          <w:lang w:eastAsia="ru-RU"/>
        </w:rPr>
      </w:pPr>
      <w:r w:rsidRPr="001C04B1">
        <w:rPr>
          <w:rFonts w:ascii="Times New Roman" w:eastAsia="Times New Roman" w:hAnsi="Times New Roman" w:cs="Times New Roman"/>
          <w:lang w:eastAsia="ru-RU"/>
        </w:rPr>
        <w:t>Высота пастырского служения. Свят. Иоанн Златоуст. Шесть слов о священстве.</w:t>
      </w:r>
    </w:p>
    <w:p w:rsidR="00991205" w:rsidRPr="001C04B1" w:rsidRDefault="00991205" w:rsidP="00AF230C">
      <w:pPr>
        <w:numPr>
          <w:ilvl w:val="0"/>
          <w:numId w:val="5"/>
        </w:numPr>
        <w:spacing w:after="0" w:line="240" w:lineRule="auto"/>
        <w:contextualSpacing/>
        <w:jc w:val="both"/>
        <w:rPr>
          <w:rFonts w:ascii="Times New Roman" w:eastAsia="Times New Roman" w:hAnsi="Times New Roman" w:cs="Times New Roman"/>
          <w:lang w:eastAsia="ru-RU"/>
        </w:rPr>
      </w:pPr>
      <w:r w:rsidRPr="001C04B1">
        <w:rPr>
          <w:rFonts w:ascii="Times New Roman" w:eastAsia="Times New Roman" w:hAnsi="Times New Roman" w:cs="Times New Roman"/>
          <w:lang w:eastAsia="ru-RU"/>
        </w:rPr>
        <w:t>Благодатные дары пастырства.</w:t>
      </w:r>
    </w:p>
    <w:p w:rsidR="00991205" w:rsidRPr="001C04B1" w:rsidRDefault="00991205" w:rsidP="00AF230C">
      <w:pPr>
        <w:numPr>
          <w:ilvl w:val="0"/>
          <w:numId w:val="5"/>
        </w:numPr>
        <w:spacing w:after="0" w:line="240" w:lineRule="auto"/>
        <w:contextualSpacing/>
        <w:jc w:val="both"/>
        <w:rPr>
          <w:rFonts w:ascii="Times New Roman" w:eastAsia="Times New Roman" w:hAnsi="Times New Roman" w:cs="Times New Roman"/>
          <w:lang w:eastAsia="ru-RU"/>
        </w:rPr>
      </w:pPr>
      <w:r w:rsidRPr="001C04B1">
        <w:rPr>
          <w:rFonts w:ascii="Times New Roman" w:eastAsia="Times New Roman" w:hAnsi="Times New Roman" w:cs="Times New Roman"/>
          <w:lang w:eastAsia="ru-RU"/>
        </w:rPr>
        <w:t>Пастырь как служитель таинств.</w:t>
      </w:r>
    </w:p>
    <w:p w:rsidR="00991205" w:rsidRPr="001C04B1" w:rsidRDefault="00991205" w:rsidP="00AF230C">
      <w:pPr>
        <w:numPr>
          <w:ilvl w:val="0"/>
          <w:numId w:val="5"/>
        </w:numPr>
        <w:spacing w:after="0" w:line="240" w:lineRule="auto"/>
        <w:contextualSpacing/>
        <w:jc w:val="both"/>
        <w:rPr>
          <w:rFonts w:ascii="Times New Roman" w:eastAsia="Times New Roman" w:hAnsi="Times New Roman" w:cs="Times New Roman"/>
          <w:lang w:eastAsia="ru-RU"/>
        </w:rPr>
      </w:pPr>
      <w:r w:rsidRPr="001C04B1">
        <w:rPr>
          <w:rFonts w:ascii="Times New Roman" w:eastAsia="Times New Roman" w:hAnsi="Times New Roman" w:cs="Times New Roman"/>
          <w:lang w:eastAsia="ru-RU"/>
        </w:rPr>
        <w:t>Пастырь и храмовая богослужебная жизнь.</w:t>
      </w:r>
    </w:p>
    <w:p w:rsidR="00713B35" w:rsidRPr="00713B35" w:rsidRDefault="00991205" w:rsidP="00AF230C">
      <w:pPr>
        <w:numPr>
          <w:ilvl w:val="0"/>
          <w:numId w:val="5"/>
        </w:numPr>
        <w:spacing w:after="0" w:line="240" w:lineRule="auto"/>
        <w:contextualSpacing/>
        <w:jc w:val="both"/>
        <w:rPr>
          <w:rFonts w:ascii="Times New Roman" w:eastAsia="Times New Roman" w:hAnsi="Times New Roman" w:cs="Times New Roman"/>
          <w:lang w:eastAsia="ru-RU"/>
        </w:rPr>
      </w:pPr>
      <w:r w:rsidRPr="001C04B1">
        <w:rPr>
          <w:rFonts w:ascii="Times New Roman" w:eastAsia="Times New Roman" w:hAnsi="Times New Roman" w:cs="Times New Roman"/>
          <w:lang w:eastAsia="ru-RU"/>
        </w:rPr>
        <w:t>Пастырь и церковный быт. Пастырь как носитель духовной традиции своего народа.</w:t>
      </w:r>
    </w:p>
    <w:p w:rsidR="00991205" w:rsidRPr="001C04B1" w:rsidRDefault="00991205" w:rsidP="00AF230C">
      <w:pPr>
        <w:numPr>
          <w:ilvl w:val="0"/>
          <w:numId w:val="5"/>
        </w:numPr>
        <w:spacing w:after="0" w:line="240" w:lineRule="auto"/>
        <w:contextualSpacing/>
        <w:jc w:val="both"/>
        <w:rPr>
          <w:rFonts w:ascii="Times New Roman" w:eastAsia="Times New Roman" w:hAnsi="Times New Roman" w:cs="Times New Roman"/>
          <w:lang w:eastAsia="ru-RU"/>
        </w:rPr>
      </w:pPr>
      <w:r w:rsidRPr="001C04B1">
        <w:rPr>
          <w:rFonts w:ascii="Times New Roman" w:eastAsia="Times New Roman" w:hAnsi="Times New Roman" w:cs="Times New Roman"/>
          <w:lang w:eastAsia="ru-RU"/>
        </w:rPr>
        <w:t>Св. Иоанн Кронштадтский</w:t>
      </w:r>
      <w:r w:rsidR="001C04B1" w:rsidRPr="001C04B1">
        <w:rPr>
          <w:rFonts w:ascii="Times New Roman" w:eastAsia="Times New Roman" w:hAnsi="Times New Roman" w:cs="Times New Roman"/>
          <w:lang w:eastAsia="ru-RU"/>
        </w:rPr>
        <w:t xml:space="preserve"> как образ праведного пастыря.</w:t>
      </w:r>
    </w:p>
    <w:p w:rsidR="00991205" w:rsidRPr="001C04B1" w:rsidRDefault="00991205" w:rsidP="00AF230C">
      <w:pPr>
        <w:numPr>
          <w:ilvl w:val="0"/>
          <w:numId w:val="5"/>
        </w:numPr>
        <w:spacing w:after="0" w:line="240" w:lineRule="auto"/>
        <w:contextualSpacing/>
        <w:jc w:val="both"/>
        <w:rPr>
          <w:rFonts w:ascii="Times New Roman" w:eastAsia="Times New Roman" w:hAnsi="Times New Roman" w:cs="Times New Roman"/>
          <w:lang w:eastAsia="ru-RU"/>
        </w:rPr>
      </w:pPr>
      <w:r w:rsidRPr="001C04B1">
        <w:rPr>
          <w:rFonts w:ascii="Times New Roman" w:eastAsia="Times New Roman" w:hAnsi="Times New Roman" w:cs="Times New Roman"/>
          <w:lang w:eastAsia="ru-RU"/>
        </w:rPr>
        <w:t>Св. Алексий Мечев и его община. Монастырь в миру.</w:t>
      </w:r>
    </w:p>
    <w:p w:rsidR="00991205" w:rsidRPr="001C04B1" w:rsidRDefault="00991205" w:rsidP="00AF230C">
      <w:pPr>
        <w:numPr>
          <w:ilvl w:val="0"/>
          <w:numId w:val="5"/>
        </w:numPr>
        <w:spacing w:after="0" w:line="240" w:lineRule="auto"/>
        <w:contextualSpacing/>
        <w:jc w:val="both"/>
        <w:rPr>
          <w:rFonts w:ascii="Times New Roman" w:eastAsia="Times New Roman" w:hAnsi="Times New Roman" w:cs="Times New Roman"/>
          <w:lang w:eastAsia="ru-RU"/>
        </w:rPr>
      </w:pPr>
      <w:r w:rsidRPr="001C04B1">
        <w:rPr>
          <w:rFonts w:ascii="Times New Roman" w:eastAsia="Times New Roman" w:hAnsi="Times New Roman" w:cs="Times New Roman"/>
          <w:lang w:eastAsia="ru-RU"/>
        </w:rPr>
        <w:t>Пастырское отношение к культуре и цивилизации.</w:t>
      </w:r>
    </w:p>
    <w:p w:rsidR="00991205" w:rsidRDefault="00991205" w:rsidP="00AF230C">
      <w:pPr>
        <w:numPr>
          <w:ilvl w:val="0"/>
          <w:numId w:val="5"/>
        </w:numPr>
        <w:spacing w:after="0" w:line="240" w:lineRule="auto"/>
        <w:contextualSpacing/>
        <w:jc w:val="both"/>
        <w:rPr>
          <w:rFonts w:ascii="Times New Roman" w:eastAsia="Times New Roman" w:hAnsi="Times New Roman" w:cs="Times New Roman"/>
          <w:lang w:eastAsia="ru-RU"/>
        </w:rPr>
      </w:pPr>
      <w:r w:rsidRPr="001C04B1">
        <w:rPr>
          <w:rFonts w:ascii="Times New Roman" w:eastAsia="Times New Roman" w:hAnsi="Times New Roman" w:cs="Times New Roman"/>
          <w:lang w:eastAsia="ru-RU"/>
        </w:rPr>
        <w:t>Душепопечение и духовничество. Исторические сведения о совершении таинства покаяния. Исповедь публичная, общая, частная.</w:t>
      </w:r>
    </w:p>
    <w:p w:rsidR="00ED4EFD" w:rsidRPr="00ED4EFD" w:rsidRDefault="00ED4EFD" w:rsidP="00AF230C">
      <w:pPr>
        <w:numPr>
          <w:ilvl w:val="0"/>
          <w:numId w:val="5"/>
        </w:numPr>
        <w:spacing w:after="0" w:line="240" w:lineRule="auto"/>
        <w:contextualSpacing/>
        <w:jc w:val="both"/>
        <w:rPr>
          <w:rFonts w:ascii="Times New Roman" w:eastAsia="Times New Roman" w:hAnsi="Times New Roman" w:cs="Times New Roman"/>
          <w:lang w:eastAsia="ru-RU"/>
        </w:rPr>
      </w:pPr>
      <w:r w:rsidRPr="00ED4EFD">
        <w:rPr>
          <w:rFonts w:ascii="Times New Roman" w:eastAsia="Times New Roman" w:hAnsi="Times New Roman" w:cs="Times New Roman"/>
          <w:lang w:eastAsia="ru-RU"/>
        </w:rPr>
        <w:t>Евангельские основы духовной пользы от посещения заключенных</w:t>
      </w:r>
      <w:r w:rsidR="00D77D03">
        <w:rPr>
          <w:rFonts w:ascii="Times New Roman" w:eastAsia="Times New Roman" w:hAnsi="Times New Roman" w:cs="Times New Roman"/>
          <w:lang w:eastAsia="ru-RU"/>
        </w:rPr>
        <w:t>.</w:t>
      </w:r>
    </w:p>
    <w:p w:rsidR="00991205" w:rsidRPr="001C04B1" w:rsidRDefault="00991205" w:rsidP="00AF230C">
      <w:pPr>
        <w:numPr>
          <w:ilvl w:val="0"/>
          <w:numId w:val="5"/>
        </w:numPr>
        <w:spacing w:after="0" w:line="240" w:lineRule="auto"/>
        <w:contextualSpacing/>
        <w:jc w:val="both"/>
        <w:rPr>
          <w:rFonts w:ascii="Times New Roman" w:eastAsia="Times New Roman" w:hAnsi="Times New Roman" w:cs="Times New Roman"/>
          <w:lang w:eastAsia="ru-RU"/>
        </w:rPr>
      </w:pPr>
      <w:r w:rsidRPr="001C04B1">
        <w:rPr>
          <w:rFonts w:ascii="Times New Roman" w:eastAsia="Times New Roman" w:hAnsi="Times New Roman" w:cs="Times New Roman"/>
          <w:lang w:eastAsia="ru-RU"/>
        </w:rPr>
        <w:t>Старчество и духовничество. Церковные епитимийные уставы и современная духовническая практика.</w:t>
      </w:r>
    </w:p>
    <w:p w:rsidR="001D2800" w:rsidRDefault="001D2800" w:rsidP="001D2800">
      <w:pPr>
        <w:spacing w:after="0" w:line="240" w:lineRule="auto"/>
        <w:jc w:val="both"/>
        <w:rPr>
          <w:rFonts w:ascii="Times New Roman" w:eastAsia="Times New Roman" w:hAnsi="Times New Roman" w:cs="Times New Roman"/>
          <w:lang w:eastAsia="ru-RU"/>
        </w:rPr>
      </w:pPr>
    </w:p>
    <w:p w:rsidR="001D2800" w:rsidRDefault="001D2800" w:rsidP="00AF230C">
      <w:pPr>
        <w:pStyle w:val="1"/>
        <w:numPr>
          <w:ilvl w:val="0"/>
          <w:numId w:val="1"/>
        </w:numPr>
        <w:rPr>
          <w:rFonts w:ascii="Times New Roman" w:eastAsia="Times New Roman" w:hAnsi="Times New Roman" w:cs="Times New Roman"/>
          <w:b/>
          <w:bCs/>
          <w:color w:val="auto"/>
          <w:sz w:val="24"/>
          <w:szCs w:val="24"/>
          <w:lang w:eastAsia="ru-RU"/>
        </w:rPr>
      </w:pPr>
      <w:bookmarkStart w:id="66" w:name="_Toc142906662"/>
      <w:bookmarkStart w:id="67" w:name="_Hlk116898952"/>
      <w:r>
        <w:rPr>
          <w:rFonts w:ascii="Times New Roman" w:eastAsia="Times New Roman" w:hAnsi="Times New Roman" w:cs="Times New Roman"/>
          <w:b/>
          <w:bCs/>
          <w:color w:val="auto"/>
          <w:sz w:val="24"/>
          <w:szCs w:val="24"/>
          <w:lang w:eastAsia="ru-RU"/>
        </w:rPr>
        <w:t>Промежуточная аттестация</w:t>
      </w:r>
      <w:bookmarkEnd w:id="66"/>
    </w:p>
    <w:bookmarkEnd w:id="67"/>
    <w:p w:rsidR="001D2800" w:rsidRDefault="001D2800" w:rsidP="001D2800">
      <w:pPr>
        <w:widowControl w:val="0"/>
        <w:spacing w:after="0" w:line="240" w:lineRule="auto"/>
        <w:ind w:firstLine="567"/>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Промежуточная аттестация</w:t>
      </w:r>
      <w:r>
        <w:rPr>
          <w:rFonts w:ascii="Times New Roman" w:eastAsia="Times New Roman" w:hAnsi="Times New Roman" w:cs="Times New Roman"/>
          <w:b/>
          <w:lang w:eastAsia="ru-RU"/>
        </w:rPr>
        <w:t xml:space="preserve"> </w:t>
      </w:r>
      <w:r>
        <w:rPr>
          <w:rFonts w:ascii="Times New Roman" w:eastAsia="Times New Roman" w:hAnsi="Times New Roman" w:cs="Times New Roman"/>
          <w:lang w:eastAsia="ru-RU"/>
        </w:rPr>
        <w:t xml:space="preserve">в форме </w:t>
      </w:r>
      <w:r>
        <w:rPr>
          <w:rFonts w:ascii="Times New Roman" w:eastAsia="Times New Roman" w:hAnsi="Times New Roman" w:cs="Times New Roman"/>
          <w:b/>
          <w:lang w:eastAsia="ru-RU"/>
        </w:rPr>
        <w:t>экзамена</w:t>
      </w:r>
      <w:r>
        <w:rPr>
          <w:rFonts w:ascii="Times New Roman" w:eastAsia="Times New Roman" w:hAnsi="Times New Roman" w:cs="Times New Roman"/>
          <w:lang w:eastAsia="ru-RU"/>
        </w:rPr>
        <w:t xml:space="preserve"> предусматривает проведение обязательной экзаменационной процедуры и оценивается 40 баллами из 100. Минимальное количество баллов, необходимое для допуска к экзамену, составляет 33 балла. Положительный ответ студента на экзамене оценивается рейтинговыми баллами в диапазоне от </w:t>
      </w:r>
      <w:r>
        <w:rPr>
          <w:rFonts w:ascii="Times New Roman" w:eastAsia="Times New Roman" w:hAnsi="Times New Roman" w:cs="Times New Roman"/>
          <w:b/>
          <w:lang w:eastAsia="ru-RU"/>
        </w:rPr>
        <w:t>20</w:t>
      </w:r>
      <w:r>
        <w:rPr>
          <w:rFonts w:ascii="Times New Roman" w:eastAsia="Times New Roman" w:hAnsi="Times New Roman" w:cs="Times New Roman"/>
          <w:lang w:eastAsia="ru-RU"/>
        </w:rPr>
        <w:t xml:space="preserve"> до </w:t>
      </w:r>
      <w:r>
        <w:rPr>
          <w:rFonts w:ascii="Times New Roman" w:eastAsia="Times New Roman" w:hAnsi="Times New Roman" w:cs="Times New Roman"/>
          <w:b/>
          <w:lang w:eastAsia="ru-RU"/>
        </w:rPr>
        <w:t>40</w:t>
      </w:r>
      <w:r>
        <w:rPr>
          <w:rFonts w:ascii="Times New Roman" w:eastAsia="Times New Roman" w:hAnsi="Times New Roman" w:cs="Times New Roman"/>
          <w:lang w:eastAsia="ru-RU"/>
        </w:rPr>
        <w:t xml:space="preserve"> (</w:t>
      </w:r>
      <w:r>
        <w:rPr>
          <w:rFonts w:ascii="Times New Roman" w:eastAsia="Times New Roman" w:hAnsi="Times New Roman" w:cs="Times New Roman"/>
          <w:b/>
          <w:lang w:eastAsia="ru-RU"/>
        </w:rPr>
        <w:t>20</w:t>
      </w:r>
      <w:r>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sym w:font="Symbol" w:char="F0A3"/>
      </w:r>
      <w:r>
        <w:rPr>
          <w:rFonts w:ascii="Times New Roman" w:eastAsia="Times New Roman" w:hAnsi="Times New Roman" w:cs="Times New Roman"/>
          <w:lang w:eastAsia="ru-RU"/>
        </w:rPr>
        <w:t xml:space="preserve"> S</w:t>
      </w:r>
      <w:r>
        <w:rPr>
          <w:rFonts w:ascii="Times New Roman" w:eastAsia="Times New Roman" w:hAnsi="Times New Roman" w:cs="Times New Roman"/>
          <w:vertAlign w:val="subscript"/>
          <w:lang w:eastAsia="ru-RU"/>
        </w:rPr>
        <w:t>экз</w:t>
      </w:r>
      <w:r>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sym w:font="Symbol" w:char="F0A3"/>
      </w:r>
      <w:r>
        <w:rPr>
          <w:rFonts w:ascii="Times New Roman" w:eastAsia="Times New Roman" w:hAnsi="Times New Roman" w:cs="Times New Roman"/>
          <w:lang w:eastAsia="ru-RU"/>
        </w:rPr>
        <w:t xml:space="preserve"> </w:t>
      </w:r>
      <w:r>
        <w:rPr>
          <w:rFonts w:ascii="Times New Roman" w:eastAsia="Times New Roman" w:hAnsi="Times New Roman" w:cs="Times New Roman"/>
          <w:b/>
          <w:lang w:eastAsia="ru-RU"/>
        </w:rPr>
        <w:t>40</w:t>
      </w:r>
      <w:r>
        <w:rPr>
          <w:rFonts w:ascii="Times New Roman" w:eastAsia="Times New Roman" w:hAnsi="Times New Roman" w:cs="Times New Roman"/>
          <w:lang w:eastAsia="ru-RU"/>
        </w:rPr>
        <w:t xml:space="preserve">), оценка </w:t>
      </w:r>
      <w:r>
        <w:rPr>
          <w:rFonts w:ascii="Times New Roman" w:eastAsia="Times New Roman" w:hAnsi="Times New Roman" w:cs="Times New Roman"/>
          <w:b/>
          <w:lang w:eastAsia="ru-RU"/>
        </w:rPr>
        <w:t xml:space="preserve">меньше 20 </w:t>
      </w:r>
      <w:r>
        <w:rPr>
          <w:rFonts w:ascii="Times New Roman" w:eastAsia="Times New Roman" w:hAnsi="Times New Roman" w:cs="Times New Roman"/>
          <w:lang w:eastAsia="ru-RU"/>
        </w:rPr>
        <w:t>баллов считается неудовлетворительной.</w:t>
      </w:r>
    </w:p>
    <w:p w:rsidR="001D2800" w:rsidRDefault="001D2800" w:rsidP="001D2800">
      <w:pPr>
        <w:widowControl w:val="0"/>
        <w:tabs>
          <w:tab w:val="left" w:pos="567"/>
        </w:tabs>
        <w:spacing w:after="0" w:line="360" w:lineRule="auto"/>
        <w:ind w:firstLine="741"/>
        <w:jc w:val="center"/>
        <w:rPr>
          <w:rFonts w:ascii="Times New Roman" w:eastAsia="Times New Roman" w:hAnsi="Times New Roman" w:cs="Times New Roman"/>
          <w:lang w:eastAsia="ru-RU"/>
        </w:rPr>
      </w:pPr>
    </w:p>
    <w:p w:rsidR="001D2800" w:rsidRDefault="001D2800" w:rsidP="001D2800">
      <w:pPr>
        <w:widowControl w:val="0"/>
        <w:tabs>
          <w:tab w:val="left" w:pos="567"/>
        </w:tabs>
        <w:spacing w:after="0" w:line="360" w:lineRule="auto"/>
        <w:ind w:firstLine="741"/>
        <w:jc w:val="cente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Шкала соответствия рейтингового балла экзамена 5-балльной системе </w:t>
      </w:r>
    </w:p>
    <w:tbl>
      <w:tblPr>
        <w:tblW w:w="0" w:type="auto"/>
        <w:tblLayout w:type="fixed"/>
        <w:tblLook w:val="01E0" w:firstRow="1" w:lastRow="1" w:firstColumn="1" w:lastColumn="1" w:noHBand="0" w:noVBand="0"/>
      </w:tblPr>
      <w:tblGrid>
        <w:gridCol w:w="5103"/>
        <w:gridCol w:w="4302"/>
      </w:tblGrid>
      <w:tr w:rsidR="001D2800" w:rsidTr="001D2800">
        <w:trPr>
          <w:trHeight w:val="365"/>
        </w:trPr>
        <w:tc>
          <w:tcPr>
            <w:tcW w:w="5103" w:type="dxa"/>
            <w:tcBorders>
              <w:top w:val="single" w:sz="4" w:space="0" w:color="auto"/>
              <w:left w:val="single" w:sz="4" w:space="0" w:color="auto"/>
              <w:bottom w:val="single" w:sz="4" w:space="0" w:color="auto"/>
              <w:right w:val="single" w:sz="4" w:space="0" w:color="auto"/>
            </w:tcBorders>
            <w:hideMark/>
          </w:tcPr>
          <w:p w:rsidR="001D2800" w:rsidRDefault="001D2800">
            <w:pPr>
              <w:widowControl w:val="0"/>
              <w:spacing w:line="240" w:lineRule="auto"/>
              <w:jc w:val="center"/>
              <w:rPr>
                <w:rFonts w:ascii="Times New Roman" w:eastAsia="Times New Roman" w:hAnsi="Times New Roman" w:cs="Times New Roman"/>
                <w:b/>
              </w:rPr>
            </w:pPr>
            <w:r>
              <w:rPr>
                <w:rFonts w:ascii="Times New Roman" w:eastAsia="Times New Roman" w:hAnsi="Times New Roman" w:cs="Times New Roman"/>
                <w:b/>
              </w:rPr>
              <w:t>Рейтинговый балл по дисциплине</w:t>
            </w:r>
          </w:p>
        </w:tc>
        <w:tc>
          <w:tcPr>
            <w:tcW w:w="4302" w:type="dxa"/>
            <w:tcBorders>
              <w:top w:val="single" w:sz="4" w:space="0" w:color="auto"/>
              <w:left w:val="single" w:sz="4" w:space="0" w:color="auto"/>
              <w:bottom w:val="single" w:sz="4" w:space="0" w:color="auto"/>
              <w:right w:val="single" w:sz="4" w:space="0" w:color="auto"/>
            </w:tcBorders>
            <w:hideMark/>
          </w:tcPr>
          <w:p w:rsidR="001D2800" w:rsidRDefault="001D2800">
            <w:pPr>
              <w:widowControl w:val="0"/>
              <w:spacing w:line="240" w:lineRule="auto"/>
              <w:jc w:val="center"/>
              <w:rPr>
                <w:rFonts w:ascii="Times New Roman" w:eastAsia="Times New Roman" w:hAnsi="Times New Roman" w:cs="Times New Roman"/>
                <w:b/>
              </w:rPr>
            </w:pPr>
            <w:r>
              <w:rPr>
                <w:rFonts w:ascii="Times New Roman" w:eastAsia="Times New Roman" w:hAnsi="Times New Roman" w:cs="Times New Roman"/>
                <w:b/>
              </w:rPr>
              <w:t>Оценка по 5-балльной системе</w:t>
            </w:r>
          </w:p>
        </w:tc>
      </w:tr>
      <w:tr w:rsidR="001D2800" w:rsidTr="001D2800">
        <w:tc>
          <w:tcPr>
            <w:tcW w:w="5103" w:type="dxa"/>
            <w:tcBorders>
              <w:top w:val="single" w:sz="4" w:space="0" w:color="auto"/>
              <w:left w:val="single" w:sz="4" w:space="0" w:color="auto"/>
              <w:bottom w:val="single" w:sz="4" w:space="0" w:color="auto"/>
              <w:right w:val="single" w:sz="4" w:space="0" w:color="auto"/>
            </w:tcBorders>
            <w:hideMark/>
          </w:tcPr>
          <w:p w:rsidR="001D2800" w:rsidRDefault="001D2800">
            <w:pPr>
              <w:widowControl w:val="0"/>
              <w:spacing w:line="240" w:lineRule="auto"/>
              <w:ind w:left="34"/>
              <w:jc w:val="center"/>
              <w:rPr>
                <w:rFonts w:ascii="Times New Roman" w:eastAsia="Times New Roman" w:hAnsi="Times New Roman" w:cs="Times New Roman"/>
              </w:rPr>
            </w:pPr>
            <w:r>
              <w:rPr>
                <w:rFonts w:ascii="Times New Roman" w:eastAsia="Times New Roman" w:hAnsi="Times New Roman" w:cs="Times New Roman"/>
                <w:b/>
              </w:rPr>
              <w:t>35 – 40</w:t>
            </w:r>
          </w:p>
        </w:tc>
        <w:tc>
          <w:tcPr>
            <w:tcW w:w="4302" w:type="dxa"/>
            <w:tcBorders>
              <w:top w:val="single" w:sz="4" w:space="0" w:color="auto"/>
              <w:left w:val="single" w:sz="4" w:space="0" w:color="auto"/>
              <w:bottom w:val="single" w:sz="4" w:space="0" w:color="auto"/>
              <w:right w:val="single" w:sz="4" w:space="0" w:color="auto"/>
            </w:tcBorders>
            <w:hideMark/>
          </w:tcPr>
          <w:p w:rsidR="001D2800" w:rsidRDefault="001D2800">
            <w:pPr>
              <w:widowControl w:val="0"/>
              <w:spacing w:line="240" w:lineRule="auto"/>
              <w:ind w:left="-108" w:firstLine="709"/>
              <w:jc w:val="center"/>
              <w:rPr>
                <w:rFonts w:ascii="Times New Roman" w:eastAsia="Times New Roman" w:hAnsi="Times New Roman" w:cs="Times New Roman"/>
              </w:rPr>
            </w:pPr>
            <w:r>
              <w:rPr>
                <w:rFonts w:ascii="Times New Roman" w:eastAsia="Times New Roman" w:hAnsi="Times New Roman" w:cs="Times New Roman"/>
              </w:rPr>
              <w:t>Отлично</w:t>
            </w:r>
          </w:p>
        </w:tc>
      </w:tr>
      <w:tr w:rsidR="001D2800" w:rsidTr="001D2800">
        <w:tc>
          <w:tcPr>
            <w:tcW w:w="5103" w:type="dxa"/>
            <w:tcBorders>
              <w:top w:val="single" w:sz="4" w:space="0" w:color="auto"/>
              <w:left w:val="single" w:sz="4" w:space="0" w:color="auto"/>
              <w:bottom w:val="single" w:sz="4" w:space="0" w:color="auto"/>
              <w:right w:val="single" w:sz="4" w:space="0" w:color="auto"/>
            </w:tcBorders>
            <w:hideMark/>
          </w:tcPr>
          <w:p w:rsidR="001D2800" w:rsidRDefault="001D2800">
            <w:pPr>
              <w:widowControl w:val="0"/>
              <w:spacing w:line="240" w:lineRule="auto"/>
              <w:ind w:left="34"/>
              <w:jc w:val="center"/>
              <w:rPr>
                <w:rFonts w:ascii="Times New Roman" w:eastAsia="Times New Roman" w:hAnsi="Times New Roman" w:cs="Times New Roman"/>
              </w:rPr>
            </w:pPr>
            <w:r>
              <w:rPr>
                <w:rFonts w:ascii="Times New Roman" w:eastAsia="Times New Roman" w:hAnsi="Times New Roman" w:cs="Times New Roman"/>
                <w:b/>
              </w:rPr>
              <w:t>28 – 34</w:t>
            </w:r>
          </w:p>
        </w:tc>
        <w:tc>
          <w:tcPr>
            <w:tcW w:w="4302" w:type="dxa"/>
            <w:tcBorders>
              <w:top w:val="single" w:sz="4" w:space="0" w:color="auto"/>
              <w:left w:val="single" w:sz="4" w:space="0" w:color="auto"/>
              <w:bottom w:val="single" w:sz="4" w:space="0" w:color="auto"/>
              <w:right w:val="single" w:sz="4" w:space="0" w:color="auto"/>
            </w:tcBorders>
            <w:hideMark/>
          </w:tcPr>
          <w:p w:rsidR="001D2800" w:rsidRDefault="001D2800">
            <w:pPr>
              <w:widowControl w:val="0"/>
              <w:spacing w:line="240" w:lineRule="auto"/>
              <w:ind w:left="-108" w:firstLine="709"/>
              <w:jc w:val="center"/>
              <w:rPr>
                <w:rFonts w:ascii="Times New Roman" w:eastAsia="Times New Roman" w:hAnsi="Times New Roman" w:cs="Times New Roman"/>
              </w:rPr>
            </w:pPr>
            <w:r>
              <w:rPr>
                <w:rFonts w:ascii="Times New Roman" w:eastAsia="Times New Roman" w:hAnsi="Times New Roman" w:cs="Times New Roman"/>
              </w:rPr>
              <w:t>Хорошо</w:t>
            </w:r>
          </w:p>
        </w:tc>
      </w:tr>
      <w:tr w:rsidR="001D2800" w:rsidTr="001D2800">
        <w:tc>
          <w:tcPr>
            <w:tcW w:w="5103" w:type="dxa"/>
            <w:tcBorders>
              <w:top w:val="single" w:sz="4" w:space="0" w:color="auto"/>
              <w:left w:val="single" w:sz="4" w:space="0" w:color="auto"/>
              <w:bottom w:val="single" w:sz="4" w:space="0" w:color="auto"/>
              <w:right w:val="single" w:sz="4" w:space="0" w:color="auto"/>
            </w:tcBorders>
            <w:hideMark/>
          </w:tcPr>
          <w:p w:rsidR="001D2800" w:rsidRDefault="001D2800">
            <w:pPr>
              <w:widowControl w:val="0"/>
              <w:spacing w:line="240" w:lineRule="auto"/>
              <w:ind w:left="34"/>
              <w:jc w:val="center"/>
              <w:rPr>
                <w:rFonts w:ascii="Times New Roman" w:eastAsia="Times New Roman" w:hAnsi="Times New Roman" w:cs="Times New Roman"/>
                <w:lang w:val="en-US"/>
              </w:rPr>
            </w:pPr>
            <w:r>
              <w:rPr>
                <w:rFonts w:ascii="Times New Roman" w:eastAsia="Times New Roman" w:hAnsi="Times New Roman" w:cs="Times New Roman"/>
                <w:b/>
              </w:rPr>
              <w:t>20 – 27</w:t>
            </w:r>
          </w:p>
        </w:tc>
        <w:tc>
          <w:tcPr>
            <w:tcW w:w="4302" w:type="dxa"/>
            <w:tcBorders>
              <w:top w:val="single" w:sz="4" w:space="0" w:color="auto"/>
              <w:left w:val="single" w:sz="4" w:space="0" w:color="auto"/>
              <w:bottom w:val="single" w:sz="4" w:space="0" w:color="auto"/>
              <w:right w:val="single" w:sz="4" w:space="0" w:color="auto"/>
            </w:tcBorders>
            <w:hideMark/>
          </w:tcPr>
          <w:p w:rsidR="001D2800" w:rsidRDefault="001D2800">
            <w:pPr>
              <w:widowControl w:val="0"/>
              <w:spacing w:line="240" w:lineRule="auto"/>
              <w:ind w:left="-108" w:firstLine="709"/>
              <w:jc w:val="center"/>
              <w:rPr>
                <w:rFonts w:ascii="Times New Roman" w:eastAsia="Times New Roman" w:hAnsi="Times New Roman" w:cs="Times New Roman"/>
              </w:rPr>
            </w:pPr>
            <w:r>
              <w:rPr>
                <w:rFonts w:ascii="Times New Roman" w:eastAsia="Times New Roman" w:hAnsi="Times New Roman" w:cs="Times New Roman"/>
              </w:rPr>
              <w:t>Удовлетворительно</w:t>
            </w:r>
          </w:p>
        </w:tc>
      </w:tr>
    </w:tbl>
    <w:p w:rsidR="001D2800" w:rsidRDefault="001D2800" w:rsidP="001D2800">
      <w:pPr>
        <w:spacing w:after="0" w:line="276" w:lineRule="auto"/>
        <w:ind w:left="360"/>
        <w:jc w:val="both"/>
        <w:rPr>
          <w:rFonts w:ascii="Times New Roman" w:eastAsia="Times New Roman" w:hAnsi="Times New Roman" w:cs="Times New Roman"/>
          <w:b/>
          <w:lang w:eastAsia="ru-RU"/>
        </w:rPr>
      </w:pPr>
    </w:p>
    <w:p w:rsidR="001D2800" w:rsidRDefault="001D2800" w:rsidP="001D2800">
      <w:pPr>
        <w:spacing w:after="0" w:line="276" w:lineRule="auto"/>
        <w:ind w:firstLine="567"/>
        <w:jc w:val="both"/>
        <w:rPr>
          <w:rFonts w:ascii="Times New Roman" w:eastAsia="Times New Roman" w:hAnsi="Times New Roman" w:cs="Times New Roman"/>
          <w:b/>
          <w:lang w:eastAsia="ru-RU"/>
        </w:rPr>
      </w:pPr>
      <w:r>
        <w:rPr>
          <w:rFonts w:ascii="Times New Roman" w:eastAsia="Times New Roman" w:hAnsi="Times New Roman" w:cs="Times New Roman"/>
          <w:lang w:eastAsia="ru-RU"/>
        </w:rPr>
        <w:t>Итоговая оценка по дисциплине, изучаемой в одном семестре, определяется по сумме баллов, набранных за работу в течение семестра, и баллов, полученных при сдаче экзамена:</w:t>
      </w:r>
    </w:p>
    <w:p w:rsidR="001D2800" w:rsidRDefault="001D2800" w:rsidP="001D2800">
      <w:pPr>
        <w:widowControl w:val="0"/>
        <w:tabs>
          <w:tab w:val="left" w:pos="567"/>
        </w:tabs>
        <w:spacing w:after="0" w:line="240" w:lineRule="auto"/>
        <w:jc w:val="center"/>
        <w:rPr>
          <w:rFonts w:ascii="Times New Roman" w:eastAsia="Times New Roman" w:hAnsi="Times New Roman" w:cs="Times New Roman"/>
          <w:i/>
          <w:lang w:eastAsia="ru-RU"/>
        </w:rPr>
      </w:pPr>
      <w:r>
        <w:rPr>
          <w:rFonts w:ascii="Times New Roman" w:eastAsia="Times New Roman" w:hAnsi="Times New Roman" w:cs="Times New Roman"/>
          <w:i/>
          <w:lang w:eastAsia="ru-RU"/>
        </w:rPr>
        <w:t xml:space="preserve">Шкала пересчета рейтингового балла по дисциплине </w:t>
      </w:r>
    </w:p>
    <w:p w:rsidR="001D2800" w:rsidRDefault="001D2800" w:rsidP="001D2800">
      <w:pPr>
        <w:widowControl w:val="0"/>
        <w:tabs>
          <w:tab w:val="left" w:pos="567"/>
        </w:tabs>
        <w:spacing w:after="0" w:line="240" w:lineRule="auto"/>
        <w:jc w:val="center"/>
        <w:rPr>
          <w:rFonts w:ascii="Times New Roman" w:eastAsia="Times New Roman" w:hAnsi="Times New Roman" w:cs="Times New Roman"/>
          <w:i/>
          <w:lang w:eastAsia="ru-RU"/>
        </w:rPr>
      </w:pPr>
      <w:r>
        <w:rPr>
          <w:rFonts w:ascii="Times New Roman" w:eastAsia="Times New Roman" w:hAnsi="Times New Roman" w:cs="Times New Roman"/>
          <w:i/>
          <w:lang w:eastAsia="ru-RU"/>
        </w:rPr>
        <w:t xml:space="preserve">в оценку по 5-балльной системе </w:t>
      </w:r>
    </w:p>
    <w:tbl>
      <w:tblPr>
        <w:tblW w:w="9630" w:type="dxa"/>
        <w:tblLayout w:type="fixed"/>
        <w:tblLook w:val="01E0" w:firstRow="1" w:lastRow="1" w:firstColumn="1" w:lastColumn="1" w:noHBand="0" w:noVBand="0"/>
      </w:tblPr>
      <w:tblGrid>
        <w:gridCol w:w="4677"/>
        <w:gridCol w:w="4953"/>
      </w:tblGrid>
      <w:tr w:rsidR="001D2800" w:rsidTr="001D2800">
        <w:tc>
          <w:tcPr>
            <w:tcW w:w="4678" w:type="dxa"/>
            <w:tcBorders>
              <w:top w:val="single" w:sz="4" w:space="0" w:color="auto"/>
              <w:left w:val="single" w:sz="4" w:space="0" w:color="auto"/>
              <w:bottom w:val="single" w:sz="4" w:space="0" w:color="auto"/>
              <w:right w:val="single" w:sz="4" w:space="0" w:color="auto"/>
            </w:tcBorders>
            <w:hideMark/>
          </w:tcPr>
          <w:p w:rsidR="001D2800" w:rsidRDefault="001D2800">
            <w:pPr>
              <w:widowControl w:val="0"/>
              <w:spacing w:line="240" w:lineRule="auto"/>
              <w:jc w:val="center"/>
              <w:rPr>
                <w:rFonts w:ascii="Times New Roman" w:eastAsia="Times New Roman" w:hAnsi="Times New Roman" w:cs="Times New Roman"/>
                <w:b/>
                <w:i/>
              </w:rPr>
            </w:pPr>
            <w:r>
              <w:rPr>
                <w:rFonts w:ascii="Times New Roman" w:eastAsia="Times New Roman" w:hAnsi="Times New Roman" w:cs="Times New Roman"/>
                <w:b/>
                <w:i/>
              </w:rPr>
              <w:t>Рейтинговый балл по дисциплине</w:t>
            </w:r>
          </w:p>
        </w:tc>
        <w:tc>
          <w:tcPr>
            <w:tcW w:w="4955" w:type="dxa"/>
            <w:tcBorders>
              <w:top w:val="single" w:sz="4" w:space="0" w:color="auto"/>
              <w:left w:val="single" w:sz="4" w:space="0" w:color="auto"/>
              <w:bottom w:val="single" w:sz="4" w:space="0" w:color="auto"/>
              <w:right w:val="single" w:sz="4" w:space="0" w:color="auto"/>
            </w:tcBorders>
            <w:hideMark/>
          </w:tcPr>
          <w:p w:rsidR="001D2800" w:rsidRDefault="001D2800">
            <w:pPr>
              <w:widowControl w:val="0"/>
              <w:spacing w:line="240" w:lineRule="auto"/>
              <w:jc w:val="center"/>
              <w:rPr>
                <w:rFonts w:ascii="Times New Roman" w:eastAsia="Times New Roman" w:hAnsi="Times New Roman" w:cs="Times New Roman"/>
                <w:b/>
                <w:i/>
              </w:rPr>
            </w:pPr>
            <w:r>
              <w:rPr>
                <w:rFonts w:ascii="Times New Roman" w:eastAsia="Times New Roman" w:hAnsi="Times New Roman" w:cs="Times New Roman"/>
                <w:b/>
                <w:i/>
              </w:rPr>
              <w:t>Оценка по 5-балльной системе</w:t>
            </w:r>
          </w:p>
        </w:tc>
      </w:tr>
      <w:tr w:rsidR="001D2800" w:rsidTr="001D2800">
        <w:tc>
          <w:tcPr>
            <w:tcW w:w="4678" w:type="dxa"/>
            <w:tcBorders>
              <w:top w:val="single" w:sz="4" w:space="0" w:color="auto"/>
              <w:left w:val="single" w:sz="4" w:space="0" w:color="auto"/>
              <w:bottom w:val="single" w:sz="4" w:space="0" w:color="auto"/>
              <w:right w:val="single" w:sz="4" w:space="0" w:color="auto"/>
            </w:tcBorders>
            <w:hideMark/>
          </w:tcPr>
          <w:p w:rsidR="001D2800" w:rsidRDefault="001D2800">
            <w:pPr>
              <w:widowControl w:val="0"/>
              <w:spacing w:line="240" w:lineRule="auto"/>
              <w:ind w:left="34"/>
              <w:jc w:val="center"/>
              <w:rPr>
                <w:rFonts w:ascii="Times New Roman" w:eastAsia="Times New Roman" w:hAnsi="Times New Roman" w:cs="Times New Roman"/>
                <w:i/>
                <w:lang w:val="en-US"/>
              </w:rPr>
            </w:pPr>
            <w:r>
              <w:rPr>
                <w:rFonts w:ascii="Times New Roman" w:eastAsia="Times New Roman" w:hAnsi="Times New Roman" w:cs="Times New Roman"/>
                <w:b/>
                <w:i/>
                <w:lang w:val="en-US"/>
              </w:rPr>
              <w:t>88 – 100</w:t>
            </w:r>
          </w:p>
        </w:tc>
        <w:tc>
          <w:tcPr>
            <w:tcW w:w="4955" w:type="dxa"/>
            <w:tcBorders>
              <w:top w:val="single" w:sz="4" w:space="0" w:color="auto"/>
              <w:left w:val="single" w:sz="4" w:space="0" w:color="auto"/>
              <w:bottom w:val="single" w:sz="4" w:space="0" w:color="auto"/>
              <w:right w:val="single" w:sz="4" w:space="0" w:color="auto"/>
            </w:tcBorders>
            <w:hideMark/>
          </w:tcPr>
          <w:p w:rsidR="001D2800" w:rsidRDefault="001D2800">
            <w:pPr>
              <w:widowControl w:val="0"/>
              <w:spacing w:line="240" w:lineRule="auto"/>
              <w:ind w:left="-108" w:firstLine="709"/>
              <w:jc w:val="center"/>
              <w:rPr>
                <w:rFonts w:ascii="Times New Roman" w:eastAsia="Times New Roman" w:hAnsi="Times New Roman" w:cs="Times New Roman"/>
                <w:i/>
              </w:rPr>
            </w:pPr>
            <w:r>
              <w:rPr>
                <w:rFonts w:ascii="Times New Roman" w:eastAsia="Times New Roman" w:hAnsi="Times New Roman" w:cs="Times New Roman"/>
                <w:i/>
              </w:rPr>
              <w:t>Отлично</w:t>
            </w:r>
          </w:p>
        </w:tc>
      </w:tr>
      <w:tr w:rsidR="001D2800" w:rsidTr="001D2800">
        <w:tc>
          <w:tcPr>
            <w:tcW w:w="4678" w:type="dxa"/>
            <w:tcBorders>
              <w:top w:val="single" w:sz="4" w:space="0" w:color="auto"/>
              <w:left w:val="single" w:sz="4" w:space="0" w:color="auto"/>
              <w:bottom w:val="single" w:sz="4" w:space="0" w:color="auto"/>
              <w:right w:val="single" w:sz="4" w:space="0" w:color="auto"/>
            </w:tcBorders>
            <w:hideMark/>
          </w:tcPr>
          <w:p w:rsidR="001D2800" w:rsidRDefault="001D2800">
            <w:pPr>
              <w:widowControl w:val="0"/>
              <w:spacing w:line="240" w:lineRule="auto"/>
              <w:ind w:left="34"/>
              <w:jc w:val="center"/>
              <w:rPr>
                <w:rFonts w:ascii="Times New Roman" w:eastAsia="Times New Roman" w:hAnsi="Times New Roman" w:cs="Times New Roman"/>
                <w:i/>
                <w:lang w:val="en-US"/>
              </w:rPr>
            </w:pPr>
            <w:r>
              <w:rPr>
                <w:rFonts w:ascii="Times New Roman" w:eastAsia="Times New Roman" w:hAnsi="Times New Roman" w:cs="Times New Roman"/>
                <w:b/>
                <w:i/>
                <w:lang w:val="en-US"/>
              </w:rPr>
              <w:t>72 – 87</w:t>
            </w:r>
          </w:p>
        </w:tc>
        <w:tc>
          <w:tcPr>
            <w:tcW w:w="4955" w:type="dxa"/>
            <w:tcBorders>
              <w:top w:val="single" w:sz="4" w:space="0" w:color="auto"/>
              <w:left w:val="single" w:sz="4" w:space="0" w:color="auto"/>
              <w:bottom w:val="single" w:sz="4" w:space="0" w:color="auto"/>
              <w:right w:val="single" w:sz="4" w:space="0" w:color="auto"/>
            </w:tcBorders>
            <w:hideMark/>
          </w:tcPr>
          <w:p w:rsidR="001D2800" w:rsidRDefault="001D2800">
            <w:pPr>
              <w:widowControl w:val="0"/>
              <w:spacing w:line="240" w:lineRule="auto"/>
              <w:ind w:left="-108" w:firstLine="709"/>
              <w:jc w:val="center"/>
              <w:rPr>
                <w:rFonts w:ascii="Times New Roman" w:eastAsia="Times New Roman" w:hAnsi="Times New Roman" w:cs="Times New Roman"/>
                <w:i/>
              </w:rPr>
            </w:pPr>
            <w:r>
              <w:rPr>
                <w:rFonts w:ascii="Times New Roman" w:eastAsia="Times New Roman" w:hAnsi="Times New Roman" w:cs="Times New Roman"/>
                <w:i/>
              </w:rPr>
              <w:t>Хорошо</w:t>
            </w:r>
          </w:p>
        </w:tc>
      </w:tr>
      <w:tr w:rsidR="001D2800" w:rsidTr="001D2800">
        <w:tc>
          <w:tcPr>
            <w:tcW w:w="4678" w:type="dxa"/>
            <w:tcBorders>
              <w:top w:val="single" w:sz="4" w:space="0" w:color="auto"/>
              <w:left w:val="single" w:sz="4" w:space="0" w:color="auto"/>
              <w:bottom w:val="single" w:sz="4" w:space="0" w:color="auto"/>
              <w:right w:val="single" w:sz="4" w:space="0" w:color="auto"/>
            </w:tcBorders>
            <w:hideMark/>
          </w:tcPr>
          <w:p w:rsidR="001D2800" w:rsidRDefault="001D2800">
            <w:pPr>
              <w:widowControl w:val="0"/>
              <w:spacing w:line="240" w:lineRule="auto"/>
              <w:ind w:left="34"/>
              <w:jc w:val="center"/>
              <w:rPr>
                <w:rFonts w:ascii="Times New Roman" w:eastAsia="Times New Roman" w:hAnsi="Times New Roman" w:cs="Times New Roman"/>
                <w:i/>
                <w:lang w:val="en-US"/>
              </w:rPr>
            </w:pPr>
            <w:r>
              <w:rPr>
                <w:rFonts w:ascii="Times New Roman" w:eastAsia="Times New Roman" w:hAnsi="Times New Roman" w:cs="Times New Roman"/>
                <w:b/>
                <w:i/>
                <w:lang w:val="en-US"/>
              </w:rPr>
              <w:lastRenderedPageBreak/>
              <w:t>53 – 71</w:t>
            </w:r>
          </w:p>
        </w:tc>
        <w:tc>
          <w:tcPr>
            <w:tcW w:w="4955" w:type="dxa"/>
            <w:tcBorders>
              <w:top w:val="single" w:sz="4" w:space="0" w:color="auto"/>
              <w:left w:val="single" w:sz="4" w:space="0" w:color="auto"/>
              <w:bottom w:val="single" w:sz="4" w:space="0" w:color="auto"/>
              <w:right w:val="single" w:sz="4" w:space="0" w:color="auto"/>
            </w:tcBorders>
            <w:hideMark/>
          </w:tcPr>
          <w:p w:rsidR="001D2800" w:rsidRDefault="001D2800">
            <w:pPr>
              <w:widowControl w:val="0"/>
              <w:spacing w:line="240" w:lineRule="auto"/>
              <w:ind w:left="-108" w:firstLine="709"/>
              <w:jc w:val="center"/>
              <w:rPr>
                <w:rFonts w:ascii="Times New Roman" w:eastAsia="Times New Roman" w:hAnsi="Times New Roman" w:cs="Times New Roman"/>
                <w:i/>
              </w:rPr>
            </w:pPr>
            <w:r>
              <w:rPr>
                <w:rFonts w:ascii="Times New Roman" w:eastAsia="Times New Roman" w:hAnsi="Times New Roman" w:cs="Times New Roman"/>
                <w:i/>
              </w:rPr>
              <w:t>Удовлетворительно</w:t>
            </w:r>
          </w:p>
        </w:tc>
      </w:tr>
      <w:tr w:rsidR="001D2800" w:rsidTr="001D2800">
        <w:tc>
          <w:tcPr>
            <w:tcW w:w="4678" w:type="dxa"/>
            <w:tcBorders>
              <w:top w:val="single" w:sz="4" w:space="0" w:color="auto"/>
              <w:left w:val="single" w:sz="4" w:space="0" w:color="auto"/>
              <w:bottom w:val="single" w:sz="4" w:space="0" w:color="auto"/>
              <w:right w:val="single" w:sz="4" w:space="0" w:color="auto"/>
            </w:tcBorders>
            <w:hideMark/>
          </w:tcPr>
          <w:p w:rsidR="001D2800" w:rsidRDefault="001D2800">
            <w:pPr>
              <w:widowControl w:val="0"/>
              <w:spacing w:line="240" w:lineRule="auto"/>
              <w:ind w:left="34"/>
              <w:jc w:val="center"/>
              <w:rPr>
                <w:rFonts w:ascii="Times New Roman" w:eastAsia="Times New Roman" w:hAnsi="Times New Roman" w:cs="Times New Roman"/>
                <w:i/>
                <w:lang w:val="en-US"/>
              </w:rPr>
            </w:pPr>
            <w:r>
              <w:rPr>
                <w:rFonts w:ascii="Times New Roman" w:eastAsia="Times New Roman" w:hAnsi="Times New Roman" w:cs="Times New Roman"/>
                <w:i/>
              </w:rPr>
              <w:t xml:space="preserve">&lt; </w:t>
            </w:r>
            <w:r>
              <w:rPr>
                <w:rFonts w:ascii="Times New Roman" w:eastAsia="Times New Roman" w:hAnsi="Times New Roman" w:cs="Times New Roman"/>
                <w:b/>
                <w:i/>
                <w:lang w:val="en-US"/>
              </w:rPr>
              <w:t>53</w:t>
            </w:r>
          </w:p>
        </w:tc>
        <w:tc>
          <w:tcPr>
            <w:tcW w:w="4955" w:type="dxa"/>
            <w:tcBorders>
              <w:top w:val="single" w:sz="4" w:space="0" w:color="auto"/>
              <w:left w:val="single" w:sz="4" w:space="0" w:color="auto"/>
              <w:bottom w:val="single" w:sz="4" w:space="0" w:color="auto"/>
              <w:right w:val="single" w:sz="4" w:space="0" w:color="auto"/>
            </w:tcBorders>
            <w:hideMark/>
          </w:tcPr>
          <w:p w:rsidR="001D2800" w:rsidRDefault="001D2800">
            <w:pPr>
              <w:widowControl w:val="0"/>
              <w:spacing w:line="240" w:lineRule="auto"/>
              <w:ind w:left="-108" w:firstLine="709"/>
              <w:jc w:val="center"/>
              <w:rPr>
                <w:rFonts w:ascii="Times New Roman" w:eastAsia="Times New Roman" w:hAnsi="Times New Roman" w:cs="Times New Roman"/>
                <w:i/>
              </w:rPr>
            </w:pPr>
            <w:r>
              <w:rPr>
                <w:rFonts w:ascii="Times New Roman" w:eastAsia="Times New Roman" w:hAnsi="Times New Roman" w:cs="Times New Roman"/>
                <w:i/>
              </w:rPr>
              <w:t>Неудовлетворительно</w:t>
            </w:r>
          </w:p>
        </w:tc>
      </w:tr>
    </w:tbl>
    <w:p w:rsidR="001D2800" w:rsidRDefault="001D2800" w:rsidP="001D2800">
      <w:pPr>
        <w:spacing w:after="0" w:line="276" w:lineRule="auto"/>
        <w:ind w:firstLine="567"/>
        <w:jc w:val="both"/>
        <w:rPr>
          <w:rFonts w:ascii="Times New Roman" w:eastAsia="Times New Roman" w:hAnsi="Times New Roman" w:cs="Times New Roman"/>
          <w:lang w:eastAsia="ru-RU"/>
        </w:rPr>
      </w:pPr>
    </w:p>
    <w:p w:rsidR="001D2800" w:rsidRDefault="001D2800" w:rsidP="001D2800">
      <w:pPr>
        <w:widowControl w:val="0"/>
        <w:spacing w:after="0" w:line="240" w:lineRule="auto"/>
        <w:ind w:left="426" w:firstLine="567"/>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Промежуточная аттестация</w:t>
      </w:r>
      <w:r>
        <w:rPr>
          <w:rFonts w:ascii="Times New Roman" w:eastAsia="Times New Roman" w:hAnsi="Times New Roman" w:cs="Times New Roman"/>
          <w:b/>
          <w:lang w:eastAsia="ru-RU"/>
        </w:rPr>
        <w:t xml:space="preserve"> </w:t>
      </w:r>
      <w:r>
        <w:rPr>
          <w:rFonts w:ascii="Times New Roman" w:eastAsia="Times New Roman" w:hAnsi="Times New Roman" w:cs="Times New Roman"/>
          <w:lang w:eastAsia="ru-RU"/>
        </w:rPr>
        <w:t xml:space="preserve">в форме </w:t>
      </w:r>
      <w:r>
        <w:rPr>
          <w:rFonts w:ascii="Times New Roman" w:eastAsia="Times New Roman" w:hAnsi="Times New Roman" w:cs="Times New Roman"/>
          <w:b/>
          <w:lang w:eastAsia="ru-RU"/>
        </w:rPr>
        <w:t>зачета или дифференцированного зачета</w:t>
      </w:r>
      <w:r>
        <w:rPr>
          <w:rFonts w:ascii="Times New Roman" w:eastAsia="Times New Roman" w:hAnsi="Times New Roman" w:cs="Times New Roman"/>
          <w:lang w:eastAsia="ru-RU"/>
        </w:rPr>
        <w:t xml:space="preserve"> </w:t>
      </w:r>
    </w:p>
    <w:p w:rsidR="001D2800" w:rsidRDefault="001D2800" w:rsidP="001D2800">
      <w:pPr>
        <w:widowControl w:val="0"/>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Процедура зачета (дифференцированного зачета) как отдельное контрольное мероприятие не проводится, оценивание знаний обучающегося происходит по результатам текущего контроля.</w:t>
      </w:r>
    </w:p>
    <w:p w:rsidR="001D2800" w:rsidRDefault="001D2800" w:rsidP="001D2800">
      <w:pPr>
        <w:widowControl w:val="0"/>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Зачет выставляется по результатам работы в семестре, при сдаче всех контрольных  точек, предусмотренных текущим контролем успеваемости. Если по итогам семестра обучающийся имеет от 33 до 60 баллов, ему ставится отметка «зачтено». Обучающемуся, имеющему по итогам семестра менее 33 баллов, ставится отметка «не зачтено».</w:t>
      </w:r>
    </w:p>
    <w:p w:rsidR="001D2800" w:rsidRDefault="001D2800" w:rsidP="001D2800">
      <w:pPr>
        <w:widowControl w:val="0"/>
        <w:spacing w:after="0" w:line="240" w:lineRule="auto"/>
        <w:jc w:val="both"/>
        <w:rPr>
          <w:rFonts w:ascii="Times New Roman" w:eastAsia="Times New Roman" w:hAnsi="Times New Roman" w:cs="Times New Roman"/>
          <w:lang w:eastAsia="ru-RU"/>
        </w:rPr>
      </w:pPr>
    </w:p>
    <w:p w:rsidR="001D2800" w:rsidRDefault="001D2800" w:rsidP="001D2800">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Количество баллов за зачет (</w:t>
      </w:r>
      <w:r>
        <w:rPr>
          <w:rFonts w:ascii="Times New Roman" w:eastAsia="Times New Roman" w:hAnsi="Times New Roman" w:cs="Times New Roman"/>
          <w:i/>
          <w:lang w:eastAsia="ru-RU"/>
        </w:rPr>
        <w:t>S</w:t>
      </w:r>
      <w:r>
        <w:rPr>
          <w:rFonts w:ascii="Times New Roman" w:eastAsia="Times New Roman" w:hAnsi="Times New Roman" w:cs="Times New Roman"/>
          <w:vertAlign w:val="subscript"/>
          <w:lang w:eastAsia="ru-RU"/>
        </w:rPr>
        <w:t>зач</w:t>
      </w:r>
      <w:r>
        <w:rPr>
          <w:rFonts w:ascii="Times New Roman" w:eastAsia="Times New Roman" w:hAnsi="Times New Roman" w:cs="Times New Roman"/>
          <w:lang w:eastAsia="ru-RU"/>
        </w:rPr>
        <w:t xml:space="preserve">) при различных рейтинговых баллах </w:t>
      </w:r>
    </w:p>
    <w:p w:rsidR="001D2800" w:rsidRDefault="001D2800" w:rsidP="001D2800">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 дисциплине по результатам работы в семестре </w:t>
      </w:r>
    </w:p>
    <w:tbl>
      <w:tblPr>
        <w:tblW w:w="9405" w:type="dxa"/>
        <w:tblLayout w:type="fixed"/>
        <w:tblLook w:val="01E0" w:firstRow="1" w:lastRow="1" w:firstColumn="1" w:lastColumn="1" w:noHBand="0" w:noVBand="0"/>
      </w:tblPr>
      <w:tblGrid>
        <w:gridCol w:w="5387"/>
        <w:gridCol w:w="4018"/>
      </w:tblGrid>
      <w:tr w:rsidR="001D2800" w:rsidTr="001D2800">
        <w:tc>
          <w:tcPr>
            <w:tcW w:w="5387" w:type="dxa"/>
            <w:tcBorders>
              <w:top w:val="single" w:sz="4" w:space="0" w:color="auto"/>
              <w:left w:val="single" w:sz="4" w:space="0" w:color="auto"/>
              <w:bottom w:val="single" w:sz="4" w:space="0" w:color="auto"/>
              <w:right w:val="single" w:sz="4" w:space="0" w:color="auto"/>
            </w:tcBorders>
            <w:hideMark/>
          </w:tcPr>
          <w:p w:rsidR="001D2800" w:rsidRDefault="001D2800">
            <w:pPr>
              <w:widowControl w:val="0"/>
              <w:spacing w:line="240" w:lineRule="auto"/>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Рейтинговый балл по дисциплине</w:t>
            </w:r>
          </w:p>
          <w:p w:rsidR="001D2800" w:rsidRDefault="001D2800">
            <w:pPr>
              <w:widowControl w:val="0"/>
              <w:spacing w:line="240" w:lineRule="auto"/>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по результатам работы в семестре (</w:t>
            </w:r>
            <w:r>
              <w:rPr>
                <w:rFonts w:ascii="Times New Roman" w:eastAsia="Times New Roman" w:hAnsi="Times New Roman" w:cs="Times New Roman"/>
                <w:b/>
                <w:i/>
                <w:color w:val="000000"/>
                <w:lang w:val="en-US"/>
              </w:rPr>
              <w:t>R</w:t>
            </w:r>
            <w:r>
              <w:rPr>
                <w:rFonts w:ascii="Times New Roman" w:eastAsia="Times New Roman" w:hAnsi="Times New Roman" w:cs="Times New Roman"/>
                <w:b/>
                <w:i/>
                <w:color w:val="000000"/>
                <w:vertAlign w:val="subscript"/>
              </w:rPr>
              <w:t>сем</w:t>
            </w:r>
            <w:r>
              <w:rPr>
                <w:rFonts w:ascii="Times New Roman" w:eastAsia="Times New Roman" w:hAnsi="Times New Roman" w:cs="Times New Roman"/>
                <w:b/>
                <w:color w:val="000000"/>
              </w:rPr>
              <w:t xml:space="preserve">) </w:t>
            </w:r>
          </w:p>
        </w:tc>
        <w:tc>
          <w:tcPr>
            <w:tcW w:w="4018" w:type="dxa"/>
            <w:tcBorders>
              <w:top w:val="single" w:sz="4" w:space="0" w:color="auto"/>
              <w:left w:val="single" w:sz="4" w:space="0" w:color="auto"/>
              <w:bottom w:val="single" w:sz="4" w:space="0" w:color="auto"/>
              <w:right w:val="single" w:sz="4" w:space="0" w:color="auto"/>
            </w:tcBorders>
            <w:hideMark/>
          </w:tcPr>
          <w:p w:rsidR="001D2800" w:rsidRDefault="001D2800">
            <w:pPr>
              <w:widowControl w:val="0"/>
              <w:spacing w:line="240" w:lineRule="auto"/>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Количество баллов за зачет (</w:t>
            </w:r>
            <w:r>
              <w:rPr>
                <w:rFonts w:ascii="Times New Roman" w:eastAsia="Times New Roman" w:hAnsi="Times New Roman" w:cs="Times New Roman"/>
                <w:b/>
                <w:i/>
                <w:color w:val="000000"/>
              </w:rPr>
              <w:t>S</w:t>
            </w:r>
            <w:r>
              <w:rPr>
                <w:rFonts w:ascii="Times New Roman" w:eastAsia="Times New Roman" w:hAnsi="Times New Roman" w:cs="Times New Roman"/>
                <w:b/>
                <w:color w:val="000000"/>
                <w:vertAlign w:val="subscript"/>
              </w:rPr>
              <w:t>зач</w:t>
            </w:r>
            <w:r>
              <w:rPr>
                <w:rFonts w:ascii="Times New Roman" w:eastAsia="Times New Roman" w:hAnsi="Times New Roman" w:cs="Times New Roman"/>
                <w:b/>
                <w:color w:val="000000"/>
              </w:rPr>
              <w:t>)</w:t>
            </w:r>
          </w:p>
        </w:tc>
      </w:tr>
      <w:tr w:rsidR="001D2800" w:rsidTr="001D2800">
        <w:tc>
          <w:tcPr>
            <w:tcW w:w="5387" w:type="dxa"/>
            <w:tcBorders>
              <w:top w:val="single" w:sz="4" w:space="0" w:color="auto"/>
              <w:left w:val="single" w:sz="4" w:space="0" w:color="auto"/>
              <w:bottom w:val="single" w:sz="4" w:space="0" w:color="auto"/>
              <w:right w:val="single" w:sz="4" w:space="0" w:color="auto"/>
            </w:tcBorders>
            <w:hideMark/>
          </w:tcPr>
          <w:p w:rsidR="001D2800" w:rsidRDefault="001D2800">
            <w:pPr>
              <w:widowControl w:val="0"/>
              <w:spacing w:line="240" w:lineRule="auto"/>
              <w:ind w:left="34"/>
              <w:jc w:val="center"/>
              <w:rPr>
                <w:rFonts w:ascii="Times New Roman" w:eastAsia="Times New Roman" w:hAnsi="Times New Roman" w:cs="Times New Roman"/>
                <w:b/>
                <w:color w:val="000000"/>
              </w:rPr>
            </w:pPr>
            <w:r>
              <w:rPr>
                <w:rFonts w:ascii="Times New Roman" w:eastAsia="Times New Roman" w:hAnsi="Times New Roman" w:cs="Times New Roman"/>
                <w:b/>
                <w:color w:val="000000"/>
                <w:lang w:val="en-US"/>
              </w:rPr>
              <w:t xml:space="preserve">50 </w:t>
            </w:r>
            <w:r>
              <w:rPr>
                <w:rFonts w:ascii="Times New Roman" w:eastAsia="Times New Roman" w:hAnsi="Times New Roman" w:cs="Times New Roman"/>
                <w:b/>
                <w:color w:val="000000"/>
              </w:rPr>
              <w:t>≤</w:t>
            </w:r>
            <w:r>
              <w:rPr>
                <w:rFonts w:ascii="Times New Roman" w:eastAsia="Times New Roman" w:hAnsi="Times New Roman" w:cs="Times New Roman"/>
                <w:b/>
                <w:color w:val="000000"/>
                <w:lang w:val="en-US"/>
              </w:rPr>
              <w:t xml:space="preserve"> </w:t>
            </w:r>
            <w:r>
              <w:rPr>
                <w:rFonts w:ascii="Times New Roman" w:eastAsia="Times New Roman" w:hAnsi="Times New Roman" w:cs="Times New Roman"/>
                <w:b/>
                <w:i/>
                <w:color w:val="000000"/>
                <w:lang w:val="en-US"/>
              </w:rPr>
              <w:t>R</w:t>
            </w:r>
            <w:r>
              <w:rPr>
                <w:rFonts w:ascii="Times New Roman" w:eastAsia="Times New Roman" w:hAnsi="Times New Roman" w:cs="Times New Roman"/>
                <w:b/>
                <w:i/>
                <w:color w:val="000000"/>
                <w:vertAlign w:val="subscript"/>
              </w:rPr>
              <w:t>сем</w:t>
            </w:r>
            <w:r>
              <w:rPr>
                <w:rFonts w:ascii="Times New Roman" w:eastAsia="Times New Roman" w:hAnsi="Times New Roman" w:cs="Times New Roman"/>
                <w:b/>
                <w:color w:val="000000"/>
                <w:vertAlign w:val="subscript"/>
                <w:lang w:val="en-US"/>
              </w:rPr>
              <w:t xml:space="preserve"> </w:t>
            </w:r>
            <w:r>
              <w:rPr>
                <w:rFonts w:ascii="Times New Roman" w:eastAsia="Times New Roman" w:hAnsi="Times New Roman" w:cs="Times New Roman"/>
                <w:b/>
                <w:color w:val="000000"/>
              </w:rPr>
              <w:t>≤</w:t>
            </w:r>
            <w:r>
              <w:rPr>
                <w:rFonts w:ascii="Times New Roman" w:eastAsia="Times New Roman" w:hAnsi="Times New Roman" w:cs="Times New Roman"/>
                <w:b/>
                <w:color w:val="000000"/>
                <w:lang w:val="en-US"/>
              </w:rPr>
              <w:t xml:space="preserve"> </w:t>
            </w:r>
            <w:r>
              <w:rPr>
                <w:rFonts w:ascii="Times New Roman" w:eastAsia="Times New Roman" w:hAnsi="Times New Roman" w:cs="Times New Roman"/>
                <w:b/>
                <w:color w:val="000000"/>
              </w:rPr>
              <w:t>60</w:t>
            </w:r>
          </w:p>
        </w:tc>
        <w:tc>
          <w:tcPr>
            <w:tcW w:w="4018" w:type="dxa"/>
            <w:tcBorders>
              <w:top w:val="single" w:sz="4" w:space="0" w:color="auto"/>
              <w:left w:val="single" w:sz="4" w:space="0" w:color="auto"/>
              <w:bottom w:val="single" w:sz="4" w:space="0" w:color="auto"/>
              <w:right w:val="single" w:sz="4" w:space="0" w:color="auto"/>
            </w:tcBorders>
            <w:hideMark/>
          </w:tcPr>
          <w:p w:rsidR="001D2800" w:rsidRDefault="001D2800">
            <w:pPr>
              <w:widowControl w:val="0"/>
              <w:spacing w:line="240" w:lineRule="auto"/>
              <w:ind w:left="-108" w:firstLine="709"/>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40</w:t>
            </w:r>
          </w:p>
        </w:tc>
      </w:tr>
      <w:tr w:rsidR="001D2800" w:rsidTr="001D2800">
        <w:tc>
          <w:tcPr>
            <w:tcW w:w="5387" w:type="dxa"/>
            <w:tcBorders>
              <w:top w:val="single" w:sz="4" w:space="0" w:color="auto"/>
              <w:left w:val="single" w:sz="4" w:space="0" w:color="auto"/>
              <w:bottom w:val="single" w:sz="4" w:space="0" w:color="auto"/>
              <w:right w:val="single" w:sz="4" w:space="0" w:color="auto"/>
            </w:tcBorders>
            <w:hideMark/>
          </w:tcPr>
          <w:p w:rsidR="001D2800" w:rsidRDefault="001D2800">
            <w:pPr>
              <w:widowControl w:val="0"/>
              <w:spacing w:line="240" w:lineRule="auto"/>
              <w:ind w:left="34"/>
              <w:jc w:val="center"/>
              <w:rPr>
                <w:rFonts w:ascii="Times New Roman" w:eastAsia="Times New Roman" w:hAnsi="Times New Roman" w:cs="Times New Roman"/>
                <w:b/>
                <w:color w:val="000000"/>
                <w:lang w:val="en-US"/>
              </w:rPr>
            </w:pPr>
            <w:r>
              <w:rPr>
                <w:rFonts w:ascii="Times New Roman" w:eastAsia="Times New Roman" w:hAnsi="Times New Roman" w:cs="Times New Roman"/>
                <w:b/>
                <w:color w:val="000000"/>
                <w:lang w:val="en-US"/>
              </w:rPr>
              <w:t xml:space="preserve">39 ≤ </w:t>
            </w:r>
            <w:r>
              <w:rPr>
                <w:rFonts w:ascii="Times New Roman" w:eastAsia="Times New Roman" w:hAnsi="Times New Roman" w:cs="Times New Roman"/>
                <w:b/>
                <w:i/>
                <w:color w:val="000000"/>
                <w:lang w:val="en-US"/>
              </w:rPr>
              <w:t>R</w:t>
            </w:r>
            <w:r>
              <w:rPr>
                <w:rFonts w:ascii="Times New Roman" w:eastAsia="Times New Roman" w:hAnsi="Times New Roman" w:cs="Times New Roman"/>
                <w:b/>
                <w:i/>
                <w:color w:val="000000"/>
                <w:vertAlign w:val="subscript"/>
              </w:rPr>
              <w:t>сем</w:t>
            </w:r>
            <w:r>
              <w:rPr>
                <w:rFonts w:ascii="Times New Roman" w:eastAsia="Times New Roman" w:hAnsi="Times New Roman" w:cs="Times New Roman"/>
                <w:b/>
                <w:color w:val="000000"/>
                <w:lang w:val="en-US"/>
              </w:rPr>
              <w:t>&lt; 50</w:t>
            </w:r>
            <w:r>
              <w:rPr>
                <w:rFonts w:ascii="Times New Roman" w:eastAsia="Times New Roman" w:hAnsi="Times New Roman" w:cs="Times New Roman"/>
                <w:b/>
                <w:color w:val="000000"/>
                <w:vertAlign w:val="subscript"/>
                <w:lang w:val="en-US"/>
              </w:rPr>
              <w:t xml:space="preserve"> </w:t>
            </w:r>
          </w:p>
        </w:tc>
        <w:tc>
          <w:tcPr>
            <w:tcW w:w="4018" w:type="dxa"/>
            <w:tcBorders>
              <w:top w:val="single" w:sz="4" w:space="0" w:color="auto"/>
              <w:left w:val="single" w:sz="4" w:space="0" w:color="auto"/>
              <w:bottom w:val="single" w:sz="4" w:space="0" w:color="auto"/>
              <w:right w:val="single" w:sz="4" w:space="0" w:color="auto"/>
            </w:tcBorders>
            <w:hideMark/>
          </w:tcPr>
          <w:p w:rsidR="001D2800" w:rsidRDefault="001D2800">
            <w:pPr>
              <w:widowControl w:val="0"/>
              <w:spacing w:line="240" w:lineRule="auto"/>
              <w:ind w:left="-108" w:firstLine="709"/>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35</w:t>
            </w:r>
          </w:p>
        </w:tc>
      </w:tr>
      <w:tr w:rsidR="001D2800" w:rsidTr="001D2800">
        <w:tc>
          <w:tcPr>
            <w:tcW w:w="5387" w:type="dxa"/>
            <w:tcBorders>
              <w:top w:val="single" w:sz="4" w:space="0" w:color="auto"/>
              <w:left w:val="single" w:sz="4" w:space="0" w:color="auto"/>
              <w:bottom w:val="single" w:sz="4" w:space="0" w:color="auto"/>
              <w:right w:val="single" w:sz="4" w:space="0" w:color="auto"/>
            </w:tcBorders>
            <w:hideMark/>
          </w:tcPr>
          <w:p w:rsidR="001D2800" w:rsidRDefault="001D2800">
            <w:pPr>
              <w:widowControl w:val="0"/>
              <w:spacing w:line="240" w:lineRule="auto"/>
              <w:ind w:left="34"/>
              <w:jc w:val="center"/>
              <w:rPr>
                <w:rFonts w:ascii="Times New Roman" w:eastAsia="Times New Roman" w:hAnsi="Times New Roman" w:cs="Times New Roman"/>
                <w:b/>
                <w:color w:val="000000"/>
                <w:lang w:val="en-US"/>
              </w:rPr>
            </w:pPr>
            <w:r>
              <w:rPr>
                <w:rFonts w:ascii="Times New Roman" w:eastAsia="Times New Roman" w:hAnsi="Times New Roman" w:cs="Times New Roman"/>
                <w:b/>
                <w:color w:val="000000"/>
                <w:lang w:val="en-US"/>
              </w:rPr>
              <w:t xml:space="preserve">33 ≤ </w:t>
            </w:r>
            <w:r>
              <w:rPr>
                <w:rFonts w:ascii="Times New Roman" w:eastAsia="Times New Roman" w:hAnsi="Times New Roman" w:cs="Times New Roman"/>
                <w:b/>
                <w:i/>
                <w:color w:val="000000"/>
                <w:lang w:val="en-US"/>
              </w:rPr>
              <w:t>R</w:t>
            </w:r>
            <w:r>
              <w:rPr>
                <w:rFonts w:ascii="Times New Roman" w:eastAsia="Times New Roman" w:hAnsi="Times New Roman" w:cs="Times New Roman"/>
                <w:b/>
                <w:i/>
                <w:color w:val="000000"/>
                <w:vertAlign w:val="subscript"/>
              </w:rPr>
              <w:t>сем</w:t>
            </w:r>
            <w:r>
              <w:rPr>
                <w:rFonts w:ascii="Times New Roman" w:eastAsia="Times New Roman" w:hAnsi="Times New Roman" w:cs="Times New Roman"/>
                <w:b/>
                <w:color w:val="000000"/>
                <w:vertAlign w:val="subscript"/>
                <w:lang w:val="en-US"/>
              </w:rPr>
              <w:t xml:space="preserve"> </w:t>
            </w:r>
            <w:r>
              <w:rPr>
                <w:rFonts w:ascii="Times New Roman" w:eastAsia="Times New Roman" w:hAnsi="Times New Roman" w:cs="Times New Roman"/>
                <w:b/>
                <w:color w:val="000000"/>
                <w:lang w:val="en-US"/>
              </w:rPr>
              <w:t>&lt; 39</w:t>
            </w:r>
          </w:p>
        </w:tc>
        <w:tc>
          <w:tcPr>
            <w:tcW w:w="4018" w:type="dxa"/>
            <w:tcBorders>
              <w:top w:val="single" w:sz="4" w:space="0" w:color="auto"/>
              <w:left w:val="single" w:sz="4" w:space="0" w:color="auto"/>
              <w:bottom w:val="single" w:sz="4" w:space="0" w:color="auto"/>
              <w:right w:val="single" w:sz="4" w:space="0" w:color="auto"/>
            </w:tcBorders>
            <w:hideMark/>
          </w:tcPr>
          <w:p w:rsidR="001D2800" w:rsidRDefault="001D2800">
            <w:pPr>
              <w:widowControl w:val="0"/>
              <w:spacing w:line="240" w:lineRule="auto"/>
              <w:ind w:left="-108" w:firstLine="709"/>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27</w:t>
            </w:r>
          </w:p>
        </w:tc>
      </w:tr>
      <w:tr w:rsidR="001D2800" w:rsidTr="001D2800">
        <w:tc>
          <w:tcPr>
            <w:tcW w:w="5387" w:type="dxa"/>
            <w:tcBorders>
              <w:top w:val="single" w:sz="4" w:space="0" w:color="auto"/>
              <w:left w:val="single" w:sz="4" w:space="0" w:color="auto"/>
              <w:bottom w:val="single" w:sz="4" w:space="0" w:color="auto"/>
              <w:right w:val="single" w:sz="4" w:space="0" w:color="auto"/>
            </w:tcBorders>
            <w:hideMark/>
          </w:tcPr>
          <w:p w:rsidR="001D2800" w:rsidRDefault="001D2800">
            <w:pPr>
              <w:widowControl w:val="0"/>
              <w:spacing w:line="240" w:lineRule="auto"/>
              <w:ind w:left="34"/>
              <w:jc w:val="center"/>
              <w:rPr>
                <w:rFonts w:ascii="Times New Roman" w:eastAsia="Times New Roman" w:hAnsi="Times New Roman" w:cs="Times New Roman"/>
                <w:b/>
                <w:color w:val="000000"/>
                <w:lang w:val="en-US"/>
              </w:rPr>
            </w:pPr>
            <w:r>
              <w:rPr>
                <w:rFonts w:ascii="Times New Roman" w:eastAsia="Times New Roman" w:hAnsi="Times New Roman" w:cs="Times New Roman"/>
                <w:b/>
                <w:i/>
                <w:color w:val="000000"/>
                <w:lang w:val="en-US"/>
              </w:rPr>
              <w:t>R</w:t>
            </w:r>
            <w:r>
              <w:rPr>
                <w:rFonts w:ascii="Times New Roman" w:eastAsia="Times New Roman" w:hAnsi="Times New Roman" w:cs="Times New Roman"/>
                <w:b/>
                <w:i/>
                <w:color w:val="000000"/>
                <w:vertAlign w:val="subscript"/>
              </w:rPr>
              <w:t>сем</w:t>
            </w:r>
            <w:r>
              <w:rPr>
                <w:rFonts w:ascii="Times New Roman" w:eastAsia="Times New Roman" w:hAnsi="Times New Roman" w:cs="Times New Roman"/>
                <w:b/>
                <w:i/>
                <w:color w:val="000000"/>
                <w:lang w:val="en-US"/>
              </w:rPr>
              <w:t xml:space="preserve">&lt; </w:t>
            </w:r>
            <w:r>
              <w:rPr>
                <w:rFonts w:ascii="Times New Roman" w:eastAsia="Times New Roman" w:hAnsi="Times New Roman" w:cs="Times New Roman"/>
                <w:b/>
                <w:color w:val="000000"/>
                <w:lang w:val="en-US"/>
              </w:rPr>
              <w:t>33</w:t>
            </w:r>
          </w:p>
        </w:tc>
        <w:tc>
          <w:tcPr>
            <w:tcW w:w="4018" w:type="dxa"/>
            <w:tcBorders>
              <w:top w:val="single" w:sz="4" w:space="0" w:color="auto"/>
              <w:left w:val="single" w:sz="4" w:space="0" w:color="auto"/>
              <w:bottom w:val="single" w:sz="4" w:space="0" w:color="auto"/>
              <w:right w:val="single" w:sz="4" w:space="0" w:color="auto"/>
            </w:tcBorders>
            <w:hideMark/>
          </w:tcPr>
          <w:p w:rsidR="001D2800" w:rsidRDefault="001D2800">
            <w:pPr>
              <w:widowControl w:val="0"/>
              <w:spacing w:line="240" w:lineRule="auto"/>
              <w:ind w:left="-108" w:firstLine="709"/>
              <w:jc w:val="center"/>
              <w:rPr>
                <w:rFonts w:ascii="Times New Roman" w:eastAsia="Times New Roman" w:hAnsi="Times New Roman" w:cs="Times New Roman"/>
                <w:b/>
                <w:color w:val="000000"/>
                <w:lang w:val="en-US"/>
              </w:rPr>
            </w:pPr>
            <w:r>
              <w:rPr>
                <w:rFonts w:ascii="Times New Roman" w:eastAsia="Times New Roman" w:hAnsi="Times New Roman" w:cs="Times New Roman"/>
                <w:b/>
                <w:color w:val="000000"/>
                <w:lang w:val="en-US"/>
              </w:rPr>
              <w:t>0</w:t>
            </w:r>
          </w:p>
        </w:tc>
      </w:tr>
    </w:tbl>
    <w:p w:rsidR="001D2800" w:rsidRDefault="001D2800" w:rsidP="001D2800">
      <w:pPr>
        <w:widowControl w:val="0"/>
        <w:spacing w:after="0" w:line="240" w:lineRule="auto"/>
        <w:ind w:left="426" w:firstLine="567"/>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 дифференцированном зачете используется шкала пересчета рейтингового балла по дисциплине в оценку по 5-балльной системе</w:t>
      </w:r>
    </w:p>
    <w:p w:rsidR="001D2800" w:rsidRDefault="001D2800" w:rsidP="001D2800">
      <w:pPr>
        <w:widowControl w:val="0"/>
        <w:spacing w:after="0" w:line="240" w:lineRule="auto"/>
        <w:ind w:left="426" w:firstLine="567"/>
        <w:jc w:val="both"/>
        <w:rPr>
          <w:rFonts w:ascii="Times New Roman" w:eastAsia="Times New Roman" w:hAnsi="Times New Roman" w:cs="Times New Roman"/>
          <w:lang w:eastAsia="ru-RU"/>
        </w:rPr>
      </w:pPr>
    </w:p>
    <w:p w:rsidR="001D2800" w:rsidRDefault="001D2800" w:rsidP="001D2800">
      <w:pPr>
        <w:widowControl w:val="0"/>
        <w:tabs>
          <w:tab w:val="left" w:pos="567"/>
        </w:tabs>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Шкала пересчета рейтингового балла по дисциплине </w:t>
      </w:r>
    </w:p>
    <w:p w:rsidR="001D2800" w:rsidRDefault="001D2800" w:rsidP="001D2800">
      <w:pPr>
        <w:widowControl w:val="0"/>
        <w:tabs>
          <w:tab w:val="left" w:pos="567"/>
        </w:tabs>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оценку по 5-балльной системе </w:t>
      </w:r>
    </w:p>
    <w:tbl>
      <w:tblPr>
        <w:tblW w:w="9630" w:type="dxa"/>
        <w:tblLayout w:type="fixed"/>
        <w:tblLook w:val="01E0" w:firstRow="1" w:lastRow="1" w:firstColumn="1" w:lastColumn="1" w:noHBand="0" w:noVBand="0"/>
      </w:tblPr>
      <w:tblGrid>
        <w:gridCol w:w="4677"/>
        <w:gridCol w:w="4953"/>
      </w:tblGrid>
      <w:tr w:rsidR="001D2800" w:rsidTr="001D2800">
        <w:tc>
          <w:tcPr>
            <w:tcW w:w="4678" w:type="dxa"/>
            <w:tcBorders>
              <w:top w:val="single" w:sz="4" w:space="0" w:color="auto"/>
              <w:left w:val="single" w:sz="4" w:space="0" w:color="auto"/>
              <w:bottom w:val="single" w:sz="4" w:space="0" w:color="auto"/>
              <w:right w:val="single" w:sz="4" w:space="0" w:color="auto"/>
            </w:tcBorders>
            <w:hideMark/>
          </w:tcPr>
          <w:p w:rsidR="001D2800" w:rsidRDefault="001D2800">
            <w:pPr>
              <w:widowControl w:val="0"/>
              <w:spacing w:line="240" w:lineRule="auto"/>
              <w:jc w:val="center"/>
              <w:rPr>
                <w:rFonts w:ascii="Times New Roman" w:eastAsia="Times New Roman" w:hAnsi="Times New Roman" w:cs="Times New Roman"/>
                <w:b/>
                <w:i/>
              </w:rPr>
            </w:pPr>
            <w:r>
              <w:rPr>
                <w:rFonts w:ascii="Times New Roman" w:eastAsia="Times New Roman" w:hAnsi="Times New Roman" w:cs="Times New Roman"/>
                <w:b/>
                <w:i/>
              </w:rPr>
              <w:t>Рейтинговый балл по дисциплине</w:t>
            </w:r>
          </w:p>
        </w:tc>
        <w:tc>
          <w:tcPr>
            <w:tcW w:w="4955" w:type="dxa"/>
            <w:tcBorders>
              <w:top w:val="single" w:sz="4" w:space="0" w:color="auto"/>
              <w:left w:val="single" w:sz="4" w:space="0" w:color="auto"/>
              <w:bottom w:val="single" w:sz="4" w:space="0" w:color="auto"/>
              <w:right w:val="single" w:sz="4" w:space="0" w:color="auto"/>
            </w:tcBorders>
            <w:hideMark/>
          </w:tcPr>
          <w:p w:rsidR="001D2800" w:rsidRDefault="001D2800">
            <w:pPr>
              <w:widowControl w:val="0"/>
              <w:spacing w:line="240" w:lineRule="auto"/>
              <w:jc w:val="center"/>
              <w:rPr>
                <w:rFonts w:ascii="Times New Roman" w:eastAsia="Times New Roman" w:hAnsi="Times New Roman" w:cs="Times New Roman"/>
                <w:b/>
                <w:i/>
              </w:rPr>
            </w:pPr>
            <w:r>
              <w:rPr>
                <w:rFonts w:ascii="Times New Roman" w:eastAsia="Times New Roman" w:hAnsi="Times New Roman" w:cs="Times New Roman"/>
                <w:b/>
                <w:i/>
              </w:rPr>
              <w:t>Оценка по 5-балльной системе</w:t>
            </w:r>
          </w:p>
        </w:tc>
      </w:tr>
      <w:tr w:rsidR="001D2800" w:rsidTr="001D2800">
        <w:tc>
          <w:tcPr>
            <w:tcW w:w="4678" w:type="dxa"/>
            <w:tcBorders>
              <w:top w:val="single" w:sz="4" w:space="0" w:color="auto"/>
              <w:left w:val="single" w:sz="4" w:space="0" w:color="auto"/>
              <w:bottom w:val="single" w:sz="4" w:space="0" w:color="auto"/>
              <w:right w:val="single" w:sz="4" w:space="0" w:color="auto"/>
            </w:tcBorders>
            <w:hideMark/>
          </w:tcPr>
          <w:p w:rsidR="001D2800" w:rsidRDefault="001D2800">
            <w:pPr>
              <w:widowControl w:val="0"/>
              <w:spacing w:line="240" w:lineRule="auto"/>
              <w:ind w:left="34"/>
              <w:jc w:val="center"/>
              <w:rPr>
                <w:rFonts w:ascii="Times New Roman" w:eastAsia="Times New Roman" w:hAnsi="Times New Roman" w:cs="Times New Roman"/>
                <w:i/>
                <w:lang w:val="en-US"/>
              </w:rPr>
            </w:pPr>
            <w:r>
              <w:rPr>
                <w:rFonts w:ascii="Times New Roman" w:eastAsia="Times New Roman" w:hAnsi="Times New Roman" w:cs="Times New Roman"/>
                <w:b/>
                <w:i/>
                <w:lang w:val="en-US"/>
              </w:rPr>
              <w:t>88 – 100</w:t>
            </w:r>
          </w:p>
        </w:tc>
        <w:tc>
          <w:tcPr>
            <w:tcW w:w="4955" w:type="dxa"/>
            <w:tcBorders>
              <w:top w:val="single" w:sz="4" w:space="0" w:color="auto"/>
              <w:left w:val="single" w:sz="4" w:space="0" w:color="auto"/>
              <w:bottom w:val="single" w:sz="4" w:space="0" w:color="auto"/>
              <w:right w:val="single" w:sz="4" w:space="0" w:color="auto"/>
            </w:tcBorders>
            <w:hideMark/>
          </w:tcPr>
          <w:p w:rsidR="001D2800" w:rsidRDefault="001D2800">
            <w:pPr>
              <w:widowControl w:val="0"/>
              <w:spacing w:line="240" w:lineRule="auto"/>
              <w:ind w:left="-108" w:firstLine="709"/>
              <w:jc w:val="center"/>
              <w:rPr>
                <w:rFonts w:ascii="Times New Roman" w:eastAsia="Times New Roman" w:hAnsi="Times New Roman" w:cs="Times New Roman"/>
                <w:i/>
              </w:rPr>
            </w:pPr>
            <w:r>
              <w:rPr>
                <w:rFonts w:ascii="Times New Roman" w:eastAsia="Times New Roman" w:hAnsi="Times New Roman" w:cs="Times New Roman"/>
                <w:i/>
              </w:rPr>
              <w:t>Отлично</w:t>
            </w:r>
          </w:p>
        </w:tc>
      </w:tr>
      <w:tr w:rsidR="001D2800" w:rsidTr="001D2800">
        <w:tc>
          <w:tcPr>
            <w:tcW w:w="4678" w:type="dxa"/>
            <w:tcBorders>
              <w:top w:val="single" w:sz="4" w:space="0" w:color="auto"/>
              <w:left w:val="single" w:sz="4" w:space="0" w:color="auto"/>
              <w:bottom w:val="single" w:sz="4" w:space="0" w:color="auto"/>
              <w:right w:val="single" w:sz="4" w:space="0" w:color="auto"/>
            </w:tcBorders>
            <w:hideMark/>
          </w:tcPr>
          <w:p w:rsidR="001D2800" w:rsidRDefault="001D2800">
            <w:pPr>
              <w:widowControl w:val="0"/>
              <w:spacing w:line="240" w:lineRule="auto"/>
              <w:ind w:left="34"/>
              <w:jc w:val="center"/>
              <w:rPr>
                <w:rFonts w:ascii="Times New Roman" w:eastAsia="Times New Roman" w:hAnsi="Times New Roman" w:cs="Times New Roman"/>
                <w:i/>
                <w:lang w:val="en-US"/>
              </w:rPr>
            </w:pPr>
            <w:r>
              <w:rPr>
                <w:rFonts w:ascii="Times New Roman" w:eastAsia="Times New Roman" w:hAnsi="Times New Roman" w:cs="Times New Roman"/>
                <w:b/>
                <w:i/>
                <w:lang w:val="en-US"/>
              </w:rPr>
              <w:t>72 – 87</w:t>
            </w:r>
          </w:p>
        </w:tc>
        <w:tc>
          <w:tcPr>
            <w:tcW w:w="4955" w:type="dxa"/>
            <w:tcBorders>
              <w:top w:val="single" w:sz="4" w:space="0" w:color="auto"/>
              <w:left w:val="single" w:sz="4" w:space="0" w:color="auto"/>
              <w:bottom w:val="single" w:sz="4" w:space="0" w:color="auto"/>
              <w:right w:val="single" w:sz="4" w:space="0" w:color="auto"/>
            </w:tcBorders>
            <w:hideMark/>
          </w:tcPr>
          <w:p w:rsidR="001D2800" w:rsidRDefault="001D2800">
            <w:pPr>
              <w:widowControl w:val="0"/>
              <w:spacing w:line="240" w:lineRule="auto"/>
              <w:ind w:left="-108" w:firstLine="709"/>
              <w:jc w:val="center"/>
              <w:rPr>
                <w:rFonts w:ascii="Times New Roman" w:eastAsia="Times New Roman" w:hAnsi="Times New Roman" w:cs="Times New Roman"/>
                <w:i/>
              </w:rPr>
            </w:pPr>
            <w:r>
              <w:rPr>
                <w:rFonts w:ascii="Times New Roman" w:eastAsia="Times New Roman" w:hAnsi="Times New Roman" w:cs="Times New Roman"/>
                <w:i/>
              </w:rPr>
              <w:t>Хорошо</w:t>
            </w:r>
          </w:p>
        </w:tc>
      </w:tr>
      <w:tr w:rsidR="001D2800" w:rsidTr="001D2800">
        <w:tc>
          <w:tcPr>
            <w:tcW w:w="4678" w:type="dxa"/>
            <w:tcBorders>
              <w:top w:val="single" w:sz="4" w:space="0" w:color="auto"/>
              <w:left w:val="single" w:sz="4" w:space="0" w:color="auto"/>
              <w:bottom w:val="single" w:sz="4" w:space="0" w:color="auto"/>
              <w:right w:val="single" w:sz="4" w:space="0" w:color="auto"/>
            </w:tcBorders>
            <w:hideMark/>
          </w:tcPr>
          <w:p w:rsidR="001D2800" w:rsidRDefault="001D2800">
            <w:pPr>
              <w:widowControl w:val="0"/>
              <w:spacing w:line="240" w:lineRule="auto"/>
              <w:ind w:left="34"/>
              <w:jc w:val="center"/>
              <w:rPr>
                <w:rFonts w:ascii="Times New Roman" w:eastAsia="Times New Roman" w:hAnsi="Times New Roman" w:cs="Times New Roman"/>
                <w:i/>
                <w:lang w:val="en-US"/>
              </w:rPr>
            </w:pPr>
            <w:r>
              <w:rPr>
                <w:rFonts w:ascii="Times New Roman" w:eastAsia="Times New Roman" w:hAnsi="Times New Roman" w:cs="Times New Roman"/>
                <w:b/>
                <w:i/>
                <w:lang w:val="en-US"/>
              </w:rPr>
              <w:t>53 – 71</w:t>
            </w:r>
          </w:p>
        </w:tc>
        <w:tc>
          <w:tcPr>
            <w:tcW w:w="4955" w:type="dxa"/>
            <w:tcBorders>
              <w:top w:val="single" w:sz="4" w:space="0" w:color="auto"/>
              <w:left w:val="single" w:sz="4" w:space="0" w:color="auto"/>
              <w:bottom w:val="single" w:sz="4" w:space="0" w:color="auto"/>
              <w:right w:val="single" w:sz="4" w:space="0" w:color="auto"/>
            </w:tcBorders>
            <w:hideMark/>
          </w:tcPr>
          <w:p w:rsidR="001D2800" w:rsidRDefault="001D2800">
            <w:pPr>
              <w:widowControl w:val="0"/>
              <w:spacing w:line="240" w:lineRule="auto"/>
              <w:ind w:left="-108" w:firstLine="709"/>
              <w:jc w:val="center"/>
              <w:rPr>
                <w:rFonts w:ascii="Times New Roman" w:eastAsia="Times New Roman" w:hAnsi="Times New Roman" w:cs="Times New Roman"/>
                <w:i/>
              </w:rPr>
            </w:pPr>
            <w:r>
              <w:rPr>
                <w:rFonts w:ascii="Times New Roman" w:eastAsia="Times New Roman" w:hAnsi="Times New Roman" w:cs="Times New Roman"/>
                <w:i/>
              </w:rPr>
              <w:t>Удовлетворительно</w:t>
            </w:r>
          </w:p>
        </w:tc>
      </w:tr>
      <w:tr w:rsidR="001D2800" w:rsidTr="001D2800">
        <w:tc>
          <w:tcPr>
            <w:tcW w:w="4678" w:type="dxa"/>
            <w:tcBorders>
              <w:top w:val="single" w:sz="4" w:space="0" w:color="auto"/>
              <w:left w:val="single" w:sz="4" w:space="0" w:color="auto"/>
              <w:bottom w:val="single" w:sz="4" w:space="0" w:color="auto"/>
              <w:right w:val="single" w:sz="4" w:space="0" w:color="auto"/>
            </w:tcBorders>
            <w:hideMark/>
          </w:tcPr>
          <w:p w:rsidR="001D2800" w:rsidRDefault="001D2800">
            <w:pPr>
              <w:widowControl w:val="0"/>
              <w:spacing w:line="240" w:lineRule="auto"/>
              <w:ind w:left="34"/>
              <w:jc w:val="center"/>
              <w:rPr>
                <w:rFonts w:ascii="Times New Roman" w:eastAsia="Times New Roman" w:hAnsi="Times New Roman" w:cs="Times New Roman"/>
                <w:i/>
                <w:lang w:val="en-US"/>
              </w:rPr>
            </w:pPr>
            <w:r>
              <w:rPr>
                <w:rFonts w:ascii="Times New Roman" w:eastAsia="Times New Roman" w:hAnsi="Times New Roman" w:cs="Times New Roman"/>
                <w:i/>
              </w:rPr>
              <w:t xml:space="preserve">&lt; </w:t>
            </w:r>
            <w:r>
              <w:rPr>
                <w:rFonts w:ascii="Times New Roman" w:eastAsia="Times New Roman" w:hAnsi="Times New Roman" w:cs="Times New Roman"/>
                <w:b/>
                <w:i/>
                <w:lang w:val="en-US"/>
              </w:rPr>
              <w:t>53</w:t>
            </w:r>
          </w:p>
        </w:tc>
        <w:tc>
          <w:tcPr>
            <w:tcW w:w="4955" w:type="dxa"/>
            <w:tcBorders>
              <w:top w:val="single" w:sz="4" w:space="0" w:color="auto"/>
              <w:left w:val="single" w:sz="4" w:space="0" w:color="auto"/>
              <w:bottom w:val="single" w:sz="4" w:space="0" w:color="auto"/>
              <w:right w:val="single" w:sz="4" w:space="0" w:color="auto"/>
            </w:tcBorders>
            <w:hideMark/>
          </w:tcPr>
          <w:p w:rsidR="001D2800" w:rsidRDefault="001D2800">
            <w:pPr>
              <w:widowControl w:val="0"/>
              <w:spacing w:line="240" w:lineRule="auto"/>
              <w:ind w:left="-108" w:firstLine="709"/>
              <w:jc w:val="center"/>
              <w:rPr>
                <w:rFonts w:ascii="Times New Roman" w:eastAsia="Times New Roman" w:hAnsi="Times New Roman" w:cs="Times New Roman"/>
                <w:i/>
              </w:rPr>
            </w:pPr>
            <w:r>
              <w:rPr>
                <w:rFonts w:ascii="Times New Roman" w:eastAsia="Times New Roman" w:hAnsi="Times New Roman" w:cs="Times New Roman"/>
                <w:i/>
              </w:rPr>
              <w:t>Неудовлетворительно</w:t>
            </w:r>
          </w:p>
        </w:tc>
      </w:tr>
    </w:tbl>
    <w:p w:rsidR="001D2800" w:rsidRDefault="001D2800" w:rsidP="001D2800">
      <w:pPr>
        <w:spacing w:after="0" w:line="276" w:lineRule="auto"/>
        <w:ind w:left="360"/>
        <w:jc w:val="both"/>
        <w:rPr>
          <w:rFonts w:ascii="Times New Roman" w:eastAsia="Times New Roman" w:hAnsi="Times New Roman" w:cs="Times New Roman"/>
          <w:b/>
          <w:lang w:eastAsia="ru-RU"/>
        </w:rPr>
      </w:pPr>
    </w:p>
    <w:p w:rsidR="001D2800" w:rsidRDefault="001D2800" w:rsidP="001D2800">
      <w:pPr>
        <w:spacing w:after="0" w:line="240" w:lineRule="auto"/>
        <w:ind w:left="1320"/>
        <w:contextualSpacing/>
        <w:rPr>
          <w:rFonts w:ascii="Times New Roman" w:eastAsia="Times New Roman" w:hAnsi="Times New Roman" w:cs="Times New Roman"/>
          <w:b/>
          <w:lang w:eastAsia="ru-RU"/>
        </w:rPr>
      </w:pPr>
      <w:r>
        <w:rPr>
          <w:rFonts w:ascii="Times New Roman" w:eastAsia="Times New Roman" w:hAnsi="Times New Roman" w:cs="Times New Roman"/>
          <w:b/>
          <w:lang w:eastAsia="ru-RU"/>
        </w:rPr>
        <w:t>Примерные задания для проведения промежуточной аттестации</w:t>
      </w:r>
    </w:p>
    <w:p w:rsidR="001128FE" w:rsidRDefault="001128FE" w:rsidP="001D2800">
      <w:pPr>
        <w:spacing w:after="0" w:line="240" w:lineRule="auto"/>
        <w:ind w:left="1320"/>
        <w:contextualSpacing/>
        <w:rPr>
          <w:rFonts w:ascii="Times New Roman" w:eastAsia="Times New Roman" w:hAnsi="Times New Roman" w:cs="Times New Roman"/>
          <w:b/>
          <w:lang w:eastAsia="ru-RU"/>
        </w:rPr>
      </w:pPr>
    </w:p>
    <w:p w:rsidR="0093472F" w:rsidRPr="00125DCC" w:rsidRDefault="0093472F" w:rsidP="0093472F">
      <w:pPr>
        <w:spacing w:after="0" w:line="240" w:lineRule="auto"/>
        <w:contextualSpacing/>
        <w:rPr>
          <w:rFonts w:ascii="Times New Roman" w:eastAsia="Times New Roman" w:hAnsi="Times New Roman" w:cs="Times New Roman"/>
          <w:iCs/>
          <w:lang w:eastAsia="ru-RU"/>
        </w:rPr>
      </w:pPr>
      <w:r w:rsidRPr="00125DCC">
        <w:rPr>
          <w:rFonts w:ascii="Times New Roman" w:eastAsia="Times New Roman" w:hAnsi="Times New Roman" w:cs="Times New Roman"/>
          <w:lang w:eastAsia="ru-RU"/>
        </w:rPr>
        <w:t>С</w:t>
      </w:r>
      <w:r w:rsidRPr="00125DCC">
        <w:rPr>
          <w:rFonts w:ascii="Times New Roman" w:eastAsia="Times New Roman" w:hAnsi="Times New Roman" w:cs="Times New Roman"/>
          <w:iCs/>
          <w:lang w:eastAsia="ru-RU"/>
        </w:rPr>
        <w:t>м. соответствующий раздел фонда оценочных средств основной образовательной программы по направлению подготовки 48.03.01 Теология.</w:t>
      </w:r>
    </w:p>
    <w:p w:rsidR="00D77D03" w:rsidRDefault="00D77D03" w:rsidP="00D77D03">
      <w:pPr>
        <w:spacing w:after="0" w:line="240" w:lineRule="auto"/>
        <w:jc w:val="both"/>
        <w:rPr>
          <w:rFonts w:ascii="Times New Roman" w:eastAsia="Times New Roman" w:hAnsi="Times New Roman" w:cs="Times New Roman"/>
          <w:bCs/>
          <w:lang w:eastAsia="ru-RU"/>
        </w:rPr>
      </w:pPr>
      <w:bookmarkStart w:id="68" w:name="_GoBack"/>
      <w:bookmarkEnd w:id="68"/>
    </w:p>
    <w:p w:rsidR="00D77D03" w:rsidRPr="00D77D03" w:rsidRDefault="00D77D03" w:rsidP="00D77D03">
      <w:pPr>
        <w:spacing w:after="0" w:line="240" w:lineRule="auto"/>
        <w:jc w:val="both"/>
        <w:rPr>
          <w:rFonts w:ascii="Times New Roman" w:eastAsia="Times New Roman" w:hAnsi="Times New Roman" w:cs="Times New Roman"/>
          <w:bCs/>
          <w:lang w:eastAsia="ru-RU"/>
        </w:rPr>
      </w:pPr>
    </w:p>
    <w:p w:rsidR="001D2800" w:rsidRDefault="001D2800" w:rsidP="00AF230C">
      <w:pPr>
        <w:pStyle w:val="1"/>
        <w:numPr>
          <w:ilvl w:val="0"/>
          <w:numId w:val="1"/>
        </w:numPr>
        <w:rPr>
          <w:rFonts w:ascii="Times New Roman" w:eastAsia="Times New Roman" w:hAnsi="Times New Roman" w:cs="Times New Roman"/>
          <w:b/>
          <w:bCs/>
          <w:color w:val="auto"/>
          <w:sz w:val="24"/>
          <w:szCs w:val="24"/>
          <w:lang w:eastAsia="ru-RU"/>
        </w:rPr>
      </w:pPr>
      <w:bookmarkStart w:id="69" w:name="_Toc142906663"/>
      <w:bookmarkStart w:id="70" w:name="_Hlk116899066"/>
      <w:r>
        <w:rPr>
          <w:rFonts w:ascii="Times New Roman" w:eastAsia="Times New Roman" w:hAnsi="Times New Roman" w:cs="Times New Roman"/>
          <w:b/>
          <w:bCs/>
          <w:color w:val="auto"/>
          <w:sz w:val="24"/>
          <w:szCs w:val="24"/>
          <w:lang w:eastAsia="ru-RU"/>
        </w:rPr>
        <w:t>Учебно-методическое и информационное обеспечение дисциплины</w:t>
      </w:r>
      <w:bookmarkEnd w:id="69"/>
      <w:r>
        <w:rPr>
          <w:rFonts w:ascii="Times New Roman" w:eastAsia="Times New Roman" w:hAnsi="Times New Roman" w:cs="Times New Roman"/>
          <w:b/>
          <w:bCs/>
          <w:color w:val="auto"/>
          <w:sz w:val="24"/>
          <w:szCs w:val="24"/>
          <w:lang w:eastAsia="ru-RU"/>
        </w:rPr>
        <w:t xml:space="preserve"> </w:t>
      </w:r>
    </w:p>
    <w:bookmarkEnd w:id="70"/>
    <w:p w:rsidR="001D2800" w:rsidRDefault="001D2800" w:rsidP="001D2800">
      <w:pPr>
        <w:spacing w:after="0" w:line="240" w:lineRule="auto"/>
        <w:ind w:left="567"/>
        <w:contextualSpacing/>
        <w:rPr>
          <w:rFonts w:ascii="Times New Roman" w:eastAsia="Times New Roman" w:hAnsi="Times New Roman" w:cs="Times New Roman"/>
          <w:b/>
          <w:lang w:eastAsia="ru-RU"/>
        </w:rPr>
      </w:pPr>
      <w:r>
        <w:rPr>
          <w:rFonts w:ascii="Times New Roman" w:eastAsia="Times New Roman" w:hAnsi="Times New Roman" w:cs="Times New Roman"/>
          <w:b/>
          <w:lang w:eastAsia="ru-RU"/>
        </w:rPr>
        <w:t>Рекомендуемая литература</w:t>
      </w:r>
    </w:p>
    <w:p w:rsidR="00B3654A" w:rsidRDefault="001D2800" w:rsidP="001D2800">
      <w:pPr>
        <w:spacing w:after="0" w:line="240" w:lineRule="auto"/>
        <w:ind w:left="567"/>
        <w:contextualSpacing/>
        <w:rPr>
          <w:rFonts w:ascii="Times New Roman" w:eastAsia="Times New Roman" w:hAnsi="Times New Roman" w:cs="Times New Roman"/>
          <w:b/>
          <w:lang w:eastAsia="ru-RU"/>
        </w:rPr>
      </w:pPr>
      <w:bookmarkStart w:id="71" w:name="_Hlk116844370"/>
      <w:r>
        <w:rPr>
          <w:rFonts w:ascii="Times New Roman" w:eastAsia="Times New Roman" w:hAnsi="Times New Roman" w:cs="Times New Roman"/>
          <w:b/>
          <w:lang w:eastAsia="ru-RU"/>
        </w:rPr>
        <w:t>Основная литература:</w:t>
      </w:r>
    </w:p>
    <w:p w:rsidR="00B3654A" w:rsidRPr="00B3654A" w:rsidRDefault="00B3654A" w:rsidP="00A92234">
      <w:pPr>
        <w:spacing w:after="0" w:line="240" w:lineRule="auto"/>
        <w:ind w:left="426" w:hanging="425"/>
        <w:contextualSpacing/>
        <w:jc w:val="both"/>
        <w:rPr>
          <w:rFonts w:ascii="Times New Roman" w:eastAsia="Times New Roman" w:hAnsi="Times New Roman" w:cs="Times New Roman"/>
          <w:color w:val="000000"/>
          <w:lang w:eastAsia="ru-RU"/>
        </w:rPr>
      </w:pPr>
      <w:r w:rsidRPr="00B3654A">
        <w:rPr>
          <w:rFonts w:ascii="Times New Roman" w:eastAsia="Times New Roman" w:hAnsi="Times New Roman" w:cs="Times New Roman"/>
          <w:color w:val="000000"/>
          <w:lang w:eastAsia="ru-RU"/>
        </w:rPr>
        <w:t>1.</w:t>
      </w:r>
      <w:r w:rsidRPr="00B3654A">
        <w:rPr>
          <w:rFonts w:ascii="Times New Roman" w:eastAsia="Times New Roman" w:hAnsi="Times New Roman" w:cs="Times New Roman"/>
          <w:color w:val="000000"/>
          <w:lang w:eastAsia="ru-RU"/>
        </w:rPr>
        <w:tab/>
      </w:r>
      <w:bookmarkStart w:id="72" w:name="_Hlk118573274"/>
      <w:r w:rsidRPr="00B3654A">
        <w:rPr>
          <w:rFonts w:ascii="Times New Roman" w:eastAsia="Times New Roman" w:hAnsi="Times New Roman" w:cs="Times New Roman"/>
          <w:color w:val="000000"/>
          <w:lang w:eastAsia="ru-RU"/>
        </w:rPr>
        <w:t>Пастырское богословие: учебник для бакалавриата теологии / Под общ. ред. митр. Илариона (Алфеева). – М.: ОЦАД, Познание, 2021.</w:t>
      </w:r>
      <w:bookmarkEnd w:id="72"/>
    </w:p>
    <w:p w:rsidR="001D2800" w:rsidRPr="00B3654A" w:rsidRDefault="00B3654A" w:rsidP="00A92234">
      <w:pPr>
        <w:spacing w:after="0" w:line="240" w:lineRule="auto"/>
        <w:ind w:left="426" w:hanging="425"/>
        <w:contextualSpacing/>
        <w:jc w:val="both"/>
        <w:rPr>
          <w:rFonts w:ascii="Times New Roman" w:eastAsia="Times New Roman" w:hAnsi="Times New Roman" w:cs="Times New Roman"/>
          <w:color w:val="000000"/>
          <w:lang w:eastAsia="ru-RU"/>
        </w:rPr>
      </w:pPr>
      <w:r w:rsidRPr="00B3654A">
        <w:rPr>
          <w:rFonts w:ascii="Times New Roman" w:eastAsia="Times New Roman" w:hAnsi="Times New Roman" w:cs="Times New Roman"/>
          <w:color w:val="000000"/>
          <w:lang w:eastAsia="ru-RU"/>
        </w:rPr>
        <w:t>2.</w:t>
      </w:r>
      <w:r w:rsidRPr="00B3654A">
        <w:rPr>
          <w:rFonts w:ascii="Times New Roman" w:eastAsia="Times New Roman" w:hAnsi="Times New Roman" w:cs="Times New Roman"/>
          <w:color w:val="000000"/>
          <w:lang w:eastAsia="ru-RU"/>
        </w:rPr>
        <w:tab/>
        <w:t>Пастырское богословие [Текст] / Ставропольская духовная семинария. - Ставрополь: Ставропольская духовная семинария, 2017.</w:t>
      </w:r>
    </w:p>
    <w:p w:rsidR="001D2800" w:rsidRPr="00B3654A" w:rsidRDefault="001D2800" w:rsidP="00B3654A">
      <w:pPr>
        <w:spacing w:after="0" w:line="240" w:lineRule="auto"/>
        <w:ind w:left="426"/>
        <w:jc w:val="both"/>
        <w:rPr>
          <w:rFonts w:ascii="Times New Roman" w:eastAsia="Times New Roman" w:hAnsi="Times New Roman" w:cs="Times New Roman"/>
          <w:i/>
          <w:lang w:eastAsia="ru-RU"/>
        </w:rPr>
      </w:pPr>
    </w:p>
    <w:p w:rsidR="001D2800" w:rsidRPr="00B3654A" w:rsidRDefault="001D2800" w:rsidP="00B3654A">
      <w:pPr>
        <w:spacing w:after="0" w:line="240" w:lineRule="auto"/>
        <w:ind w:left="426"/>
        <w:contextualSpacing/>
        <w:jc w:val="both"/>
        <w:rPr>
          <w:rFonts w:ascii="Times New Roman" w:eastAsia="Times New Roman" w:hAnsi="Times New Roman" w:cs="Times New Roman"/>
          <w:color w:val="000000"/>
          <w:lang w:eastAsia="ru-RU"/>
        </w:rPr>
      </w:pPr>
      <w:r w:rsidRPr="00B3654A">
        <w:rPr>
          <w:rFonts w:ascii="Times New Roman" w:eastAsia="Times New Roman" w:hAnsi="Times New Roman" w:cs="Times New Roman"/>
          <w:b/>
          <w:lang w:eastAsia="ru-RU"/>
        </w:rPr>
        <w:t>Дополнительная литература:</w:t>
      </w:r>
    </w:p>
    <w:p w:rsidR="00586DD4" w:rsidRDefault="00B3654A" w:rsidP="00B65B84">
      <w:pPr>
        <w:pStyle w:val="a8"/>
        <w:numPr>
          <w:ilvl w:val="0"/>
          <w:numId w:val="61"/>
        </w:numPr>
        <w:spacing w:after="0" w:line="240" w:lineRule="auto"/>
        <w:ind w:left="426"/>
        <w:jc w:val="both"/>
        <w:rPr>
          <w:rFonts w:ascii="Times New Roman" w:eastAsia="Times New Roman" w:hAnsi="Times New Roman" w:cs="Times New Roman"/>
          <w:color w:val="000000"/>
          <w:lang w:eastAsia="ru-RU"/>
        </w:rPr>
      </w:pPr>
      <w:r w:rsidRPr="00586DD4">
        <w:rPr>
          <w:rFonts w:ascii="Times New Roman" w:eastAsia="Times New Roman" w:hAnsi="Times New Roman" w:cs="Times New Roman"/>
          <w:color w:val="000000"/>
          <w:lang w:eastAsia="ru-RU"/>
        </w:rPr>
        <w:t>Антоний (Блум), митр. Пастырство. -  Таганрог: Издатель Е.А. Сухова, 2005.</w:t>
      </w:r>
    </w:p>
    <w:p w:rsidR="00586DD4" w:rsidRDefault="00B3654A" w:rsidP="00B65B84">
      <w:pPr>
        <w:pStyle w:val="a8"/>
        <w:numPr>
          <w:ilvl w:val="0"/>
          <w:numId w:val="61"/>
        </w:numPr>
        <w:spacing w:after="0" w:line="240" w:lineRule="auto"/>
        <w:ind w:left="426"/>
        <w:jc w:val="both"/>
        <w:rPr>
          <w:rFonts w:ascii="Times New Roman" w:eastAsia="Times New Roman" w:hAnsi="Times New Roman" w:cs="Times New Roman"/>
          <w:color w:val="000000"/>
          <w:lang w:eastAsia="ru-RU"/>
        </w:rPr>
      </w:pPr>
      <w:r w:rsidRPr="00586DD4">
        <w:rPr>
          <w:rFonts w:ascii="Times New Roman" w:eastAsia="Times New Roman" w:hAnsi="Times New Roman" w:cs="Times New Roman"/>
          <w:color w:val="000000"/>
          <w:lang w:eastAsia="ru-RU"/>
        </w:rPr>
        <w:lastRenderedPageBreak/>
        <w:t>Вениамин (Милов), еп. Пастырское богословие с аскетикой. М., 2002.</w:t>
      </w:r>
    </w:p>
    <w:p w:rsidR="00586DD4" w:rsidRDefault="00B3654A" w:rsidP="00B65B84">
      <w:pPr>
        <w:pStyle w:val="a8"/>
        <w:numPr>
          <w:ilvl w:val="0"/>
          <w:numId w:val="61"/>
        </w:numPr>
        <w:spacing w:after="0" w:line="240" w:lineRule="auto"/>
        <w:ind w:left="426"/>
        <w:jc w:val="both"/>
        <w:rPr>
          <w:rFonts w:ascii="Times New Roman" w:eastAsia="Times New Roman" w:hAnsi="Times New Roman" w:cs="Times New Roman"/>
          <w:color w:val="000000"/>
          <w:lang w:eastAsia="ru-RU"/>
        </w:rPr>
      </w:pPr>
      <w:r w:rsidRPr="00586DD4">
        <w:rPr>
          <w:rFonts w:ascii="Times New Roman" w:eastAsia="Times New Roman" w:hAnsi="Times New Roman" w:cs="Times New Roman"/>
          <w:color w:val="000000"/>
          <w:lang w:eastAsia="ru-RU"/>
        </w:rPr>
        <w:t>Вениамин (Федченков), митр. Лекции по пастырскому богословию с аскетикой. – М.: ПСТГУ, 2006.</w:t>
      </w:r>
    </w:p>
    <w:p w:rsidR="00586DD4" w:rsidRDefault="00B3654A" w:rsidP="00B65B84">
      <w:pPr>
        <w:pStyle w:val="a8"/>
        <w:numPr>
          <w:ilvl w:val="0"/>
          <w:numId w:val="61"/>
        </w:numPr>
        <w:spacing w:after="0" w:line="240" w:lineRule="auto"/>
        <w:ind w:left="426"/>
        <w:jc w:val="both"/>
        <w:rPr>
          <w:rFonts w:ascii="Times New Roman" w:eastAsia="Times New Roman" w:hAnsi="Times New Roman" w:cs="Times New Roman"/>
          <w:color w:val="000000"/>
          <w:lang w:eastAsia="ru-RU"/>
        </w:rPr>
      </w:pPr>
      <w:r w:rsidRPr="00586DD4">
        <w:rPr>
          <w:rFonts w:ascii="Times New Roman" w:eastAsia="Times New Roman" w:hAnsi="Times New Roman" w:cs="Times New Roman"/>
          <w:color w:val="000000"/>
          <w:lang w:eastAsia="ru-RU"/>
        </w:rPr>
        <w:t>Гавриил (Бунге), схиархим. Духовное отцовство по творениям Евагрия Понтийского / Пер. с нем. А. В. Фролов; Сретенская духовная семинария. – М.: Изд-во Сретенского монастыря, 2017.</w:t>
      </w:r>
    </w:p>
    <w:p w:rsidR="00586DD4" w:rsidRDefault="00B3654A" w:rsidP="00B65B84">
      <w:pPr>
        <w:pStyle w:val="a8"/>
        <w:numPr>
          <w:ilvl w:val="0"/>
          <w:numId w:val="61"/>
        </w:numPr>
        <w:spacing w:after="0" w:line="240" w:lineRule="auto"/>
        <w:ind w:left="426"/>
        <w:jc w:val="both"/>
        <w:rPr>
          <w:rFonts w:ascii="Times New Roman" w:eastAsia="Times New Roman" w:hAnsi="Times New Roman" w:cs="Times New Roman"/>
          <w:color w:val="000000"/>
          <w:lang w:eastAsia="ru-RU"/>
        </w:rPr>
      </w:pPr>
      <w:r w:rsidRPr="00586DD4">
        <w:rPr>
          <w:rFonts w:ascii="Times New Roman" w:eastAsia="Times New Roman" w:hAnsi="Times New Roman" w:cs="Times New Roman"/>
          <w:color w:val="000000"/>
          <w:lang w:eastAsia="ru-RU"/>
        </w:rPr>
        <w:t>Емельянов Н., прот. «Жатвы много, а делателей мало»: Проблема взаимодействия священников и мирян в современной России. – М.: ПСТГУ, 2019.</w:t>
      </w:r>
    </w:p>
    <w:p w:rsidR="00550CE1" w:rsidRDefault="00550CE1" w:rsidP="00B65B84">
      <w:pPr>
        <w:pStyle w:val="a8"/>
        <w:numPr>
          <w:ilvl w:val="0"/>
          <w:numId w:val="61"/>
        </w:numPr>
        <w:spacing w:after="0" w:line="240" w:lineRule="auto"/>
        <w:ind w:left="426"/>
        <w:jc w:val="both"/>
        <w:rPr>
          <w:rFonts w:ascii="Times New Roman" w:eastAsia="Times New Roman" w:hAnsi="Times New Roman" w:cs="Times New Roman"/>
          <w:color w:val="000000"/>
          <w:lang w:eastAsia="ru-RU"/>
        </w:rPr>
      </w:pPr>
      <w:r w:rsidRPr="00550CE1">
        <w:rPr>
          <w:rFonts w:ascii="Times New Roman" w:eastAsia="Times New Roman" w:hAnsi="Times New Roman" w:cs="Times New Roman"/>
          <w:color w:val="000000"/>
          <w:lang w:eastAsia="ru-RU"/>
        </w:rPr>
        <w:t>Зеньковский Василий, прот. Проблемы воспитания в свете христианской антропологии. М., 1996</w:t>
      </w:r>
      <w:r>
        <w:rPr>
          <w:rFonts w:ascii="Times New Roman" w:eastAsia="Times New Roman" w:hAnsi="Times New Roman" w:cs="Times New Roman"/>
          <w:color w:val="000000"/>
          <w:lang w:eastAsia="ru-RU"/>
        </w:rPr>
        <w:t>.</w:t>
      </w:r>
    </w:p>
    <w:p w:rsidR="00550CE1" w:rsidRPr="00550CE1" w:rsidRDefault="00550CE1" w:rsidP="00550CE1">
      <w:pPr>
        <w:pStyle w:val="a8"/>
        <w:numPr>
          <w:ilvl w:val="0"/>
          <w:numId w:val="61"/>
        </w:numPr>
        <w:ind w:left="426"/>
        <w:jc w:val="both"/>
        <w:rPr>
          <w:rFonts w:ascii="Times New Roman" w:eastAsia="Times New Roman" w:hAnsi="Times New Roman" w:cs="Times New Roman"/>
          <w:color w:val="000000"/>
          <w:lang w:eastAsia="ru-RU"/>
        </w:rPr>
      </w:pPr>
      <w:r w:rsidRPr="00550CE1">
        <w:rPr>
          <w:rFonts w:ascii="Times New Roman" w:eastAsia="Times New Roman" w:hAnsi="Times New Roman" w:cs="Times New Roman"/>
          <w:color w:val="000000"/>
          <w:lang w:eastAsia="ru-RU"/>
        </w:rPr>
        <w:t>Иларион (Алфеев), игум. Вы – свет мира. Что нужно знать о христианской жизни. Клин, 2001</w:t>
      </w:r>
      <w:r>
        <w:rPr>
          <w:rFonts w:ascii="Times New Roman" w:eastAsia="Times New Roman" w:hAnsi="Times New Roman" w:cs="Times New Roman"/>
          <w:color w:val="000000"/>
          <w:lang w:eastAsia="ru-RU"/>
        </w:rPr>
        <w:t>.</w:t>
      </w:r>
    </w:p>
    <w:p w:rsidR="00586DD4" w:rsidRDefault="00B3654A" w:rsidP="00B65B84">
      <w:pPr>
        <w:pStyle w:val="a8"/>
        <w:numPr>
          <w:ilvl w:val="0"/>
          <w:numId w:val="61"/>
        </w:numPr>
        <w:spacing w:after="0" w:line="240" w:lineRule="auto"/>
        <w:ind w:left="426"/>
        <w:jc w:val="both"/>
        <w:rPr>
          <w:rFonts w:ascii="Times New Roman" w:eastAsia="Times New Roman" w:hAnsi="Times New Roman" w:cs="Times New Roman"/>
          <w:color w:val="000000"/>
          <w:lang w:eastAsia="ru-RU"/>
        </w:rPr>
      </w:pPr>
      <w:r w:rsidRPr="00586DD4">
        <w:rPr>
          <w:rFonts w:ascii="Times New Roman" w:eastAsia="Times New Roman" w:hAnsi="Times New Roman" w:cs="Times New Roman"/>
          <w:color w:val="000000"/>
          <w:lang w:eastAsia="ru-RU"/>
        </w:rPr>
        <w:t>Иоанн Кронштадтский, св. Моя жизнь во Христе. Любое издание.</w:t>
      </w:r>
    </w:p>
    <w:p w:rsidR="00586DD4" w:rsidRDefault="00B3654A" w:rsidP="00B65B84">
      <w:pPr>
        <w:pStyle w:val="a8"/>
        <w:numPr>
          <w:ilvl w:val="0"/>
          <w:numId w:val="61"/>
        </w:numPr>
        <w:spacing w:after="0" w:line="240" w:lineRule="auto"/>
        <w:ind w:left="426"/>
        <w:jc w:val="both"/>
        <w:rPr>
          <w:rFonts w:ascii="Times New Roman" w:eastAsia="Times New Roman" w:hAnsi="Times New Roman" w:cs="Times New Roman"/>
          <w:color w:val="000000"/>
          <w:lang w:eastAsia="ru-RU"/>
        </w:rPr>
      </w:pPr>
      <w:r w:rsidRPr="00586DD4">
        <w:rPr>
          <w:rFonts w:ascii="Times New Roman" w:eastAsia="Times New Roman" w:hAnsi="Times New Roman" w:cs="Times New Roman"/>
          <w:color w:val="000000"/>
          <w:lang w:eastAsia="ru-RU"/>
        </w:rPr>
        <w:t>Иоанн (Маслов), схиархим. Лекции по пастырскому богословию. М., 2001.</w:t>
      </w:r>
    </w:p>
    <w:p w:rsidR="00586DD4" w:rsidRDefault="00B3654A" w:rsidP="00B65B84">
      <w:pPr>
        <w:pStyle w:val="a8"/>
        <w:numPr>
          <w:ilvl w:val="0"/>
          <w:numId w:val="61"/>
        </w:numPr>
        <w:spacing w:after="0" w:line="240" w:lineRule="auto"/>
        <w:ind w:left="426"/>
        <w:jc w:val="both"/>
        <w:rPr>
          <w:rFonts w:ascii="Times New Roman" w:eastAsia="Times New Roman" w:hAnsi="Times New Roman" w:cs="Times New Roman"/>
          <w:color w:val="000000"/>
          <w:lang w:eastAsia="ru-RU"/>
        </w:rPr>
      </w:pPr>
      <w:r w:rsidRPr="00586DD4">
        <w:rPr>
          <w:rFonts w:ascii="Times New Roman" w:eastAsia="Times New Roman" w:hAnsi="Times New Roman" w:cs="Times New Roman"/>
          <w:color w:val="000000"/>
          <w:lang w:eastAsia="ru-RU"/>
        </w:rPr>
        <w:t>Иоанн (Шаховской) архиеп. Философия Православного пастырства. СТСЛ, 2007.</w:t>
      </w:r>
    </w:p>
    <w:p w:rsidR="00586DD4" w:rsidRDefault="00586DD4" w:rsidP="00B65B84">
      <w:pPr>
        <w:pStyle w:val="a8"/>
        <w:numPr>
          <w:ilvl w:val="0"/>
          <w:numId w:val="61"/>
        </w:numPr>
        <w:spacing w:after="0" w:line="240" w:lineRule="auto"/>
        <w:ind w:left="426"/>
        <w:jc w:val="both"/>
        <w:rPr>
          <w:rFonts w:ascii="Times New Roman" w:eastAsia="Times New Roman" w:hAnsi="Times New Roman" w:cs="Times New Roman"/>
          <w:color w:val="000000"/>
          <w:lang w:eastAsia="ru-RU"/>
        </w:rPr>
      </w:pPr>
      <w:bookmarkStart w:id="73" w:name="_Hlk118575827"/>
      <w:r>
        <w:rPr>
          <w:rFonts w:ascii="Times New Roman" w:eastAsia="Times New Roman" w:hAnsi="Times New Roman" w:cs="Times New Roman"/>
          <w:color w:val="000000"/>
          <w:lang w:eastAsia="ru-RU"/>
        </w:rPr>
        <w:t xml:space="preserve">Каледа В. Г. Основы </w:t>
      </w:r>
      <w:r w:rsidR="009D1E1A">
        <w:rPr>
          <w:rFonts w:ascii="Times New Roman" w:eastAsia="Times New Roman" w:hAnsi="Times New Roman" w:cs="Times New Roman"/>
          <w:color w:val="000000"/>
          <w:lang w:eastAsia="ru-RU"/>
        </w:rPr>
        <w:t>пастырской психиатрии: Руководство для священнослужителей. – М.: Изд-во Московской Патриархии РПЦ, 2021.</w:t>
      </w:r>
    </w:p>
    <w:bookmarkEnd w:id="73"/>
    <w:p w:rsidR="00586DD4" w:rsidRDefault="00B3654A" w:rsidP="00B65B84">
      <w:pPr>
        <w:pStyle w:val="a8"/>
        <w:numPr>
          <w:ilvl w:val="0"/>
          <w:numId w:val="61"/>
        </w:numPr>
        <w:spacing w:after="0" w:line="240" w:lineRule="auto"/>
        <w:ind w:left="426"/>
        <w:jc w:val="both"/>
        <w:rPr>
          <w:rFonts w:ascii="Times New Roman" w:eastAsia="Times New Roman" w:hAnsi="Times New Roman" w:cs="Times New Roman"/>
          <w:color w:val="000000"/>
          <w:lang w:eastAsia="ru-RU"/>
        </w:rPr>
      </w:pPr>
      <w:r w:rsidRPr="00586DD4">
        <w:rPr>
          <w:rFonts w:ascii="Times New Roman" w:eastAsia="Times New Roman" w:hAnsi="Times New Roman" w:cs="Times New Roman"/>
          <w:color w:val="000000"/>
          <w:lang w:eastAsia="ru-RU"/>
        </w:rPr>
        <w:t>Киприан (Керн), архим. Православное пастырское служение. – Клин: Христианская жизнь, 2002.</w:t>
      </w:r>
    </w:p>
    <w:p w:rsidR="00586DD4" w:rsidRDefault="00B3654A" w:rsidP="00B65B84">
      <w:pPr>
        <w:pStyle w:val="a8"/>
        <w:numPr>
          <w:ilvl w:val="0"/>
          <w:numId w:val="61"/>
        </w:numPr>
        <w:spacing w:after="0" w:line="240" w:lineRule="auto"/>
        <w:ind w:left="426"/>
        <w:jc w:val="both"/>
        <w:rPr>
          <w:rFonts w:ascii="Times New Roman" w:eastAsia="Times New Roman" w:hAnsi="Times New Roman" w:cs="Times New Roman"/>
          <w:color w:val="000000"/>
          <w:lang w:eastAsia="ru-RU"/>
        </w:rPr>
      </w:pPr>
      <w:r w:rsidRPr="00586DD4">
        <w:rPr>
          <w:rFonts w:ascii="Times New Roman" w:eastAsia="Times New Roman" w:hAnsi="Times New Roman" w:cs="Times New Roman"/>
          <w:color w:val="000000"/>
          <w:lang w:eastAsia="ru-RU"/>
        </w:rPr>
        <w:t>Константин (Зайцев), архим. Пастырское богословие: курс лекций, прочитанный в Свято-Троицкой Духовной Семинарии. Свет Православия, 2002.</w:t>
      </w:r>
    </w:p>
    <w:p w:rsidR="00586DD4" w:rsidRDefault="00CA0D80" w:rsidP="00B65B84">
      <w:pPr>
        <w:pStyle w:val="a8"/>
        <w:numPr>
          <w:ilvl w:val="0"/>
          <w:numId w:val="61"/>
        </w:numPr>
        <w:spacing w:after="0" w:line="240" w:lineRule="auto"/>
        <w:ind w:left="426"/>
        <w:jc w:val="both"/>
        <w:rPr>
          <w:rFonts w:ascii="Times New Roman" w:eastAsia="Times New Roman" w:hAnsi="Times New Roman" w:cs="Times New Roman"/>
          <w:color w:val="000000"/>
          <w:lang w:eastAsia="ru-RU"/>
        </w:rPr>
      </w:pPr>
      <w:r w:rsidRPr="00586DD4">
        <w:rPr>
          <w:rFonts w:ascii="Times New Roman" w:eastAsia="Times New Roman" w:hAnsi="Times New Roman" w:cs="Times New Roman"/>
          <w:color w:val="000000"/>
          <w:lang w:eastAsia="ru-RU"/>
        </w:rPr>
        <w:t>Макаров И., свящ. Грани современного пастырства: этика: монография. – Изд-во СПбПДА, 2018.</w:t>
      </w:r>
    </w:p>
    <w:p w:rsidR="00832935" w:rsidRDefault="00832935" w:rsidP="00B65B84">
      <w:pPr>
        <w:pStyle w:val="a8"/>
        <w:numPr>
          <w:ilvl w:val="0"/>
          <w:numId w:val="61"/>
        </w:numPr>
        <w:spacing w:after="0" w:line="240" w:lineRule="auto"/>
        <w:ind w:left="426"/>
        <w:jc w:val="both"/>
        <w:rPr>
          <w:rFonts w:ascii="Times New Roman" w:eastAsia="Times New Roman" w:hAnsi="Times New Roman" w:cs="Times New Roman"/>
          <w:color w:val="000000"/>
          <w:lang w:eastAsia="ru-RU"/>
        </w:rPr>
      </w:pPr>
      <w:r w:rsidRPr="00832935">
        <w:rPr>
          <w:rFonts w:ascii="Times New Roman" w:eastAsia="Times New Roman" w:hAnsi="Times New Roman" w:cs="Times New Roman"/>
          <w:color w:val="000000"/>
          <w:lang w:eastAsia="ru-RU"/>
        </w:rPr>
        <w:t>Мейендорф И., прот. Брак в православии. Клин, 2004</w:t>
      </w:r>
    </w:p>
    <w:p w:rsidR="00586DD4" w:rsidRDefault="00B3654A" w:rsidP="00B65B84">
      <w:pPr>
        <w:pStyle w:val="a8"/>
        <w:numPr>
          <w:ilvl w:val="0"/>
          <w:numId w:val="61"/>
        </w:numPr>
        <w:spacing w:after="0" w:line="240" w:lineRule="auto"/>
        <w:ind w:left="426"/>
        <w:jc w:val="both"/>
        <w:rPr>
          <w:rFonts w:ascii="Times New Roman" w:eastAsia="Times New Roman" w:hAnsi="Times New Roman" w:cs="Times New Roman"/>
          <w:color w:val="000000"/>
          <w:lang w:eastAsia="ru-RU"/>
        </w:rPr>
      </w:pPr>
      <w:r w:rsidRPr="00586DD4">
        <w:rPr>
          <w:rFonts w:ascii="Times New Roman" w:eastAsia="Times New Roman" w:hAnsi="Times New Roman" w:cs="Times New Roman"/>
          <w:color w:val="000000"/>
          <w:lang w:eastAsia="ru-RU"/>
        </w:rPr>
        <w:t>Митрофан (Бан), митр. Руководство по исповеди для священников и мирян. – Кишинев: Камно, 2016.</w:t>
      </w:r>
    </w:p>
    <w:p w:rsidR="00550CE1" w:rsidRDefault="00550CE1" w:rsidP="00B65B84">
      <w:pPr>
        <w:pStyle w:val="a8"/>
        <w:numPr>
          <w:ilvl w:val="0"/>
          <w:numId w:val="61"/>
        </w:numPr>
        <w:spacing w:after="0" w:line="240" w:lineRule="auto"/>
        <w:ind w:left="426"/>
        <w:jc w:val="both"/>
        <w:rPr>
          <w:rFonts w:ascii="Times New Roman" w:eastAsia="Times New Roman" w:hAnsi="Times New Roman" w:cs="Times New Roman"/>
          <w:color w:val="000000"/>
          <w:lang w:eastAsia="ru-RU"/>
        </w:rPr>
      </w:pPr>
      <w:r w:rsidRPr="00550CE1">
        <w:rPr>
          <w:rFonts w:ascii="Times New Roman" w:eastAsia="Times New Roman" w:hAnsi="Times New Roman" w:cs="Times New Roman"/>
          <w:color w:val="000000"/>
          <w:lang w:eastAsia="ru-RU"/>
        </w:rPr>
        <w:t>Основы социальной концепции Русской Православной Церкви. М.,2019</w:t>
      </w:r>
      <w:r>
        <w:rPr>
          <w:rFonts w:ascii="Times New Roman" w:eastAsia="Times New Roman" w:hAnsi="Times New Roman" w:cs="Times New Roman"/>
          <w:color w:val="000000"/>
          <w:lang w:eastAsia="ru-RU"/>
        </w:rPr>
        <w:t>.</w:t>
      </w:r>
    </w:p>
    <w:p w:rsidR="00586DD4" w:rsidRDefault="00B3654A" w:rsidP="00B65B84">
      <w:pPr>
        <w:pStyle w:val="a8"/>
        <w:numPr>
          <w:ilvl w:val="0"/>
          <w:numId w:val="61"/>
        </w:numPr>
        <w:spacing w:after="0" w:line="240" w:lineRule="auto"/>
        <w:ind w:left="426"/>
        <w:jc w:val="both"/>
        <w:rPr>
          <w:rFonts w:ascii="Times New Roman" w:eastAsia="Times New Roman" w:hAnsi="Times New Roman" w:cs="Times New Roman"/>
          <w:color w:val="000000"/>
          <w:lang w:eastAsia="ru-RU"/>
        </w:rPr>
      </w:pPr>
      <w:r w:rsidRPr="00586DD4">
        <w:rPr>
          <w:rFonts w:ascii="Times New Roman" w:eastAsia="Times New Roman" w:hAnsi="Times New Roman" w:cs="Times New Roman"/>
          <w:color w:val="000000"/>
          <w:lang w:eastAsia="ru-RU"/>
        </w:rPr>
        <w:t>Остапов А., прот. Пастырская эстетика. – М.: Издательство Московской Патриархии, 2000.</w:t>
      </w:r>
    </w:p>
    <w:p w:rsidR="00880359" w:rsidRDefault="00880359" w:rsidP="00B65B84">
      <w:pPr>
        <w:pStyle w:val="a8"/>
        <w:numPr>
          <w:ilvl w:val="0"/>
          <w:numId w:val="61"/>
        </w:numPr>
        <w:spacing w:after="0" w:line="240" w:lineRule="auto"/>
        <w:ind w:left="426"/>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Платон (Фивейский), архиеп. </w:t>
      </w:r>
      <w:r w:rsidRPr="00880359">
        <w:rPr>
          <w:rFonts w:ascii="Times New Roman" w:eastAsia="Times New Roman" w:hAnsi="Times New Roman" w:cs="Times New Roman"/>
          <w:color w:val="000000"/>
          <w:lang w:eastAsia="ru-RU"/>
        </w:rPr>
        <w:t>Напоминание священнику об обязанностях его при совершении таинства покаяния</w:t>
      </w:r>
      <w:r>
        <w:rPr>
          <w:rFonts w:ascii="Times New Roman" w:eastAsia="Times New Roman" w:hAnsi="Times New Roman" w:cs="Times New Roman"/>
          <w:color w:val="000000"/>
          <w:lang w:eastAsia="ru-RU"/>
        </w:rPr>
        <w:t>.</w:t>
      </w:r>
    </w:p>
    <w:p w:rsidR="00586DD4" w:rsidRDefault="00B3654A" w:rsidP="00B65B84">
      <w:pPr>
        <w:pStyle w:val="a8"/>
        <w:numPr>
          <w:ilvl w:val="0"/>
          <w:numId w:val="61"/>
        </w:numPr>
        <w:spacing w:after="0" w:line="240" w:lineRule="auto"/>
        <w:ind w:left="426"/>
        <w:jc w:val="both"/>
        <w:rPr>
          <w:rFonts w:ascii="Times New Roman" w:eastAsia="Times New Roman" w:hAnsi="Times New Roman" w:cs="Times New Roman"/>
          <w:color w:val="000000"/>
          <w:lang w:eastAsia="ru-RU"/>
        </w:rPr>
      </w:pPr>
      <w:r w:rsidRPr="00586DD4">
        <w:rPr>
          <w:rFonts w:ascii="Times New Roman" w:eastAsia="Times New Roman" w:hAnsi="Times New Roman" w:cs="Times New Roman"/>
          <w:color w:val="000000"/>
          <w:lang w:eastAsia="ru-RU"/>
        </w:rPr>
        <w:t>Попов Е., прот. Пастырское богословие: в трех частях. – СПб.: Диоптра, Лествица, 2000.</w:t>
      </w:r>
    </w:p>
    <w:p w:rsidR="00550CE1" w:rsidRDefault="00550CE1" w:rsidP="00B65B84">
      <w:pPr>
        <w:pStyle w:val="a8"/>
        <w:numPr>
          <w:ilvl w:val="0"/>
          <w:numId w:val="61"/>
        </w:numPr>
        <w:spacing w:after="0" w:line="240" w:lineRule="auto"/>
        <w:ind w:left="426"/>
        <w:jc w:val="both"/>
        <w:rPr>
          <w:rFonts w:ascii="Times New Roman" w:eastAsia="Times New Roman" w:hAnsi="Times New Roman" w:cs="Times New Roman"/>
          <w:color w:val="000000"/>
          <w:lang w:eastAsia="ru-RU"/>
        </w:rPr>
      </w:pPr>
      <w:r w:rsidRPr="00550CE1">
        <w:rPr>
          <w:rFonts w:ascii="Times New Roman" w:eastAsia="Times New Roman" w:hAnsi="Times New Roman" w:cs="Times New Roman"/>
          <w:color w:val="000000"/>
          <w:lang w:eastAsia="ru-RU"/>
        </w:rPr>
        <w:t>Скоморох О. А., прот. Практика тюремного служения Русской Православной Церкви в Российской Федерации в конце XX –  нач. XXI в. СПб.: Изд-во РХГА, 2018</w:t>
      </w:r>
      <w:r>
        <w:rPr>
          <w:rFonts w:ascii="Times New Roman" w:eastAsia="Times New Roman" w:hAnsi="Times New Roman" w:cs="Times New Roman"/>
          <w:color w:val="000000"/>
          <w:lang w:eastAsia="ru-RU"/>
        </w:rPr>
        <w:t>.</w:t>
      </w:r>
    </w:p>
    <w:p w:rsidR="00586DD4" w:rsidRDefault="00B3654A" w:rsidP="00B65B84">
      <w:pPr>
        <w:pStyle w:val="a8"/>
        <w:numPr>
          <w:ilvl w:val="0"/>
          <w:numId w:val="61"/>
        </w:numPr>
        <w:spacing w:after="0" w:line="240" w:lineRule="auto"/>
        <w:ind w:left="426"/>
        <w:jc w:val="both"/>
        <w:rPr>
          <w:rFonts w:ascii="Times New Roman" w:eastAsia="Times New Roman" w:hAnsi="Times New Roman" w:cs="Times New Roman"/>
          <w:color w:val="000000"/>
          <w:lang w:eastAsia="ru-RU"/>
        </w:rPr>
      </w:pPr>
      <w:r w:rsidRPr="00586DD4">
        <w:rPr>
          <w:rFonts w:ascii="Times New Roman" w:eastAsia="Times New Roman" w:hAnsi="Times New Roman" w:cs="Times New Roman"/>
          <w:color w:val="000000"/>
          <w:lang w:eastAsia="ru-RU"/>
        </w:rPr>
        <w:t>Соллертинский С., прот. Пастырство Христа Спасителя</w:t>
      </w:r>
    </w:p>
    <w:p w:rsidR="00586DD4" w:rsidRDefault="00B3654A" w:rsidP="00B65B84">
      <w:pPr>
        <w:pStyle w:val="a8"/>
        <w:numPr>
          <w:ilvl w:val="0"/>
          <w:numId w:val="61"/>
        </w:numPr>
        <w:spacing w:after="0" w:line="240" w:lineRule="auto"/>
        <w:ind w:left="426"/>
        <w:jc w:val="both"/>
        <w:rPr>
          <w:rFonts w:ascii="Times New Roman" w:eastAsia="Times New Roman" w:hAnsi="Times New Roman" w:cs="Times New Roman"/>
          <w:color w:val="000000"/>
          <w:lang w:eastAsia="ru-RU"/>
        </w:rPr>
      </w:pPr>
      <w:r w:rsidRPr="00586DD4">
        <w:rPr>
          <w:rFonts w:ascii="Times New Roman" w:eastAsia="Times New Roman" w:hAnsi="Times New Roman" w:cs="Times New Roman"/>
          <w:color w:val="000000"/>
          <w:lang w:eastAsia="ru-RU"/>
        </w:rPr>
        <w:t>Тихомиров Т.С., свящ. На приходе. – М.: ПСТГУ, 2002.</w:t>
      </w:r>
    </w:p>
    <w:p w:rsidR="009F390E" w:rsidRDefault="009F390E" w:rsidP="00B65B84">
      <w:pPr>
        <w:pStyle w:val="a8"/>
        <w:numPr>
          <w:ilvl w:val="0"/>
          <w:numId w:val="61"/>
        </w:numPr>
        <w:spacing w:after="0" w:line="240" w:lineRule="auto"/>
        <w:ind w:left="426"/>
        <w:jc w:val="both"/>
        <w:rPr>
          <w:rFonts w:ascii="Times New Roman" w:eastAsia="Times New Roman" w:hAnsi="Times New Roman" w:cs="Times New Roman"/>
          <w:color w:val="000000"/>
          <w:lang w:eastAsia="ru-RU"/>
        </w:rPr>
      </w:pPr>
      <w:r w:rsidRPr="009F390E">
        <w:rPr>
          <w:rFonts w:ascii="Times New Roman" w:eastAsia="Times New Roman" w:hAnsi="Times New Roman" w:cs="Times New Roman"/>
          <w:color w:val="000000"/>
          <w:lang w:eastAsia="ru-RU"/>
        </w:rPr>
        <w:t>Феодор (Поздеевский), еп. Из чтений по пастырскому богословию (аскетика). Сергиев Посад, 1911</w:t>
      </w:r>
      <w:r>
        <w:rPr>
          <w:rFonts w:ascii="Times New Roman" w:eastAsia="Times New Roman" w:hAnsi="Times New Roman" w:cs="Times New Roman"/>
          <w:color w:val="000000"/>
          <w:lang w:eastAsia="ru-RU"/>
        </w:rPr>
        <w:t>.</w:t>
      </w:r>
    </w:p>
    <w:p w:rsidR="00586DD4" w:rsidRDefault="00B3654A" w:rsidP="00B65B84">
      <w:pPr>
        <w:pStyle w:val="a8"/>
        <w:numPr>
          <w:ilvl w:val="0"/>
          <w:numId w:val="61"/>
        </w:numPr>
        <w:spacing w:after="0" w:line="240" w:lineRule="auto"/>
        <w:ind w:left="426"/>
        <w:jc w:val="both"/>
        <w:rPr>
          <w:rFonts w:ascii="Times New Roman" w:eastAsia="Times New Roman" w:hAnsi="Times New Roman" w:cs="Times New Roman"/>
          <w:color w:val="000000"/>
          <w:lang w:eastAsia="ru-RU"/>
        </w:rPr>
      </w:pPr>
      <w:r w:rsidRPr="00586DD4">
        <w:rPr>
          <w:rFonts w:ascii="Times New Roman" w:eastAsia="Times New Roman" w:hAnsi="Times New Roman" w:cs="Times New Roman"/>
          <w:color w:val="000000"/>
          <w:lang w:eastAsia="ru-RU"/>
        </w:rPr>
        <w:t>Филимонов С., свящ. Пастырское служение в больнице. – СПб.: Общество святителя Василия Великого, 2003.</w:t>
      </w:r>
    </w:p>
    <w:p w:rsidR="00495939" w:rsidRDefault="00495939" w:rsidP="00B65B84">
      <w:pPr>
        <w:pStyle w:val="a8"/>
        <w:numPr>
          <w:ilvl w:val="0"/>
          <w:numId w:val="61"/>
        </w:numPr>
        <w:spacing w:after="0" w:line="240" w:lineRule="auto"/>
        <w:ind w:left="426"/>
        <w:jc w:val="both"/>
        <w:rPr>
          <w:rFonts w:ascii="Times New Roman" w:eastAsia="Times New Roman" w:hAnsi="Times New Roman" w:cs="Times New Roman"/>
          <w:color w:val="000000"/>
          <w:lang w:eastAsia="ru-RU"/>
        </w:rPr>
      </w:pPr>
      <w:r w:rsidRPr="00495939">
        <w:rPr>
          <w:rFonts w:ascii="Times New Roman" w:eastAsia="Times New Roman" w:hAnsi="Times New Roman" w:cs="Times New Roman"/>
          <w:color w:val="000000"/>
          <w:lang w:eastAsia="ru-RU"/>
        </w:rPr>
        <w:t>Хмелевская А. Б., Батищева Т. А. Требные сестры в больнице: помощь священнику и больным. М., 2013</w:t>
      </w:r>
      <w:r>
        <w:rPr>
          <w:rFonts w:ascii="Times New Roman" w:eastAsia="Times New Roman" w:hAnsi="Times New Roman" w:cs="Times New Roman"/>
          <w:color w:val="000000"/>
          <w:lang w:eastAsia="ru-RU"/>
        </w:rPr>
        <w:t>.</w:t>
      </w:r>
    </w:p>
    <w:p w:rsidR="00586DD4" w:rsidRDefault="00B3654A" w:rsidP="00B65B84">
      <w:pPr>
        <w:pStyle w:val="a8"/>
        <w:numPr>
          <w:ilvl w:val="0"/>
          <w:numId w:val="61"/>
        </w:numPr>
        <w:spacing w:after="0" w:line="240" w:lineRule="auto"/>
        <w:ind w:left="426"/>
        <w:jc w:val="both"/>
        <w:rPr>
          <w:rFonts w:ascii="Times New Roman" w:eastAsia="Times New Roman" w:hAnsi="Times New Roman" w:cs="Times New Roman"/>
          <w:color w:val="000000"/>
          <w:lang w:eastAsia="ru-RU"/>
        </w:rPr>
      </w:pPr>
      <w:r w:rsidRPr="00586DD4">
        <w:rPr>
          <w:rFonts w:ascii="Times New Roman" w:eastAsia="Times New Roman" w:hAnsi="Times New Roman" w:cs="Times New Roman"/>
          <w:color w:val="000000"/>
          <w:lang w:eastAsia="ru-RU"/>
        </w:rPr>
        <w:t>Шавельский Г.И., протопресвит</w:t>
      </w:r>
      <w:r w:rsidR="00016E8F" w:rsidRPr="00586DD4">
        <w:rPr>
          <w:rFonts w:ascii="Times New Roman" w:eastAsia="Times New Roman" w:hAnsi="Times New Roman" w:cs="Times New Roman"/>
          <w:color w:val="000000"/>
          <w:lang w:eastAsia="ru-RU"/>
        </w:rPr>
        <w:t>ер</w:t>
      </w:r>
      <w:r w:rsidRPr="00586DD4">
        <w:rPr>
          <w:rFonts w:ascii="Times New Roman" w:eastAsia="Times New Roman" w:hAnsi="Times New Roman" w:cs="Times New Roman"/>
          <w:color w:val="000000"/>
          <w:lang w:eastAsia="ru-RU"/>
        </w:rPr>
        <w:t>. Православное пастырство. – СПб.: Изд-во Русского Христианского гуманитарного института, 1996.</w:t>
      </w:r>
    </w:p>
    <w:p w:rsidR="001D2800" w:rsidRDefault="00B3654A" w:rsidP="00B65B84">
      <w:pPr>
        <w:pStyle w:val="a8"/>
        <w:numPr>
          <w:ilvl w:val="0"/>
          <w:numId w:val="61"/>
        </w:numPr>
        <w:spacing w:after="0" w:line="240" w:lineRule="auto"/>
        <w:ind w:left="426"/>
        <w:jc w:val="both"/>
        <w:rPr>
          <w:rFonts w:ascii="Times New Roman" w:eastAsia="Times New Roman" w:hAnsi="Times New Roman" w:cs="Times New Roman"/>
          <w:color w:val="000000"/>
          <w:lang w:eastAsia="ru-RU"/>
        </w:rPr>
      </w:pPr>
      <w:r w:rsidRPr="00586DD4">
        <w:rPr>
          <w:rFonts w:ascii="Times New Roman" w:eastAsia="Times New Roman" w:hAnsi="Times New Roman" w:cs="Times New Roman"/>
          <w:color w:val="000000"/>
          <w:lang w:eastAsia="ru-RU"/>
        </w:rPr>
        <w:t>Экземплярский В. Библейское и святоотеческое учение о сущности священства. – К.: Пролог, 2007.</w:t>
      </w:r>
      <w:bookmarkEnd w:id="71"/>
    </w:p>
    <w:p w:rsidR="002F4327" w:rsidRDefault="002F4327" w:rsidP="00AD7F90">
      <w:pPr>
        <w:spacing w:after="0" w:line="240" w:lineRule="auto"/>
        <w:ind w:firstLine="567"/>
        <w:contextualSpacing/>
        <w:rPr>
          <w:rFonts w:ascii="Times New Roman" w:eastAsia="Times New Roman" w:hAnsi="Times New Roman" w:cs="Times New Roman"/>
          <w:b/>
          <w:iCs/>
          <w:lang w:eastAsia="ru-RU"/>
        </w:rPr>
      </w:pPr>
    </w:p>
    <w:p w:rsidR="001D2800" w:rsidRDefault="00AD7F90" w:rsidP="00AD7F90">
      <w:pPr>
        <w:spacing w:after="0" w:line="240" w:lineRule="auto"/>
        <w:ind w:firstLine="567"/>
        <w:contextualSpacing/>
        <w:rPr>
          <w:rFonts w:ascii="Times New Roman" w:eastAsia="Times New Roman" w:hAnsi="Times New Roman" w:cs="Times New Roman"/>
          <w:b/>
          <w:iCs/>
          <w:lang w:eastAsia="ru-RU"/>
        </w:rPr>
      </w:pPr>
      <w:r>
        <w:rPr>
          <w:rFonts w:ascii="Times New Roman" w:eastAsia="Times New Roman" w:hAnsi="Times New Roman" w:cs="Times New Roman"/>
          <w:b/>
          <w:iCs/>
          <w:lang w:eastAsia="ru-RU"/>
        </w:rPr>
        <w:t>Источники:</w:t>
      </w:r>
    </w:p>
    <w:p w:rsidR="00CA246D" w:rsidRDefault="00AD7F90" w:rsidP="00AD7F90">
      <w:pPr>
        <w:pStyle w:val="a8"/>
        <w:numPr>
          <w:ilvl w:val="0"/>
          <w:numId w:val="64"/>
        </w:numPr>
        <w:spacing w:after="0" w:line="240" w:lineRule="auto"/>
        <w:ind w:left="426"/>
        <w:jc w:val="both"/>
        <w:rPr>
          <w:rFonts w:ascii="Times New Roman" w:eastAsia="Times New Roman" w:hAnsi="Times New Roman" w:cs="Times New Roman"/>
          <w:color w:val="000000"/>
          <w:lang w:eastAsia="ru-RU"/>
        </w:rPr>
      </w:pPr>
      <w:r w:rsidRPr="00AD7F90">
        <w:rPr>
          <w:rFonts w:ascii="Times New Roman" w:eastAsia="Times New Roman" w:hAnsi="Times New Roman" w:cs="Times New Roman"/>
          <w:color w:val="000000"/>
          <w:lang w:eastAsia="ru-RU"/>
        </w:rPr>
        <w:t>Авва Дорофей. Поучения, послания, вопросы и ответы. – М., 1991</w:t>
      </w:r>
      <w:r w:rsidR="00CA246D">
        <w:rPr>
          <w:rFonts w:ascii="Times New Roman" w:eastAsia="Times New Roman" w:hAnsi="Times New Roman" w:cs="Times New Roman"/>
          <w:color w:val="000000"/>
          <w:lang w:eastAsia="ru-RU"/>
        </w:rPr>
        <w:t>.</w:t>
      </w:r>
    </w:p>
    <w:p w:rsidR="00AD7F90" w:rsidRDefault="00AD7F90" w:rsidP="00AD7F90">
      <w:pPr>
        <w:pStyle w:val="a8"/>
        <w:numPr>
          <w:ilvl w:val="0"/>
          <w:numId w:val="64"/>
        </w:numPr>
        <w:spacing w:after="0" w:line="240" w:lineRule="auto"/>
        <w:ind w:left="426"/>
        <w:jc w:val="both"/>
        <w:rPr>
          <w:rFonts w:ascii="Times New Roman" w:eastAsia="Times New Roman" w:hAnsi="Times New Roman" w:cs="Times New Roman"/>
          <w:color w:val="000000"/>
          <w:lang w:eastAsia="ru-RU"/>
        </w:rPr>
      </w:pPr>
      <w:r w:rsidRPr="00832935">
        <w:rPr>
          <w:rFonts w:ascii="Times New Roman" w:eastAsia="Times New Roman" w:hAnsi="Times New Roman" w:cs="Times New Roman"/>
          <w:color w:val="000000"/>
          <w:lang w:eastAsia="ru-RU"/>
        </w:rPr>
        <w:t>Ефрем Сирин, преп. Подвижнические наставления / Добротолюбие. Т. 2. СТСЛ 1993</w:t>
      </w:r>
      <w:r>
        <w:rPr>
          <w:rFonts w:ascii="Times New Roman" w:eastAsia="Times New Roman" w:hAnsi="Times New Roman" w:cs="Times New Roman"/>
          <w:color w:val="000000"/>
          <w:lang w:eastAsia="ru-RU"/>
        </w:rPr>
        <w:t>.</w:t>
      </w:r>
    </w:p>
    <w:p w:rsidR="00AD7F90" w:rsidRPr="00AD7F90" w:rsidRDefault="00AD7F90" w:rsidP="00AD7F90">
      <w:pPr>
        <w:pStyle w:val="a8"/>
        <w:numPr>
          <w:ilvl w:val="0"/>
          <w:numId w:val="64"/>
        </w:numPr>
        <w:ind w:left="426"/>
        <w:jc w:val="both"/>
        <w:rPr>
          <w:rFonts w:ascii="Times New Roman" w:eastAsia="Times New Roman" w:hAnsi="Times New Roman" w:cs="Times New Roman"/>
          <w:color w:val="000000"/>
          <w:lang w:eastAsia="ru-RU"/>
        </w:rPr>
      </w:pPr>
      <w:r w:rsidRPr="00B65B84">
        <w:rPr>
          <w:rFonts w:ascii="Times New Roman" w:eastAsia="Times New Roman" w:hAnsi="Times New Roman" w:cs="Times New Roman"/>
          <w:color w:val="000000"/>
          <w:lang w:eastAsia="ru-RU"/>
        </w:rPr>
        <w:t>Иоанн Златоуст, свт. Шесть слов о священстве // Творения: В 12 т. Т. 1 Свято-Успенская Почаевская лавра, 2005</w:t>
      </w:r>
      <w:r>
        <w:rPr>
          <w:rFonts w:ascii="Times New Roman" w:eastAsia="Times New Roman" w:hAnsi="Times New Roman" w:cs="Times New Roman"/>
          <w:color w:val="000000"/>
          <w:lang w:eastAsia="ru-RU"/>
        </w:rPr>
        <w:t>.</w:t>
      </w:r>
    </w:p>
    <w:p w:rsidR="001D2800" w:rsidRDefault="001D2800" w:rsidP="002F4327">
      <w:pPr>
        <w:spacing w:after="0" w:line="240" w:lineRule="auto"/>
        <w:ind w:left="567"/>
        <w:contextualSpacing/>
        <w:rPr>
          <w:rFonts w:ascii="Times New Roman" w:eastAsia="Times New Roman" w:hAnsi="Times New Roman" w:cs="Times New Roman"/>
          <w:b/>
          <w:lang w:eastAsia="ru-RU"/>
        </w:rPr>
      </w:pPr>
      <w:r>
        <w:rPr>
          <w:rFonts w:ascii="Times New Roman" w:eastAsia="Times New Roman" w:hAnsi="Times New Roman" w:cs="Times New Roman"/>
          <w:b/>
          <w:lang w:eastAsia="ru-RU"/>
        </w:rPr>
        <w:t>Интернет-</w:t>
      </w:r>
      <w:r>
        <w:rPr>
          <w:rFonts w:ascii="Times New Roman" w:eastAsia="Times New Roman" w:hAnsi="Times New Roman" w:cs="Times New Roman"/>
          <w:b/>
          <w:iCs/>
          <w:lang w:eastAsia="ru-RU"/>
        </w:rPr>
        <w:t>ресурсы</w:t>
      </w:r>
      <w:r>
        <w:rPr>
          <w:rFonts w:ascii="Times New Roman" w:eastAsia="Times New Roman" w:hAnsi="Times New Roman" w:cs="Times New Roman"/>
          <w:b/>
          <w:lang w:eastAsia="ru-RU"/>
        </w:rPr>
        <w:t xml:space="preserve">: </w:t>
      </w:r>
    </w:p>
    <w:p w:rsidR="001D2800" w:rsidRDefault="001D2800" w:rsidP="00AF230C">
      <w:pPr>
        <w:widowControl w:val="0"/>
        <w:numPr>
          <w:ilvl w:val="0"/>
          <w:numId w:val="6"/>
        </w:numPr>
        <w:tabs>
          <w:tab w:val="num" w:pos="1134"/>
        </w:tabs>
        <w:spacing w:after="0" w:line="240" w:lineRule="auto"/>
        <w:ind w:left="426"/>
        <w:contextualSpacing/>
        <w:jc w:val="both"/>
        <w:rPr>
          <w:rFonts w:ascii="Times New Roman" w:eastAsia="Times New Roman" w:hAnsi="Times New Roman" w:cs="Times New Roman"/>
          <w:lang w:eastAsia="ru-RU"/>
        </w:rPr>
      </w:pPr>
      <w:r w:rsidRPr="00B3654A">
        <w:rPr>
          <w:rFonts w:ascii="Times New Roman" w:eastAsia="Times New Roman" w:hAnsi="Times New Roman" w:cs="Times New Roman"/>
          <w:lang w:eastAsia="ru-RU"/>
        </w:rPr>
        <w:t>http://azbyka.ru – Православная энциклопедия «Азбука веры»</w:t>
      </w:r>
    </w:p>
    <w:p w:rsidR="00016E8F" w:rsidRPr="00B3654A" w:rsidRDefault="00044294" w:rsidP="00AF230C">
      <w:pPr>
        <w:widowControl w:val="0"/>
        <w:numPr>
          <w:ilvl w:val="0"/>
          <w:numId w:val="6"/>
        </w:numPr>
        <w:tabs>
          <w:tab w:val="num" w:pos="1134"/>
        </w:tabs>
        <w:spacing w:after="0" w:line="240" w:lineRule="auto"/>
        <w:ind w:left="426"/>
        <w:contextualSpacing/>
        <w:jc w:val="both"/>
        <w:rPr>
          <w:rFonts w:ascii="Times New Roman" w:eastAsia="Times New Roman" w:hAnsi="Times New Roman" w:cs="Times New Roman"/>
          <w:lang w:eastAsia="ru-RU"/>
        </w:rPr>
      </w:pPr>
      <w:hyperlink r:id="rId8" w:history="1">
        <w:r w:rsidR="00016E8F" w:rsidRPr="00016E8F">
          <w:rPr>
            <w:rStyle w:val="a3"/>
            <w:rFonts w:ascii="Times New Roman" w:eastAsia="Times New Roman" w:hAnsi="Times New Roman" w:cs="Times New Roman"/>
            <w:color w:val="auto"/>
            <w:u w:val="none"/>
            <w:lang w:eastAsia="ru-RU"/>
          </w:rPr>
          <w:t>https://bogoslov.ru</w:t>
        </w:r>
      </w:hyperlink>
      <w:r w:rsidR="00016E8F" w:rsidRPr="00016E8F">
        <w:rPr>
          <w:rFonts w:ascii="Times New Roman" w:eastAsia="Times New Roman" w:hAnsi="Times New Roman" w:cs="Times New Roman"/>
          <w:lang w:eastAsia="ru-RU"/>
        </w:rPr>
        <w:t xml:space="preserve"> </w:t>
      </w:r>
      <w:r w:rsidR="00016E8F">
        <w:rPr>
          <w:rFonts w:ascii="Times New Roman" w:eastAsia="Times New Roman" w:hAnsi="Times New Roman" w:cs="Times New Roman"/>
          <w:lang w:eastAsia="ru-RU"/>
        </w:rPr>
        <w:t>– научно-богословский портал</w:t>
      </w:r>
    </w:p>
    <w:p w:rsidR="001D2800" w:rsidRPr="00B3654A" w:rsidRDefault="001D2800" w:rsidP="00AF230C">
      <w:pPr>
        <w:widowControl w:val="0"/>
        <w:numPr>
          <w:ilvl w:val="0"/>
          <w:numId w:val="6"/>
        </w:numPr>
        <w:tabs>
          <w:tab w:val="num" w:pos="1134"/>
        </w:tabs>
        <w:spacing w:after="0" w:line="240" w:lineRule="auto"/>
        <w:ind w:left="426"/>
        <w:contextualSpacing/>
        <w:jc w:val="both"/>
        <w:rPr>
          <w:rFonts w:ascii="Times New Roman" w:eastAsia="Times New Roman" w:hAnsi="Times New Roman" w:cs="Times New Roman"/>
          <w:lang w:eastAsia="ru-RU"/>
        </w:rPr>
      </w:pPr>
      <w:r w:rsidRPr="00B3654A">
        <w:rPr>
          <w:rFonts w:ascii="Times New Roman" w:eastAsia="Times New Roman" w:hAnsi="Times New Roman" w:cs="Times New Roman"/>
          <w:lang w:eastAsia="ru-RU"/>
        </w:rPr>
        <w:t>http://danuvius.orthodoxy.ru – открытый некоммерческий научный сайт по богословию и патристике</w:t>
      </w:r>
    </w:p>
    <w:p w:rsidR="001D2800" w:rsidRPr="00B3654A" w:rsidRDefault="001D2800" w:rsidP="00AF230C">
      <w:pPr>
        <w:widowControl w:val="0"/>
        <w:numPr>
          <w:ilvl w:val="0"/>
          <w:numId w:val="6"/>
        </w:numPr>
        <w:tabs>
          <w:tab w:val="num" w:pos="1134"/>
        </w:tabs>
        <w:spacing w:after="0" w:line="240" w:lineRule="auto"/>
        <w:ind w:left="426"/>
        <w:contextualSpacing/>
        <w:jc w:val="both"/>
        <w:rPr>
          <w:rFonts w:ascii="Times New Roman" w:eastAsia="Times New Roman" w:hAnsi="Times New Roman" w:cs="Times New Roman"/>
          <w:lang w:eastAsia="ru-RU"/>
        </w:rPr>
      </w:pPr>
      <w:r w:rsidRPr="00B3654A">
        <w:rPr>
          <w:rFonts w:ascii="Times New Roman" w:eastAsia="Times New Roman" w:hAnsi="Times New Roman" w:cs="Times New Roman"/>
          <w:lang w:eastAsia="ru-RU"/>
        </w:rPr>
        <w:t xml:space="preserve">http://myriobiblion.byzantion.ru –библиотека произведений античных и византийских авторов </w:t>
      </w:r>
    </w:p>
    <w:p w:rsidR="001D2800" w:rsidRPr="00B3654A" w:rsidRDefault="001D2800" w:rsidP="00AF230C">
      <w:pPr>
        <w:widowControl w:val="0"/>
        <w:numPr>
          <w:ilvl w:val="0"/>
          <w:numId w:val="6"/>
        </w:numPr>
        <w:tabs>
          <w:tab w:val="num" w:pos="1134"/>
        </w:tabs>
        <w:spacing w:after="0" w:line="240" w:lineRule="auto"/>
        <w:ind w:left="426"/>
        <w:contextualSpacing/>
        <w:jc w:val="both"/>
        <w:rPr>
          <w:rFonts w:ascii="Times New Roman" w:eastAsia="Times New Roman" w:hAnsi="Times New Roman" w:cs="Times New Roman"/>
          <w:lang w:eastAsia="ru-RU"/>
        </w:rPr>
      </w:pPr>
      <w:r w:rsidRPr="00B3654A">
        <w:rPr>
          <w:rFonts w:ascii="Times New Roman" w:eastAsia="Times New Roman" w:hAnsi="Times New Roman" w:cs="Times New Roman"/>
          <w:lang w:eastAsia="ru-RU"/>
        </w:rPr>
        <w:lastRenderedPageBreak/>
        <w:t>http://www.pravenc.ru – Православная энциклопедия под редакцией Патриарха Московского и всея Руси Кирилла: свод знаний по православию и истории религии</w:t>
      </w:r>
    </w:p>
    <w:p w:rsidR="001D2800" w:rsidRPr="00B3654A" w:rsidRDefault="001D2800" w:rsidP="001D2800">
      <w:pPr>
        <w:tabs>
          <w:tab w:val="num" w:pos="1134"/>
        </w:tabs>
        <w:spacing w:after="0" w:line="240" w:lineRule="auto"/>
        <w:ind w:left="426"/>
        <w:contextualSpacing/>
        <w:rPr>
          <w:rFonts w:ascii="Times New Roman" w:eastAsia="Times New Roman" w:hAnsi="Times New Roman" w:cs="Times New Roman"/>
          <w:lang w:eastAsia="ru-RU"/>
        </w:rPr>
      </w:pPr>
    </w:p>
    <w:p w:rsidR="001D2800" w:rsidRDefault="001D2800" w:rsidP="00AF230C">
      <w:pPr>
        <w:pStyle w:val="1"/>
        <w:numPr>
          <w:ilvl w:val="0"/>
          <w:numId w:val="1"/>
        </w:numPr>
        <w:rPr>
          <w:rFonts w:ascii="Times New Roman" w:eastAsia="Times New Roman" w:hAnsi="Times New Roman" w:cs="Times New Roman"/>
          <w:b/>
          <w:bCs/>
          <w:color w:val="auto"/>
          <w:sz w:val="24"/>
          <w:szCs w:val="24"/>
          <w:lang w:eastAsia="ru-RU"/>
        </w:rPr>
      </w:pPr>
      <w:bookmarkStart w:id="74" w:name="_Toc142906664"/>
      <w:r>
        <w:rPr>
          <w:rFonts w:ascii="Times New Roman" w:eastAsia="Times New Roman" w:hAnsi="Times New Roman" w:cs="Times New Roman"/>
          <w:b/>
          <w:bCs/>
          <w:color w:val="auto"/>
          <w:sz w:val="24"/>
          <w:szCs w:val="24"/>
          <w:lang w:eastAsia="ru-RU"/>
        </w:rPr>
        <w:t>Материально-техническое обеспечение дисциплины</w:t>
      </w:r>
      <w:bookmarkEnd w:id="74"/>
      <w:r>
        <w:rPr>
          <w:rFonts w:ascii="Times New Roman" w:eastAsia="Times New Roman" w:hAnsi="Times New Roman" w:cs="Times New Roman"/>
          <w:b/>
          <w:bCs/>
          <w:color w:val="auto"/>
          <w:sz w:val="24"/>
          <w:szCs w:val="24"/>
          <w:lang w:eastAsia="ru-RU"/>
        </w:rPr>
        <w:t xml:space="preserve"> </w:t>
      </w:r>
    </w:p>
    <w:p w:rsidR="001D2800" w:rsidRDefault="001D2800" w:rsidP="001D2800">
      <w:pPr>
        <w:widowControl w:val="0"/>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Лекционные занятия: - стенды - наглядные пособия; - аудитория, оснащенная презентационной техникой, проектор, экран, компьютер/ноутбук) и.т.д. Практические занятия: - доступ к библиотечным ресурсам; - доступ к сети Интернет; - аудитория, оснащенная презентационной техникой, проектор, экран, компьютер/ноутбук) и.т.д.</w:t>
      </w:r>
    </w:p>
    <w:p w:rsidR="001D2800" w:rsidRDefault="001D2800" w:rsidP="001D2800">
      <w:pPr>
        <w:widowControl w:val="0"/>
        <w:spacing w:after="140" w:line="228" w:lineRule="auto"/>
        <w:ind w:firstLine="280"/>
        <w:jc w:val="both"/>
        <w:rPr>
          <w:rFonts w:ascii="Times New Roman" w:hAnsi="Times New Roman" w:cs="Times New Roman"/>
        </w:rPr>
      </w:pPr>
    </w:p>
    <w:sectPr w:rsidR="001D2800" w:rsidSect="00CA246D">
      <w:footerReference w:type="default" r:id="rId9"/>
      <w:pgSz w:w="11906" w:h="16838"/>
      <w:pgMar w:top="1134" w:right="850" w:bottom="993"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4294" w:rsidRDefault="00044294" w:rsidP="00DC38BC">
      <w:pPr>
        <w:spacing w:after="0" w:line="240" w:lineRule="auto"/>
      </w:pPr>
      <w:r>
        <w:separator/>
      </w:r>
    </w:p>
  </w:endnote>
  <w:endnote w:type="continuationSeparator" w:id="0">
    <w:p w:rsidR="00044294" w:rsidRDefault="00044294" w:rsidP="00DC38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44871682"/>
      <w:docPartObj>
        <w:docPartGallery w:val="Page Numbers (Bottom of Page)"/>
        <w:docPartUnique/>
      </w:docPartObj>
    </w:sdtPr>
    <w:sdtEndPr/>
    <w:sdtContent>
      <w:p w:rsidR="00680EA0" w:rsidRDefault="00044294">
        <w:pPr>
          <w:pStyle w:val="a7"/>
          <w:jc w:val="right"/>
        </w:pPr>
        <w:r>
          <w:rPr>
            <w:noProof/>
          </w:rPr>
          <w:fldChar w:fldCharType="begin"/>
        </w:r>
        <w:r>
          <w:rPr>
            <w:noProof/>
          </w:rPr>
          <w:instrText>PAGE   \* MERGEFORMAT</w:instrText>
        </w:r>
        <w:r>
          <w:rPr>
            <w:noProof/>
          </w:rPr>
          <w:fldChar w:fldCharType="separate"/>
        </w:r>
        <w:r w:rsidR="0093472F">
          <w:rPr>
            <w:noProof/>
          </w:rPr>
          <w:t>30</w:t>
        </w:r>
        <w:r>
          <w:rPr>
            <w:noProof/>
          </w:rPr>
          <w:fldChar w:fldCharType="end"/>
        </w:r>
      </w:p>
    </w:sdtContent>
  </w:sdt>
  <w:p w:rsidR="00680EA0" w:rsidRDefault="00680EA0">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4294" w:rsidRDefault="00044294" w:rsidP="00DC38BC">
      <w:pPr>
        <w:spacing w:after="0" w:line="240" w:lineRule="auto"/>
      </w:pPr>
      <w:r>
        <w:separator/>
      </w:r>
    </w:p>
  </w:footnote>
  <w:footnote w:type="continuationSeparator" w:id="0">
    <w:p w:rsidR="00044294" w:rsidRDefault="00044294" w:rsidP="00DC38B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425FD"/>
    <w:multiLevelType w:val="hybridMultilevel"/>
    <w:tmpl w:val="58AEA7EE"/>
    <w:lvl w:ilvl="0" w:tplc="CC4C2592">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914910"/>
    <w:multiLevelType w:val="hybridMultilevel"/>
    <w:tmpl w:val="566288BE"/>
    <w:lvl w:ilvl="0" w:tplc="E550CAD6">
      <w:start w:val="1"/>
      <w:numFmt w:val="decimal"/>
      <w:lvlText w:val="%1."/>
      <w:lvlJc w:val="left"/>
      <w:pPr>
        <w:ind w:left="720" w:hanging="360"/>
      </w:pPr>
      <w:rPr>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3C414CC"/>
    <w:multiLevelType w:val="hybridMultilevel"/>
    <w:tmpl w:val="1F382B52"/>
    <w:lvl w:ilvl="0" w:tplc="E550CAD6">
      <w:start w:val="1"/>
      <w:numFmt w:val="decimal"/>
      <w:lvlText w:val="%1."/>
      <w:lvlJc w:val="left"/>
      <w:pPr>
        <w:ind w:left="720" w:hanging="360"/>
      </w:pPr>
      <w:rPr>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4C0661B"/>
    <w:multiLevelType w:val="hybridMultilevel"/>
    <w:tmpl w:val="AA02921A"/>
    <w:lvl w:ilvl="0" w:tplc="E550CAD6">
      <w:start w:val="1"/>
      <w:numFmt w:val="decimal"/>
      <w:lvlText w:val="%1."/>
      <w:lvlJc w:val="left"/>
      <w:pPr>
        <w:ind w:left="720" w:hanging="360"/>
      </w:pPr>
      <w:rPr>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69088B"/>
    <w:multiLevelType w:val="hybridMultilevel"/>
    <w:tmpl w:val="F8A8DD52"/>
    <w:lvl w:ilvl="0" w:tplc="E550CAD6">
      <w:start w:val="1"/>
      <w:numFmt w:val="decimal"/>
      <w:lvlText w:val="%1."/>
      <w:lvlJc w:val="left"/>
      <w:pPr>
        <w:ind w:left="720" w:hanging="360"/>
      </w:pPr>
      <w:rPr>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87C31C4"/>
    <w:multiLevelType w:val="hybridMultilevel"/>
    <w:tmpl w:val="B41C3A84"/>
    <w:lvl w:ilvl="0" w:tplc="4D980F8E">
      <w:start w:val="1"/>
      <w:numFmt w:val="decimal"/>
      <w:lvlText w:val="%1."/>
      <w:lvlJc w:val="left"/>
      <w:pPr>
        <w:ind w:left="1353" w:hanging="360"/>
      </w:pPr>
      <w:rPr>
        <w:b/>
        <w:bCs/>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0DD7131C"/>
    <w:multiLevelType w:val="hybridMultilevel"/>
    <w:tmpl w:val="B6E06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E0212BF"/>
    <w:multiLevelType w:val="hybridMultilevel"/>
    <w:tmpl w:val="D332D206"/>
    <w:lvl w:ilvl="0" w:tplc="E550CAD6">
      <w:start w:val="1"/>
      <w:numFmt w:val="decimal"/>
      <w:lvlText w:val="%1."/>
      <w:lvlJc w:val="left"/>
      <w:pPr>
        <w:ind w:left="720" w:hanging="360"/>
      </w:pPr>
      <w:rPr>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FA27FA4"/>
    <w:multiLevelType w:val="hybridMultilevel"/>
    <w:tmpl w:val="08E45A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16D3E4E"/>
    <w:multiLevelType w:val="hybridMultilevel"/>
    <w:tmpl w:val="0D46BADE"/>
    <w:lvl w:ilvl="0" w:tplc="E550CAD6">
      <w:start w:val="1"/>
      <w:numFmt w:val="decimal"/>
      <w:lvlText w:val="%1."/>
      <w:lvlJc w:val="left"/>
      <w:pPr>
        <w:ind w:left="1146" w:hanging="360"/>
      </w:pPr>
      <w:rPr>
        <w:b w:val="0"/>
        <w:color w:val="auto"/>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0" w15:restartNumberingAfterBreak="0">
    <w:nsid w:val="11A35EC8"/>
    <w:multiLevelType w:val="hybridMultilevel"/>
    <w:tmpl w:val="B740AEA8"/>
    <w:lvl w:ilvl="0" w:tplc="E550CAD6">
      <w:start w:val="1"/>
      <w:numFmt w:val="decimal"/>
      <w:lvlText w:val="%1."/>
      <w:lvlJc w:val="left"/>
      <w:pPr>
        <w:ind w:left="720" w:hanging="360"/>
      </w:pPr>
      <w:rPr>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2D47C2D"/>
    <w:multiLevelType w:val="hybridMultilevel"/>
    <w:tmpl w:val="3BF0E7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4BF0824"/>
    <w:multiLevelType w:val="hybridMultilevel"/>
    <w:tmpl w:val="E2A0B9A2"/>
    <w:lvl w:ilvl="0" w:tplc="E550CAD6">
      <w:start w:val="1"/>
      <w:numFmt w:val="decimal"/>
      <w:lvlText w:val="%1."/>
      <w:lvlJc w:val="left"/>
      <w:pPr>
        <w:ind w:left="720" w:hanging="360"/>
      </w:pPr>
      <w:rPr>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89B36F7"/>
    <w:multiLevelType w:val="hybridMultilevel"/>
    <w:tmpl w:val="8FDAFFEA"/>
    <w:lvl w:ilvl="0" w:tplc="E550CAD6">
      <w:start w:val="1"/>
      <w:numFmt w:val="decimal"/>
      <w:lvlText w:val="%1."/>
      <w:lvlJc w:val="left"/>
      <w:pPr>
        <w:ind w:left="720" w:hanging="360"/>
      </w:pPr>
      <w:rPr>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C291461"/>
    <w:multiLevelType w:val="hybridMultilevel"/>
    <w:tmpl w:val="AA02921A"/>
    <w:lvl w:ilvl="0" w:tplc="E550CAD6">
      <w:start w:val="1"/>
      <w:numFmt w:val="decimal"/>
      <w:lvlText w:val="%1."/>
      <w:lvlJc w:val="left"/>
      <w:pPr>
        <w:ind w:left="720" w:hanging="360"/>
      </w:pPr>
      <w:rPr>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C5B1036"/>
    <w:multiLevelType w:val="hybridMultilevel"/>
    <w:tmpl w:val="39189DEA"/>
    <w:lvl w:ilvl="0" w:tplc="E550CAD6">
      <w:start w:val="1"/>
      <w:numFmt w:val="decimal"/>
      <w:lvlText w:val="%1."/>
      <w:lvlJc w:val="left"/>
      <w:pPr>
        <w:ind w:left="720" w:hanging="360"/>
      </w:pPr>
      <w:rPr>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1D5B693E"/>
    <w:multiLevelType w:val="hybridMultilevel"/>
    <w:tmpl w:val="6AD01880"/>
    <w:lvl w:ilvl="0" w:tplc="E550CAD6">
      <w:start w:val="1"/>
      <w:numFmt w:val="decimal"/>
      <w:lvlText w:val="%1."/>
      <w:lvlJc w:val="left"/>
      <w:pPr>
        <w:ind w:left="720" w:hanging="360"/>
      </w:pPr>
      <w:rPr>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00D3C58"/>
    <w:multiLevelType w:val="hybridMultilevel"/>
    <w:tmpl w:val="A420C8F4"/>
    <w:lvl w:ilvl="0" w:tplc="C532AA4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1B854D4"/>
    <w:multiLevelType w:val="hybridMultilevel"/>
    <w:tmpl w:val="389C46D4"/>
    <w:lvl w:ilvl="0" w:tplc="E550CAD6">
      <w:start w:val="1"/>
      <w:numFmt w:val="decimal"/>
      <w:lvlText w:val="%1."/>
      <w:lvlJc w:val="left"/>
      <w:pPr>
        <w:ind w:left="720" w:hanging="360"/>
      </w:pPr>
      <w:rPr>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E1F2904"/>
    <w:multiLevelType w:val="hybridMultilevel"/>
    <w:tmpl w:val="8138DBE0"/>
    <w:lvl w:ilvl="0" w:tplc="E550CAD6">
      <w:start w:val="1"/>
      <w:numFmt w:val="decimal"/>
      <w:lvlText w:val="%1."/>
      <w:lvlJc w:val="left"/>
      <w:pPr>
        <w:ind w:left="720" w:hanging="360"/>
      </w:pPr>
      <w:rPr>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E5A5EEB"/>
    <w:multiLevelType w:val="hybridMultilevel"/>
    <w:tmpl w:val="68EECA02"/>
    <w:lvl w:ilvl="0" w:tplc="E550CAD6">
      <w:start w:val="1"/>
      <w:numFmt w:val="decimal"/>
      <w:lvlText w:val="%1."/>
      <w:lvlJc w:val="left"/>
      <w:pPr>
        <w:ind w:left="720" w:hanging="360"/>
      </w:pPr>
      <w:rPr>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E942988"/>
    <w:multiLevelType w:val="hybridMultilevel"/>
    <w:tmpl w:val="250C7EB2"/>
    <w:lvl w:ilvl="0" w:tplc="E550CAD6">
      <w:start w:val="1"/>
      <w:numFmt w:val="decimal"/>
      <w:lvlText w:val="%1."/>
      <w:lvlJc w:val="left"/>
      <w:pPr>
        <w:ind w:left="720" w:hanging="360"/>
      </w:pPr>
      <w:rPr>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FB501DC"/>
    <w:multiLevelType w:val="hybridMultilevel"/>
    <w:tmpl w:val="0B587DBC"/>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3" w15:restartNumberingAfterBreak="0">
    <w:nsid w:val="302A78FF"/>
    <w:multiLevelType w:val="hybridMultilevel"/>
    <w:tmpl w:val="66C4ECDA"/>
    <w:lvl w:ilvl="0" w:tplc="E550CAD6">
      <w:start w:val="1"/>
      <w:numFmt w:val="decimal"/>
      <w:lvlText w:val="%1."/>
      <w:lvlJc w:val="left"/>
      <w:pPr>
        <w:ind w:left="720" w:hanging="360"/>
      </w:pPr>
      <w:rPr>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41C5410"/>
    <w:multiLevelType w:val="hybridMultilevel"/>
    <w:tmpl w:val="63CC107C"/>
    <w:lvl w:ilvl="0" w:tplc="E550CAD6">
      <w:start w:val="1"/>
      <w:numFmt w:val="decimal"/>
      <w:lvlText w:val="%1."/>
      <w:lvlJc w:val="left"/>
      <w:pPr>
        <w:ind w:left="720" w:hanging="360"/>
      </w:pPr>
      <w:rPr>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59559EE"/>
    <w:multiLevelType w:val="hybridMultilevel"/>
    <w:tmpl w:val="730628B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6" w15:restartNumberingAfterBreak="0">
    <w:nsid w:val="3B660B21"/>
    <w:multiLevelType w:val="hybridMultilevel"/>
    <w:tmpl w:val="42A4EE4A"/>
    <w:lvl w:ilvl="0" w:tplc="E550CAD6">
      <w:start w:val="1"/>
      <w:numFmt w:val="decimal"/>
      <w:lvlText w:val="%1."/>
      <w:lvlJc w:val="left"/>
      <w:pPr>
        <w:ind w:left="720" w:hanging="360"/>
      </w:pPr>
      <w:rPr>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3D883AC3"/>
    <w:multiLevelType w:val="hybridMultilevel"/>
    <w:tmpl w:val="22BC0F1E"/>
    <w:lvl w:ilvl="0" w:tplc="CC4C2592">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3DA47045"/>
    <w:multiLevelType w:val="hybridMultilevel"/>
    <w:tmpl w:val="C3D8A812"/>
    <w:lvl w:ilvl="0" w:tplc="0419000F">
      <w:start w:val="1"/>
      <w:numFmt w:val="decimal"/>
      <w:lvlText w:val="%1."/>
      <w:lvlJc w:val="left"/>
      <w:pPr>
        <w:ind w:left="2520" w:hanging="360"/>
      </w:pPr>
    </w:lvl>
    <w:lvl w:ilvl="1" w:tplc="04190019" w:tentative="1">
      <w:start w:val="1"/>
      <w:numFmt w:val="lowerLetter"/>
      <w:lvlText w:val="%2."/>
      <w:lvlJc w:val="left"/>
      <w:pPr>
        <w:ind w:left="3240" w:hanging="360"/>
      </w:pPr>
    </w:lvl>
    <w:lvl w:ilvl="2" w:tplc="0419001B" w:tentative="1">
      <w:start w:val="1"/>
      <w:numFmt w:val="lowerRoman"/>
      <w:lvlText w:val="%3."/>
      <w:lvlJc w:val="right"/>
      <w:pPr>
        <w:ind w:left="3960" w:hanging="180"/>
      </w:pPr>
    </w:lvl>
    <w:lvl w:ilvl="3" w:tplc="0419000F" w:tentative="1">
      <w:start w:val="1"/>
      <w:numFmt w:val="decimal"/>
      <w:lvlText w:val="%4."/>
      <w:lvlJc w:val="left"/>
      <w:pPr>
        <w:ind w:left="4680" w:hanging="360"/>
      </w:pPr>
    </w:lvl>
    <w:lvl w:ilvl="4" w:tplc="04190019" w:tentative="1">
      <w:start w:val="1"/>
      <w:numFmt w:val="lowerLetter"/>
      <w:lvlText w:val="%5."/>
      <w:lvlJc w:val="left"/>
      <w:pPr>
        <w:ind w:left="5400" w:hanging="360"/>
      </w:pPr>
    </w:lvl>
    <w:lvl w:ilvl="5" w:tplc="0419001B" w:tentative="1">
      <w:start w:val="1"/>
      <w:numFmt w:val="lowerRoman"/>
      <w:lvlText w:val="%6."/>
      <w:lvlJc w:val="right"/>
      <w:pPr>
        <w:ind w:left="6120" w:hanging="180"/>
      </w:pPr>
    </w:lvl>
    <w:lvl w:ilvl="6" w:tplc="0419000F" w:tentative="1">
      <w:start w:val="1"/>
      <w:numFmt w:val="decimal"/>
      <w:lvlText w:val="%7."/>
      <w:lvlJc w:val="left"/>
      <w:pPr>
        <w:ind w:left="6840" w:hanging="360"/>
      </w:pPr>
    </w:lvl>
    <w:lvl w:ilvl="7" w:tplc="04190019" w:tentative="1">
      <w:start w:val="1"/>
      <w:numFmt w:val="lowerLetter"/>
      <w:lvlText w:val="%8."/>
      <w:lvlJc w:val="left"/>
      <w:pPr>
        <w:ind w:left="7560" w:hanging="360"/>
      </w:pPr>
    </w:lvl>
    <w:lvl w:ilvl="8" w:tplc="0419001B" w:tentative="1">
      <w:start w:val="1"/>
      <w:numFmt w:val="lowerRoman"/>
      <w:lvlText w:val="%9."/>
      <w:lvlJc w:val="right"/>
      <w:pPr>
        <w:ind w:left="8280" w:hanging="180"/>
      </w:pPr>
    </w:lvl>
  </w:abstractNum>
  <w:abstractNum w:abstractNumId="29" w15:restartNumberingAfterBreak="0">
    <w:nsid w:val="3DDC523B"/>
    <w:multiLevelType w:val="hybridMultilevel"/>
    <w:tmpl w:val="9FDC4834"/>
    <w:lvl w:ilvl="0" w:tplc="E550CAD6">
      <w:start w:val="1"/>
      <w:numFmt w:val="decimal"/>
      <w:lvlText w:val="%1."/>
      <w:lvlJc w:val="left"/>
      <w:pPr>
        <w:ind w:left="720" w:hanging="360"/>
      </w:pPr>
      <w:rPr>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3DDE2735"/>
    <w:multiLevelType w:val="hybridMultilevel"/>
    <w:tmpl w:val="9DE0026E"/>
    <w:lvl w:ilvl="0" w:tplc="E550CAD6">
      <w:start w:val="1"/>
      <w:numFmt w:val="decimal"/>
      <w:lvlText w:val="%1."/>
      <w:lvlJc w:val="left"/>
      <w:pPr>
        <w:ind w:left="720" w:hanging="360"/>
      </w:pPr>
      <w:rPr>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3E075271"/>
    <w:multiLevelType w:val="hybridMultilevel"/>
    <w:tmpl w:val="05862B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429E6767"/>
    <w:multiLevelType w:val="hybridMultilevel"/>
    <w:tmpl w:val="42E242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43196470"/>
    <w:multiLevelType w:val="hybridMultilevel"/>
    <w:tmpl w:val="EFC84EC8"/>
    <w:lvl w:ilvl="0" w:tplc="E550CAD6">
      <w:start w:val="1"/>
      <w:numFmt w:val="decimal"/>
      <w:lvlText w:val="%1."/>
      <w:lvlJc w:val="left"/>
      <w:pPr>
        <w:ind w:left="720" w:hanging="360"/>
      </w:pPr>
      <w:rPr>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43A26EB5"/>
    <w:multiLevelType w:val="hybridMultilevel"/>
    <w:tmpl w:val="7B5626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4443057F"/>
    <w:multiLevelType w:val="hybridMultilevel"/>
    <w:tmpl w:val="1D48BFB0"/>
    <w:lvl w:ilvl="0" w:tplc="E550CAD6">
      <w:start w:val="1"/>
      <w:numFmt w:val="decimal"/>
      <w:lvlText w:val="%1."/>
      <w:lvlJc w:val="left"/>
      <w:pPr>
        <w:ind w:left="720" w:hanging="360"/>
      </w:pPr>
      <w:rPr>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44AD5ACF"/>
    <w:multiLevelType w:val="hybridMultilevel"/>
    <w:tmpl w:val="DE3A0ADA"/>
    <w:lvl w:ilvl="0" w:tplc="E550CAD6">
      <w:start w:val="1"/>
      <w:numFmt w:val="decimal"/>
      <w:lvlText w:val="%1."/>
      <w:lvlJc w:val="left"/>
      <w:pPr>
        <w:ind w:left="720" w:hanging="360"/>
      </w:pPr>
      <w:rPr>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4AB83588"/>
    <w:multiLevelType w:val="hybridMultilevel"/>
    <w:tmpl w:val="D45097F8"/>
    <w:lvl w:ilvl="0" w:tplc="E550CAD6">
      <w:start w:val="1"/>
      <w:numFmt w:val="decimal"/>
      <w:lvlText w:val="%1."/>
      <w:lvlJc w:val="left"/>
      <w:pPr>
        <w:ind w:left="720" w:hanging="360"/>
      </w:pPr>
      <w:rPr>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4BE83B40"/>
    <w:multiLevelType w:val="hybridMultilevel"/>
    <w:tmpl w:val="75606A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4E1D0252"/>
    <w:multiLevelType w:val="hybridMultilevel"/>
    <w:tmpl w:val="82322528"/>
    <w:lvl w:ilvl="0" w:tplc="E550CAD6">
      <w:start w:val="1"/>
      <w:numFmt w:val="decimal"/>
      <w:lvlText w:val="%1."/>
      <w:lvlJc w:val="left"/>
      <w:pPr>
        <w:ind w:left="720" w:hanging="360"/>
      </w:pPr>
      <w:rPr>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53967B35"/>
    <w:multiLevelType w:val="hybridMultilevel"/>
    <w:tmpl w:val="DBD61D54"/>
    <w:lvl w:ilvl="0" w:tplc="E550CAD6">
      <w:start w:val="1"/>
      <w:numFmt w:val="decimal"/>
      <w:lvlText w:val="%1."/>
      <w:lvlJc w:val="left"/>
      <w:pPr>
        <w:ind w:left="720" w:hanging="360"/>
      </w:pPr>
      <w:rPr>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585E65A4"/>
    <w:multiLevelType w:val="hybridMultilevel"/>
    <w:tmpl w:val="26AE3AA8"/>
    <w:lvl w:ilvl="0" w:tplc="E550CAD6">
      <w:start w:val="1"/>
      <w:numFmt w:val="decimal"/>
      <w:lvlText w:val="%1."/>
      <w:lvlJc w:val="left"/>
      <w:pPr>
        <w:ind w:left="720" w:hanging="360"/>
      </w:pPr>
      <w:rPr>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5B5B0CC1"/>
    <w:multiLevelType w:val="hybridMultilevel"/>
    <w:tmpl w:val="08C8281E"/>
    <w:lvl w:ilvl="0" w:tplc="E550CAD6">
      <w:start w:val="1"/>
      <w:numFmt w:val="decimal"/>
      <w:lvlText w:val="%1."/>
      <w:lvlJc w:val="left"/>
      <w:pPr>
        <w:ind w:left="720" w:hanging="360"/>
      </w:pPr>
      <w:rPr>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5C8C2D94"/>
    <w:multiLevelType w:val="hybridMultilevel"/>
    <w:tmpl w:val="637CFADA"/>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44" w15:restartNumberingAfterBreak="0">
    <w:nsid w:val="5ECF659E"/>
    <w:multiLevelType w:val="hybridMultilevel"/>
    <w:tmpl w:val="EEEA46BC"/>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45" w15:restartNumberingAfterBreak="0">
    <w:nsid w:val="60847234"/>
    <w:multiLevelType w:val="hybridMultilevel"/>
    <w:tmpl w:val="ED86B38C"/>
    <w:lvl w:ilvl="0" w:tplc="E550CAD6">
      <w:start w:val="1"/>
      <w:numFmt w:val="decimal"/>
      <w:lvlText w:val="%1."/>
      <w:lvlJc w:val="left"/>
      <w:pPr>
        <w:ind w:left="720" w:hanging="360"/>
      </w:pPr>
      <w:rPr>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61096331"/>
    <w:multiLevelType w:val="hybridMultilevel"/>
    <w:tmpl w:val="6C88297C"/>
    <w:lvl w:ilvl="0" w:tplc="E550CAD6">
      <w:start w:val="1"/>
      <w:numFmt w:val="decimal"/>
      <w:lvlText w:val="%1."/>
      <w:lvlJc w:val="left"/>
      <w:pPr>
        <w:ind w:left="720" w:hanging="360"/>
      </w:pPr>
      <w:rPr>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61165562"/>
    <w:multiLevelType w:val="hybridMultilevel"/>
    <w:tmpl w:val="BABA0DA8"/>
    <w:lvl w:ilvl="0" w:tplc="E550CAD6">
      <w:start w:val="1"/>
      <w:numFmt w:val="decimal"/>
      <w:lvlText w:val="%1."/>
      <w:lvlJc w:val="left"/>
      <w:pPr>
        <w:ind w:left="720" w:hanging="360"/>
      </w:pPr>
      <w:rPr>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6438740B"/>
    <w:multiLevelType w:val="hybridMultilevel"/>
    <w:tmpl w:val="47C23D2A"/>
    <w:lvl w:ilvl="0" w:tplc="E550CAD6">
      <w:start w:val="1"/>
      <w:numFmt w:val="decimal"/>
      <w:lvlText w:val="%1."/>
      <w:lvlJc w:val="left"/>
      <w:pPr>
        <w:ind w:left="720" w:hanging="360"/>
      </w:pPr>
      <w:rPr>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645565F7"/>
    <w:multiLevelType w:val="hybridMultilevel"/>
    <w:tmpl w:val="12302F62"/>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50" w15:restartNumberingAfterBreak="0">
    <w:nsid w:val="69844458"/>
    <w:multiLevelType w:val="hybridMultilevel"/>
    <w:tmpl w:val="468235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6C4312C3"/>
    <w:multiLevelType w:val="hybridMultilevel"/>
    <w:tmpl w:val="CD26BC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708026B8"/>
    <w:multiLevelType w:val="hybridMultilevel"/>
    <w:tmpl w:val="D06078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70E006B9"/>
    <w:multiLevelType w:val="hybridMultilevel"/>
    <w:tmpl w:val="96D62F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71661615"/>
    <w:multiLevelType w:val="multilevel"/>
    <w:tmpl w:val="2586D7BE"/>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lvl>
    <w:lvl w:ilvl="2">
      <w:start w:val="3"/>
      <w:numFmt w:val="decimal"/>
      <w:isLgl/>
      <w:lvlText w:val="%1.%2.%3."/>
      <w:lvlJc w:val="left"/>
      <w:pPr>
        <w:ind w:left="1800" w:hanging="720"/>
      </w:pPr>
      <w:rPr>
        <w:b/>
        <w:i w:val="0"/>
        <w:color w:val="auto"/>
      </w:rPr>
    </w:lvl>
    <w:lvl w:ilvl="3">
      <w:start w:val="1"/>
      <w:numFmt w:val="decimal"/>
      <w:isLgl/>
      <w:lvlText w:val="%1.%2.%3.%4."/>
      <w:lvlJc w:val="left"/>
      <w:pPr>
        <w:ind w:left="1800" w:hanging="720"/>
      </w:pPr>
    </w:lvl>
    <w:lvl w:ilvl="4">
      <w:start w:val="1"/>
      <w:numFmt w:val="decimal"/>
      <w:isLgl/>
      <w:lvlText w:val="%1.%2.%3.%4.%5."/>
      <w:lvlJc w:val="left"/>
      <w:pPr>
        <w:ind w:left="2160" w:hanging="1080"/>
      </w:pPr>
    </w:lvl>
    <w:lvl w:ilvl="5">
      <w:start w:val="1"/>
      <w:numFmt w:val="decimal"/>
      <w:isLgl/>
      <w:lvlText w:val="%1.%2.%3.%4.%5.%6."/>
      <w:lvlJc w:val="left"/>
      <w:pPr>
        <w:ind w:left="2160" w:hanging="1080"/>
      </w:pPr>
    </w:lvl>
    <w:lvl w:ilvl="6">
      <w:start w:val="1"/>
      <w:numFmt w:val="decimal"/>
      <w:isLgl/>
      <w:lvlText w:val="%1.%2.%3.%4.%5.%6.%7."/>
      <w:lvlJc w:val="left"/>
      <w:pPr>
        <w:ind w:left="2520" w:hanging="1440"/>
      </w:pPr>
    </w:lvl>
    <w:lvl w:ilvl="7">
      <w:start w:val="1"/>
      <w:numFmt w:val="decimal"/>
      <w:isLgl/>
      <w:lvlText w:val="%1.%2.%3.%4.%5.%6.%7.%8."/>
      <w:lvlJc w:val="left"/>
      <w:pPr>
        <w:ind w:left="2520" w:hanging="1440"/>
      </w:pPr>
    </w:lvl>
    <w:lvl w:ilvl="8">
      <w:start w:val="1"/>
      <w:numFmt w:val="decimal"/>
      <w:isLgl/>
      <w:lvlText w:val="%1.%2.%3.%4.%5.%6.%7.%8.%9."/>
      <w:lvlJc w:val="left"/>
      <w:pPr>
        <w:ind w:left="2880" w:hanging="1800"/>
      </w:pPr>
    </w:lvl>
  </w:abstractNum>
  <w:abstractNum w:abstractNumId="55" w15:restartNumberingAfterBreak="0">
    <w:nsid w:val="717037F5"/>
    <w:multiLevelType w:val="hybridMultilevel"/>
    <w:tmpl w:val="E04E97EA"/>
    <w:lvl w:ilvl="0" w:tplc="E550CAD6">
      <w:start w:val="1"/>
      <w:numFmt w:val="decimal"/>
      <w:lvlText w:val="%1."/>
      <w:lvlJc w:val="left"/>
      <w:pPr>
        <w:ind w:left="720" w:hanging="360"/>
      </w:pPr>
      <w:rPr>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71B04EEB"/>
    <w:multiLevelType w:val="hybridMultilevel"/>
    <w:tmpl w:val="952AE1DE"/>
    <w:lvl w:ilvl="0" w:tplc="E550CAD6">
      <w:start w:val="1"/>
      <w:numFmt w:val="decimal"/>
      <w:lvlText w:val="%1."/>
      <w:lvlJc w:val="left"/>
      <w:pPr>
        <w:ind w:left="720" w:hanging="360"/>
      </w:pPr>
      <w:rPr>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73276B35"/>
    <w:multiLevelType w:val="hybridMultilevel"/>
    <w:tmpl w:val="2B5A781E"/>
    <w:lvl w:ilvl="0" w:tplc="E550CAD6">
      <w:start w:val="1"/>
      <w:numFmt w:val="decimal"/>
      <w:lvlText w:val="%1."/>
      <w:lvlJc w:val="left"/>
      <w:pPr>
        <w:ind w:left="720" w:hanging="360"/>
      </w:pPr>
      <w:rPr>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756204C1"/>
    <w:multiLevelType w:val="hybridMultilevel"/>
    <w:tmpl w:val="3328D9F2"/>
    <w:lvl w:ilvl="0" w:tplc="E550CAD6">
      <w:start w:val="1"/>
      <w:numFmt w:val="decimal"/>
      <w:lvlText w:val="%1."/>
      <w:lvlJc w:val="left"/>
      <w:pPr>
        <w:ind w:left="720" w:hanging="360"/>
      </w:pPr>
      <w:rPr>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773B5BAA"/>
    <w:multiLevelType w:val="hybridMultilevel"/>
    <w:tmpl w:val="912A7A76"/>
    <w:lvl w:ilvl="0" w:tplc="E550CAD6">
      <w:start w:val="1"/>
      <w:numFmt w:val="decimal"/>
      <w:lvlText w:val="%1."/>
      <w:lvlJc w:val="left"/>
      <w:pPr>
        <w:ind w:left="720" w:hanging="360"/>
      </w:pPr>
      <w:rPr>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15:restartNumberingAfterBreak="0">
    <w:nsid w:val="774A2C87"/>
    <w:multiLevelType w:val="hybridMultilevel"/>
    <w:tmpl w:val="FFA4FAC0"/>
    <w:lvl w:ilvl="0" w:tplc="E550CAD6">
      <w:start w:val="1"/>
      <w:numFmt w:val="decimal"/>
      <w:lvlText w:val="%1."/>
      <w:lvlJc w:val="left"/>
      <w:pPr>
        <w:ind w:left="720" w:hanging="360"/>
      </w:pPr>
      <w:rPr>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15:restartNumberingAfterBreak="0">
    <w:nsid w:val="77764229"/>
    <w:multiLevelType w:val="hybridMultilevel"/>
    <w:tmpl w:val="CED8B092"/>
    <w:lvl w:ilvl="0" w:tplc="E550CAD6">
      <w:start w:val="1"/>
      <w:numFmt w:val="decimal"/>
      <w:lvlText w:val="%1."/>
      <w:lvlJc w:val="left"/>
      <w:pPr>
        <w:ind w:left="720" w:hanging="360"/>
      </w:pPr>
      <w:rPr>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15:restartNumberingAfterBreak="0">
    <w:nsid w:val="7CF34D2B"/>
    <w:multiLevelType w:val="hybridMultilevel"/>
    <w:tmpl w:val="42C87318"/>
    <w:lvl w:ilvl="0" w:tplc="E550CAD6">
      <w:start w:val="1"/>
      <w:numFmt w:val="decimal"/>
      <w:lvlText w:val="%1."/>
      <w:lvlJc w:val="left"/>
      <w:pPr>
        <w:ind w:left="720" w:hanging="360"/>
      </w:pPr>
      <w:rPr>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15:restartNumberingAfterBreak="0">
    <w:nsid w:val="7FE41CD8"/>
    <w:multiLevelType w:val="hybridMultilevel"/>
    <w:tmpl w:val="85EC149E"/>
    <w:lvl w:ilvl="0" w:tplc="E550CAD6">
      <w:start w:val="1"/>
      <w:numFmt w:val="decimal"/>
      <w:lvlText w:val="%1."/>
      <w:lvlJc w:val="left"/>
      <w:pPr>
        <w:ind w:left="720" w:hanging="360"/>
      </w:pPr>
      <w:rPr>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4"/>
  </w:num>
  <w:num w:numId="5">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4"/>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2"/>
  </w:num>
  <w:num w:numId="8">
    <w:abstractNumId w:val="51"/>
  </w:num>
  <w:num w:numId="9">
    <w:abstractNumId w:val="53"/>
  </w:num>
  <w:num w:numId="10">
    <w:abstractNumId w:val="31"/>
  </w:num>
  <w:num w:numId="11">
    <w:abstractNumId w:val="17"/>
  </w:num>
  <w:num w:numId="12">
    <w:abstractNumId w:val="46"/>
  </w:num>
  <w:num w:numId="13">
    <w:abstractNumId w:val="18"/>
  </w:num>
  <w:num w:numId="14">
    <w:abstractNumId w:val="48"/>
  </w:num>
  <w:num w:numId="15">
    <w:abstractNumId w:val="9"/>
  </w:num>
  <w:num w:numId="16">
    <w:abstractNumId w:val="39"/>
  </w:num>
  <w:num w:numId="17">
    <w:abstractNumId w:val="63"/>
  </w:num>
  <w:num w:numId="18">
    <w:abstractNumId w:val="35"/>
  </w:num>
  <w:num w:numId="19">
    <w:abstractNumId w:val="20"/>
  </w:num>
  <w:num w:numId="20">
    <w:abstractNumId w:val="3"/>
  </w:num>
  <w:num w:numId="21">
    <w:abstractNumId w:val="56"/>
  </w:num>
  <w:num w:numId="22">
    <w:abstractNumId w:val="42"/>
  </w:num>
  <w:num w:numId="23">
    <w:abstractNumId w:val="23"/>
  </w:num>
  <w:num w:numId="24">
    <w:abstractNumId w:val="24"/>
  </w:num>
  <w:num w:numId="25">
    <w:abstractNumId w:val="4"/>
  </w:num>
  <w:num w:numId="26">
    <w:abstractNumId w:val="12"/>
  </w:num>
  <w:num w:numId="27">
    <w:abstractNumId w:val="0"/>
  </w:num>
  <w:num w:numId="28">
    <w:abstractNumId w:val="27"/>
  </w:num>
  <w:num w:numId="29">
    <w:abstractNumId w:val="14"/>
  </w:num>
  <w:num w:numId="30">
    <w:abstractNumId w:val="37"/>
  </w:num>
  <w:num w:numId="31">
    <w:abstractNumId w:val="58"/>
  </w:num>
  <w:num w:numId="32">
    <w:abstractNumId w:val="62"/>
  </w:num>
  <w:num w:numId="33">
    <w:abstractNumId w:val="15"/>
  </w:num>
  <w:num w:numId="34">
    <w:abstractNumId w:val="40"/>
  </w:num>
  <w:num w:numId="35">
    <w:abstractNumId w:val="57"/>
  </w:num>
  <w:num w:numId="36">
    <w:abstractNumId w:val="7"/>
  </w:num>
  <w:num w:numId="37">
    <w:abstractNumId w:val="59"/>
  </w:num>
  <w:num w:numId="38">
    <w:abstractNumId w:val="1"/>
  </w:num>
  <w:num w:numId="39">
    <w:abstractNumId w:val="47"/>
  </w:num>
  <w:num w:numId="40">
    <w:abstractNumId w:val="45"/>
  </w:num>
  <w:num w:numId="41">
    <w:abstractNumId w:val="29"/>
  </w:num>
  <w:num w:numId="42">
    <w:abstractNumId w:val="13"/>
  </w:num>
  <w:num w:numId="43">
    <w:abstractNumId w:val="10"/>
  </w:num>
  <w:num w:numId="44">
    <w:abstractNumId w:val="30"/>
  </w:num>
  <w:num w:numId="45">
    <w:abstractNumId w:val="26"/>
  </w:num>
  <w:num w:numId="46">
    <w:abstractNumId w:val="41"/>
  </w:num>
  <w:num w:numId="47">
    <w:abstractNumId w:val="33"/>
  </w:num>
  <w:num w:numId="48">
    <w:abstractNumId w:val="60"/>
  </w:num>
  <w:num w:numId="49">
    <w:abstractNumId w:val="19"/>
  </w:num>
  <w:num w:numId="50">
    <w:abstractNumId w:val="2"/>
  </w:num>
  <w:num w:numId="51">
    <w:abstractNumId w:val="36"/>
  </w:num>
  <w:num w:numId="52">
    <w:abstractNumId w:val="16"/>
  </w:num>
  <w:num w:numId="53">
    <w:abstractNumId w:val="61"/>
  </w:num>
  <w:num w:numId="54">
    <w:abstractNumId w:val="55"/>
  </w:num>
  <w:num w:numId="55">
    <w:abstractNumId w:val="21"/>
  </w:num>
  <w:num w:numId="56">
    <w:abstractNumId w:val="8"/>
  </w:num>
  <w:num w:numId="57">
    <w:abstractNumId w:val="34"/>
  </w:num>
  <w:num w:numId="58">
    <w:abstractNumId w:val="50"/>
  </w:num>
  <w:num w:numId="59">
    <w:abstractNumId w:val="6"/>
  </w:num>
  <w:num w:numId="60">
    <w:abstractNumId w:val="11"/>
  </w:num>
  <w:num w:numId="61">
    <w:abstractNumId w:val="28"/>
  </w:num>
  <w:num w:numId="62">
    <w:abstractNumId w:val="38"/>
  </w:num>
  <w:num w:numId="63">
    <w:abstractNumId w:val="32"/>
  </w:num>
  <w:num w:numId="64">
    <w:abstractNumId w:val="25"/>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461F"/>
    <w:rsid w:val="00001F72"/>
    <w:rsid w:val="0000575C"/>
    <w:rsid w:val="00016E8F"/>
    <w:rsid w:val="00022DCD"/>
    <w:rsid w:val="00040924"/>
    <w:rsid w:val="00044294"/>
    <w:rsid w:val="000522A0"/>
    <w:rsid w:val="000649A6"/>
    <w:rsid w:val="000670C5"/>
    <w:rsid w:val="00074B3C"/>
    <w:rsid w:val="00076A7A"/>
    <w:rsid w:val="0007776B"/>
    <w:rsid w:val="000778AB"/>
    <w:rsid w:val="00090A5E"/>
    <w:rsid w:val="000C5CE8"/>
    <w:rsid w:val="000C7501"/>
    <w:rsid w:val="000D510B"/>
    <w:rsid w:val="000D764A"/>
    <w:rsid w:val="000E0944"/>
    <w:rsid w:val="000E3EA8"/>
    <w:rsid w:val="000E3F5A"/>
    <w:rsid w:val="000F2D25"/>
    <w:rsid w:val="000F7315"/>
    <w:rsid w:val="00110735"/>
    <w:rsid w:val="001128FE"/>
    <w:rsid w:val="00121CBB"/>
    <w:rsid w:val="001271F1"/>
    <w:rsid w:val="001404DC"/>
    <w:rsid w:val="00141632"/>
    <w:rsid w:val="0015261D"/>
    <w:rsid w:val="001646DA"/>
    <w:rsid w:val="0016708D"/>
    <w:rsid w:val="00167A9E"/>
    <w:rsid w:val="00172CD0"/>
    <w:rsid w:val="00176DF4"/>
    <w:rsid w:val="001863DF"/>
    <w:rsid w:val="00187193"/>
    <w:rsid w:val="001A2EE7"/>
    <w:rsid w:val="001B2D4D"/>
    <w:rsid w:val="001B4492"/>
    <w:rsid w:val="001C04B1"/>
    <w:rsid w:val="001D2800"/>
    <w:rsid w:val="001E4C3B"/>
    <w:rsid w:val="001F0380"/>
    <w:rsid w:val="001F35D1"/>
    <w:rsid w:val="0020484C"/>
    <w:rsid w:val="002126A0"/>
    <w:rsid w:val="002200BD"/>
    <w:rsid w:val="00240B40"/>
    <w:rsid w:val="0024276E"/>
    <w:rsid w:val="00264E6D"/>
    <w:rsid w:val="00265DE6"/>
    <w:rsid w:val="002663EB"/>
    <w:rsid w:val="002718A2"/>
    <w:rsid w:val="00277BC7"/>
    <w:rsid w:val="002A6D05"/>
    <w:rsid w:val="002C003D"/>
    <w:rsid w:val="002C5FEE"/>
    <w:rsid w:val="002E078C"/>
    <w:rsid w:val="002E75AA"/>
    <w:rsid w:val="002F4327"/>
    <w:rsid w:val="002F6984"/>
    <w:rsid w:val="003069DA"/>
    <w:rsid w:val="003215EA"/>
    <w:rsid w:val="003263E5"/>
    <w:rsid w:val="00335FC8"/>
    <w:rsid w:val="00355851"/>
    <w:rsid w:val="0036420D"/>
    <w:rsid w:val="003918E6"/>
    <w:rsid w:val="00393B62"/>
    <w:rsid w:val="003A0498"/>
    <w:rsid w:val="003A1DDB"/>
    <w:rsid w:val="003A2932"/>
    <w:rsid w:val="003B5332"/>
    <w:rsid w:val="003D695F"/>
    <w:rsid w:val="003E0B20"/>
    <w:rsid w:val="00411B2C"/>
    <w:rsid w:val="00426B1C"/>
    <w:rsid w:val="00441AF3"/>
    <w:rsid w:val="00445CDF"/>
    <w:rsid w:val="00465FE9"/>
    <w:rsid w:val="00466025"/>
    <w:rsid w:val="00466B4D"/>
    <w:rsid w:val="00473DEF"/>
    <w:rsid w:val="004828BD"/>
    <w:rsid w:val="00495939"/>
    <w:rsid w:val="004B7E02"/>
    <w:rsid w:val="004E0633"/>
    <w:rsid w:val="004E76B5"/>
    <w:rsid w:val="004F0622"/>
    <w:rsid w:val="004F1A46"/>
    <w:rsid w:val="004F1CDC"/>
    <w:rsid w:val="004F2EF7"/>
    <w:rsid w:val="004F6575"/>
    <w:rsid w:val="00507FD3"/>
    <w:rsid w:val="00525942"/>
    <w:rsid w:val="00526C4C"/>
    <w:rsid w:val="00530E21"/>
    <w:rsid w:val="005333E4"/>
    <w:rsid w:val="00536053"/>
    <w:rsid w:val="00550CE1"/>
    <w:rsid w:val="00552142"/>
    <w:rsid w:val="005669D0"/>
    <w:rsid w:val="00566BED"/>
    <w:rsid w:val="00586DD4"/>
    <w:rsid w:val="005A2A73"/>
    <w:rsid w:val="005A697D"/>
    <w:rsid w:val="005B6DD7"/>
    <w:rsid w:val="005C1A57"/>
    <w:rsid w:val="005C1BBB"/>
    <w:rsid w:val="005E6896"/>
    <w:rsid w:val="005E79F0"/>
    <w:rsid w:val="005F751B"/>
    <w:rsid w:val="00615CDF"/>
    <w:rsid w:val="00623057"/>
    <w:rsid w:val="006324FB"/>
    <w:rsid w:val="006358D9"/>
    <w:rsid w:val="00635ED1"/>
    <w:rsid w:val="00645E3D"/>
    <w:rsid w:val="006548DE"/>
    <w:rsid w:val="0067609F"/>
    <w:rsid w:val="006776C0"/>
    <w:rsid w:val="00680EA0"/>
    <w:rsid w:val="00681740"/>
    <w:rsid w:val="006904DF"/>
    <w:rsid w:val="006957AB"/>
    <w:rsid w:val="006B3DE4"/>
    <w:rsid w:val="006C4F2F"/>
    <w:rsid w:val="006D1C48"/>
    <w:rsid w:val="006D371F"/>
    <w:rsid w:val="006D376A"/>
    <w:rsid w:val="006D3987"/>
    <w:rsid w:val="006D4F0A"/>
    <w:rsid w:val="006D79CF"/>
    <w:rsid w:val="006F1335"/>
    <w:rsid w:val="006F1433"/>
    <w:rsid w:val="00701EE3"/>
    <w:rsid w:val="00707F50"/>
    <w:rsid w:val="00711F0D"/>
    <w:rsid w:val="00713B35"/>
    <w:rsid w:val="007169CC"/>
    <w:rsid w:val="00721EFB"/>
    <w:rsid w:val="0072498E"/>
    <w:rsid w:val="00724996"/>
    <w:rsid w:val="0072754A"/>
    <w:rsid w:val="007303AA"/>
    <w:rsid w:val="00733333"/>
    <w:rsid w:val="007625FF"/>
    <w:rsid w:val="007638E3"/>
    <w:rsid w:val="0077307D"/>
    <w:rsid w:val="0077711C"/>
    <w:rsid w:val="00787591"/>
    <w:rsid w:val="00792315"/>
    <w:rsid w:val="00796922"/>
    <w:rsid w:val="00797775"/>
    <w:rsid w:val="007A2102"/>
    <w:rsid w:val="007A3BA1"/>
    <w:rsid w:val="007B30AF"/>
    <w:rsid w:val="007C73F5"/>
    <w:rsid w:val="007F3D89"/>
    <w:rsid w:val="00800E4F"/>
    <w:rsid w:val="008036A8"/>
    <w:rsid w:val="008135B9"/>
    <w:rsid w:val="00827540"/>
    <w:rsid w:val="0083078D"/>
    <w:rsid w:val="00830A00"/>
    <w:rsid w:val="00832935"/>
    <w:rsid w:val="008409DC"/>
    <w:rsid w:val="00847373"/>
    <w:rsid w:val="00860D47"/>
    <w:rsid w:val="00863E36"/>
    <w:rsid w:val="008740B2"/>
    <w:rsid w:val="00880359"/>
    <w:rsid w:val="0088333D"/>
    <w:rsid w:val="0088721B"/>
    <w:rsid w:val="00887D87"/>
    <w:rsid w:val="008A0722"/>
    <w:rsid w:val="008A7781"/>
    <w:rsid w:val="008B4744"/>
    <w:rsid w:val="008B64CB"/>
    <w:rsid w:val="008C212B"/>
    <w:rsid w:val="008C6C37"/>
    <w:rsid w:val="008D2EB2"/>
    <w:rsid w:val="008D53FB"/>
    <w:rsid w:val="008E7881"/>
    <w:rsid w:val="008F4942"/>
    <w:rsid w:val="00900325"/>
    <w:rsid w:val="0090282D"/>
    <w:rsid w:val="009165FF"/>
    <w:rsid w:val="00922102"/>
    <w:rsid w:val="0092252C"/>
    <w:rsid w:val="009307F6"/>
    <w:rsid w:val="0093472F"/>
    <w:rsid w:val="0094577D"/>
    <w:rsid w:val="00991205"/>
    <w:rsid w:val="00994E29"/>
    <w:rsid w:val="009A1E77"/>
    <w:rsid w:val="009B4DDE"/>
    <w:rsid w:val="009B7D79"/>
    <w:rsid w:val="009D0A62"/>
    <w:rsid w:val="009D1E1A"/>
    <w:rsid w:val="009E0640"/>
    <w:rsid w:val="009E1E74"/>
    <w:rsid w:val="009E70F8"/>
    <w:rsid w:val="009F2633"/>
    <w:rsid w:val="009F390E"/>
    <w:rsid w:val="00A069B8"/>
    <w:rsid w:val="00A14BA2"/>
    <w:rsid w:val="00A16823"/>
    <w:rsid w:val="00A228EF"/>
    <w:rsid w:val="00A2310E"/>
    <w:rsid w:val="00A263AB"/>
    <w:rsid w:val="00A3343A"/>
    <w:rsid w:val="00A519B3"/>
    <w:rsid w:val="00A52857"/>
    <w:rsid w:val="00A71705"/>
    <w:rsid w:val="00A866AB"/>
    <w:rsid w:val="00A92234"/>
    <w:rsid w:val="00A924C7"/>
    <w:rsid w:val="00A948A3"/>
    <w:rsid w:val="00A95E62"/>
    <w:rsid w:val="00AA55E3"/>
    <w:rsid w:val="00AB41CE"/>
    <w:rsid w:val="00AB60C1"/>
    <w:rsid w:val="00AB6305"/>
    <w:rsid w:val="00AC289D"/>
    <w:rsid w:val="00AD20B1"/>
    <w:rsid w:val="00AD6EEF"/>
    <w:rsid w:val="00AD7F90"/>
    <w:rsid w:val="00AE0081"/>
    <w:rsid w:val="00AE42CA"/>
    <w:rsid w:val="00AF230C"/>
    <w:rsid w:val="00AF2DEF"/>
    <w:rsid w:val="00AF54C0"/>
    <w:rsid w:val="00B253F9"/>
    <w:rsid w:val="00B30510"/>
    <w:rsid w:val="00B3654A"/>
    <w:rsid w:val="00B42331"/>
    <w:rsid w:val="00B65B84"/>
    <w:rsid w:val="00B7461F"/>
    <w:rsid w:val="00B80FF4"/>
    <w:rsid w:val="00B81892"/>
    <w:rsid w:val="00B86634"/>
    <w:rsid w:val="00B93469"/>
    <w:rsid w:val="00BC4E03"/>
    <w:rsid w:val="00BD4A98"/>
    <w:rsid w:val="00BD5372"/>
    <w:rsid w:val="00BF0211"/>
    <w:rsid w:val="00BF3185"/>
    <w:rsid w:val="00BF3E64"/>
    <w:rsid w:val="00C06D2D"/>
    <w:rsid w:val="00C14A62"/>
    <w:rsid w:val="00C2091A"/>
    <w:rsid w:val="00C369F4"/>
    <w:rsid w:val="00C36E81"/>
    <w:rsid w:val="00C479EA"/>
    <w:rsid w:val="00C662C3"/>
    <w:rsid w:val="00C7250A"/>
    <w:rsid w:val="00C84B2A"/>
    <w:rsid w:val="00CA0D80"/>
    <w:rsid w:val="00CA246D"/>
    <w:rsid w:val="00CA6C0C"/>
    <w:rsid w:val="00CB7682"/>
    <w:rsid w:val="00CD0519"/>
    <w:rsid w:val="00CE3710"/>
    <w:rsid w:val="00D005D0"/>
    <w:rsid w:val="00D12FD0"/>
    <w:rsid w:val="00D162DC"/>
    <w:rsid w:val="00D16635"/>
    <w:rsid w:val="00D2443E"/>
    <w:rsid w:val="00D37204"/>
    <w:rsid w:val="00D40362"/>
    <w:rsid w:val="00D42CC1"/>
    <w:rsid w:val="00D5250F"/>
    <w:rsid w:val="00D55504"/>
    <w:rsid w:val="00D627B7"/>
    <w:rsid w:val="00D6781B"/>
    <w:rsid w:val="00D725A6"/>
    <w:rsid w:val="00D77D03"/>
    <w:rsid w:val="00D92EB0"/>
    <w:rsid w:val="00D93BA7"/>
    <w:rsid w:val="00D93C78"/>
    <w:rsid w:val="00D977DA"/>
    <w:rsid w:val="00D97EDC"/>
    <w:rsid w:val="00DB1922"/>
    <w:rsid w:val="00DC38BC"/>
    <w:rsid w:val="00DD0929"/>
    <w:rsid w:val="00DD58DF"/>
    <w:rsid w:val="00DF2D57"/>
    <w:rsid w:val="00DF3C55"/>
    <w:rsid w:val="00E04D2B"/>
    <w:rsid w:val="00E22A14"/>
    <w:rsid w:val="00E401E4"/>
    <w:rsid w:val="00E52C29"/>
    <w:rsid w:val="00E603AA"/>
    <w:rsid w:val="00E612F0"/>
    <w:rsid w:val="00E83184"/>
    <w:rsid w:val="00E910F8"/>
    <w:rsid w:val="00EA2840"/>
    <w:rsid w:val="00EB3035"/>
    <w:rsid w:val="00EB724B"/>
    <w:rsid w:val="00EC1859"/>
    <w:rsid w:val="00EC44E5"/>
    <w:rsid w:val="00ED4EFD"/>
    <w:rsid w:val="00EF4DB1"/>
    <w:rsid w:val="00F001DA"/>
    <w:rsid w:val="00F06534"/>
    <w:rsid w:val="00F100B2"/>
    <w:rsid w:val="00F61E46"/>
    <w:rsid w:val="00F70FE1"/>
    <w:rsid w:val="00F84EAD"/>
    <w:rsid w:val="00FA3B37"/>
    <w:rsid w:val="00FA4E3B"/>
    <w:rsid w:val="00FA57E4"/>
    <w:rsid w:val="00FA5C3D"/>
    <w:rsid w:val="00FC1093"/>
    <w:rsid w:val="00FC1583"/>
    <w:rsid w:val="00FD050B"/>
    <w:rsid w:val="00FD2A04"/>
    <w:rsid w:val="00FD59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C6E8611-F133-407E-8B6F-43B8ECFA81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3D89"/>
    <w:pPr>
      <w:spacing w:line="256" w:lineRule="auto"/>
    </w:pPr>
  </w:style>
  <w:style w:type="paragraph" w:styleId="1">
    <w:name w:val="heading 1"/>
    <w:basedOn w:val="a"/>
    <w:next w:val="a"/>
    <w:link w:val="10"/>
    <w:uiPriority w:val="9"/>
    <w:qFormat/>
    <w:rsid w:val="001D280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D2800"/>
    <w:rPr>
      <w:rFonts w:asciiTheme="majorHAnsi" w:eastAsiaTheme="majorEastAsia" w:hAnsiTheme="majorHAnsi" w:cstheme="majorBidi"/>
      <w:color w:val="2F5496" w:themeColor="accent1" w:themeShade="BF"/>
      <w:sz w:val="32"/>
      <w:szCs w:val="32"/>
    </w:rPr>
  </w:style>
  <w:style w:type="character" w:styleId="a3">
    <w:name w:val="Hyperlink"/>
    <w:basedOn w:val="a0"/>
    <w:uiPriority w:val="99"/>
    <w:unhideWhenUsed/>
    <w:rsid w:val="001D2800"/>
    <w:rPr>
      <w:color w:val="0563C1" w:themeColor="hyperlink"/>
      <w:u w:val="single"/>
    </w:rPr>
  </w:style>
  <w:style w:type="paragraph" w:customStyle="1" w:styleId="msonormal0">
    <w:name w:val="msonormal"/>
    <w:basedOn w:val="a"/>
    <w:rsid w:val="001D280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11">
    <w:name w:val="toc 1"/>
    <w:basedOn w:val="a"/>
    <w:next w:val="a"/>
    <w:autoRedefine/>
    <w:uiPriority w:val="39"/>
    <w:unhideWhenUsed/>
    <w:rsid w:val="001D2800"/>
    <w:pPr>
      <w:spacing w:after="100"/>
    </w:pPr>
  </w:style>
  <w:style w:type="character" w:customStyle="1" w:styleId="a4">
    <w:name w:val="Верхний колонтитул Знак"/>
    <w:basedOn w:val="a0"/>
    <w:link w:val="a5"/>
    <w:uiPriority w:val="99"/>
    <w:rsid w:val="001D2800"/>
  </w:style>
  <w:style w:type="paragraph" w:styleId="a5">
    <w:name w:val="header"/>
    <w:basedOn w:val="a"/>
    <w:link w:val="a4"/>
    <w:uiPriority w:val="99"/>
    <w:unhideWhenUsed/>
    <w:rsid w:val="001D2800"/>
    <w:pPr>
      <w:tabs>
        <w:tab w:val="center" w:pos="4677"/>
        <w:tab w:val="right" w:pos="9355"/>
      </w:tabs>
      <w:spacing w:after="0" w:line="240" w:lineRule="auto"/>
    </w:pPr>
  </w:style>
  <w:style w:type="character" w:customStyle="1" w:styleId="a6">
    <w:name w:val="Нижний колонтитул Знак"/>
    <w:basedOn w:val="a0"/>
    <w:link w:val="a7"/>
    <w:uiPriority w:val="99"/>
    <w:rsid w:val="001D2800"/>
  </w:style>
  <w:style w:type="paragraph" w:styleId="a7">
    <w:name w:val="footer"/>
    <w:basedOn w:val="a"/>
    <w:link w:val="a6"/>
    <w:uiPriority w:val="99"/>
    <w:unhideWhenUsed/>
    <w:rsid w:val="001D2800"/>
    <w:pPr>
      <w:tabs>
        <w:tab w:val="center" w:pos="4677"/>
        <w:tab w:val="right" w:pos="9355"/>
      </w:tabs>
      <w:spacing w:after="0" w:line="240" w:lineRule="auto"/>
    </w:pPr>
  </w:style>
  <w:style w:type="paragraph" w:styleId="a8">
    <w:name w:val="List Paragraph"/>
    <w:basedOn w:val="a"/>
    <w:uiPriority w:val="34"/>
    <w:qFormat/>
    <w:rsid w:val="001D2800"/>
    <w:pPr>
      <w:ind w:left="720"/>
      <w:contextualSpacing/>
    </w:pPr>
  </w:style>
  <w:style w:type="paragraph" w:styleId="a9">
    <w:name w:val="TOC Heading"/>
    <w:basedOn w:val="1"/>
    <w:next w:val="a"/>
    <w:uiPriority w:val="39"/>
    <w:unhideWhenUsed/>
    <w:qFormat/>
    <w:rsid w:val="001D2800"/>
    <w:pPr>
      <w:outlineLvl w:val="9"/>
    </w:pPr>
    <w:rPr>
      <w:lang w:eastAsia="ru-RU"/>
    </w:rPr>
  </w:style>
  <w:style w:type="character" w:customStyle="1" w:styleId="aa">
    <w:name w:val="Другое_"/>
    <w:basedOn w:val="a0"/>
    <w:link w:val="ab"/>
    <w:locked/>
    <w:rsid w:val="001D2800"/>
    <w:rPr>
      <w:rFonts w:ascii="Times New Roman" w:eastAsia="Times New Roman" w:hAnsi="Times New Roman" w:cs="Times New Roman"/>
      <w:sz w:val="20"/>
      <w:szCs w:val="20"/>
    </w:rPr>
  </w:style>
  <w:style w:type="paragraph" w:customStyle="1" w:styleId="ab">
    <w:name w:val="Другое"/>
    <w:basedOn w:val="a"/>
    <w:link w:val="aa"/>
    <w:rsid w:val="001D2800"/>
    <w:pPr>
      <w:widowControl w:val="0"/>
      <w:spacing w:after="0" w:line="240" w:lineRule="auto"/>
    </w:pPr>
    <w:rPr>
      <w:rFonts w:ascii="Times New Roman" w:eastAsia="Times New Roman" w:hAnsi="Times New Roman" w:cs="Times New Roman"/>
      <w:sz w:val="20"/>
      <w:szCs w:val="20"/>
    </w:rPr>
  </w:style>
  <w:style w:type="table" w:styleId="ac">
    <w:name w:val="Table Grid"/>
    <w:basedOn w:val="a1"/>
    <w:uiPriority w:val="39"/>
    <w:rsid w:val="001D28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етка таблицы1"/>
    <w:basedOn w:val="a1"/>
    <w:rsid w:val="001D28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a0"/>
    <w:uiPriority w:val="99"/>
    <w:semiHidden/>
    <w:unhideWhenUsed/>
    <w:rsid w:val="00016E8F"/>
    <w:rPr>
      <w:color w:val="605E5C"/>
      <w:shd w:val="clear" w:color="auto" w:fill="E1DFDD"/>
    </w:rPr>
  </w:style>
  <w:style w:type="paragraph" w:styleId="2">
    <w:name w:val="toc 2"/>
    <w:basedOn w:val="a"/>
    <w:next w:val="a"/>
    <w:autoRedefine/>
    <w:uiPriority w:val="39"/>
    <w:unhideWhenUsed/>
    <w:rsid w:val="00D5250F"/>
    <w:pPr>
      <w:spacing w:after="100" w:line="259" w:lineRule="auto"/>
      <w:ind w:left="220"/>
    </w:pPr>
    <w:rPr>
      <w:rFonts w:eastAsiaTheme="minorEastAsia" w:cs="Times New Roman"/>
      <w:lang w:eastAsia="ru-RU"/>
    </w:rPr>
  </w:style>
  <w:style w:type="paragraph" w:styleId="3">
    <w:name w:val="toc 3"/>
    <w:basedOn w:val="a"/>
    <w:next w:val="a"/>
    <w:autoRedefine/>
    <w:uiPriority w:val="39"/>
    <w:unhideWhenUsed/>
    <w:rsid w:val="00D5250F"/>
    <w:pPr>
      <w:spacing w:after="100" w:line="259" w:lineRule="auto"/>
      <w:ind w:left="440"/>
    </w:pPr>
    <w:rPr>
      <w:rFonts w:eastAsiaTheme="minorEastAsia" w:cs="Times New Roman"/>
      <w:lang w:eastAsia="ru-RU"/>
    </w:rPr>
  </w:style>
  <w:style w:type="paragraph" w:styleId="ad">
    <w:name w:val="Balloon Text"/>
    <w:basedOn w:val="a"/>
    <w:link w:val="ae"/>
    <w:uiPriority w:val="99"/>
    <w:semiHidden/>
    <w:unhideWhenUsed/>
    <w:rsid w:val="00680EA0"/>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680EA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3386112">
      <w:bodyDiv w:val="1"/>
      <w:marLeft w:val="0"/>
      <w:marRight w:val="0"/>
      <w:marTop w:val="0"/>
      <w:marBottom w:val="0"/>
      <w:divBdr>
        <w:top w:val="none" w:sz="0" w:space="0" w:color="auto"/>
        <w:left w:val="none" w:sz="0" w:space="0" w:color="auto"/>
        <w:bottom w:val="none" w:sz="0" w:space="0" w:color="auto"/>
        <w:right w:val="none" w:sz="0" w:space="0" w:color="auto"/>
      </w:divBdr>
    </w:div>
    <w:div w:id="391923651">
      <w:bodyDiv w:val="1"/>
      <w:marLeft w:val="0"/>
      <w:marRight w:val="0"/>
      <w:marTop w:val="0"/>
      <w:marBottom w:val="0"/>
      <w:divBdr>
        <w:top w:val="none" w:sz="0" w:space="0" w:color="auto"/>
        <w:left w:val="none" w:sz="0" w:space="0" w:color="auto"/>
        <w:bottom w:val="none" w:sz="0" w:space="0" w:color="auto"/>
        <w:right w:val="none" w:sz="0" w:space="0" w:color="auto"/>
      </w:divBdr>
    </w:div>
    <w:div w:id="1327202149">
      <w:bodyDiv w:val="1"/>
      <w:marLeft w:val="0"/>
      <w:marRight w:val="0"/>
      <w:marTop w:val="0"/>
      <w:marBottom w:val="0"/>
      <w:divBdr>
        <w:top w:val="none" w:sz="0" w:space="0" w:color="auto"/>
        <w:left w:val="none" w:sz="0" w:space="0" w:color="auto"/>
        <w:bottom w:val="none" w:sz="0" w:space="0" w:color="auto"/>
        <w:right w:val="none" w:sz="0" w:space="0" w:color="auto"/>
      </w:divBdr>
    </w:div>
    <w:div w:id="1401440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ogoslov.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29AF6E-87EA-4B49-8773-82C1D75740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31</Pages>
  <Words>10658</Words>
  <Characters>60755</Characters>
  <Application>Microsoft Office Word</Application>
  <DocSecurity>0</DocSecurity>
  <Lines>506</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71271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Philipp</cp:lastModifiedBy>
  <cp:revision>2</cp:revision>
  <cp:lastPrinted>2022-11-28T08:12:00Z</cp:lastPrinted>
  <dcterms:created xsi:type="dcterms:W3CDTF">2024-09-25T10:12:00Z</dcterms:created>
  <dcterms:modified xsi:type="dcterms:W3CDTF">2024-09-25T10:12:00Z</dcterms:modified>
</cp:coreProperties>
</file>