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F71FF0">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F6456" w:rsidRDefault="00EF6456" w:rsidP="00EE4864">
      <w:pPr>
        <w:jc w:val="center"/>
        <w:rPr>
          <w:rFonts w:ascii="Times New Roman" w:hAnsi="Times New Roman" w:cs="Times New Roman"/>
          <w:b/>
          <w:sz w:val="28"/>
          <w:szCs w:val="28"/>
        </w:rPr>
      </w:pPr>
      <w:r w:rsidRPr="00EF6456">
        <w:rPr>
          <w:rFonts w:ascii="Times New Roman" w:hAnsi="Times New Roman" w:cs="Times New Roman"/>
          <w:b/>
          <w:sz w:val="28"/>
          <w:szCs w:val="28"/>
        </w:rPr>
        <w:t>ВСЕОБЩАЯ ИСТОРИЯ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64"/>
        <w:gridCol w:w="5949"/>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6B553A">
        <w:trPr>
          <w:trHeight w:hRule="exact" w:val="624"/>
          <w:jc w:val="center"/>
        </w:trPr>
        <w:tc>
          <w:tcPr>
            <w:tcW w:w="2264"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949" w:type="dxa"/>
            <w:shd w:val="clear" w:color="auto" w:fill="auto"/>
          </w:tcPr>
          <w:p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Церковной истории</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E77186">
              <w:rPr>
                <w:rFonts w:ascii="Times New Roman" w:eastAsia="Times New Roman" w:hAnsi="Times New Roman" w:cs="Times New Roman"/>
                <w:color w:val="000000"/>
                <w:sz w:val="19"/>
                <w:szCs w:val="19"/>
                <w:lang w:eastAsia="ru-RU" w:bidi="ru-RU"/>
              </w:rPr>
              <w:t>3</w:t>
            </w:r>
          </w:p>
        </w:tc>
      </w:tr>
      <w:tr w:rsidR="00EE4864" w:rsidRPr="00EE4864" w:rsidTr="006B553A">
        <w:trPr>
          <w:trHeight w:hRule="exact" w:val="350"/>
          <w:jc w:val="center"/>
        </w:trPr>
        <w:tc>
          <w:tcPr>
            <w:tcW w:w="2264"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949"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6B553A">
        <w:trPr>
          <w:trHeight w:hRule="exact" w:val="302"/>
          <w:jc w:val="center"/>
        </w:trPr>
        <w:tc>
          <w:tcPr>
            <w:tcW w:w="2264"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949"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6B553A">
        <w:trPr>
          <w:trHeight w:hRule="exact" w:val="408"/>
          <w:jc w:val="center"/>
        </w:trPr>
        <w:tc>
          <w:tcPr>
            <w:tcW w:w="2264"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949"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6B553A">
        <w:trPr>
          <w:trHeight w:hRule="exact" w:val="432"/>
          <w:jc w:val="center"/>
        </w:trPr>
        <w:tc>
          <w:tcPr>
            <w:tcW w:w="2264"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949"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6B553A">
        <w:trPr>
          <w:trHeight w:hRule="exact" w:val="494"/>
          <w:jc w:val="center"/>
        </w:trPr>
        <w:tc>
          <w:tcPr>
            <w:tcW w:w="2264"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949"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rsidTr="006B553A">
        <w:trPr>
          <w:trHeight w:hRule="exact" w:val="446"/>
          <w:jc w:val="center"/>
        </w:trPr>
        <w:tc>
          <w:tcPr>
            <w:tcW w:w="2264"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949" w:type="dxa"/>
            <w:shd w:val="clear" w:color="auto" w:fill="auto"/>
            <w:vAlign w:val="bottom"/>
          </w:tcPr>
          <w:p w:rsidR="00EE4864" w:rsidRPr="00B53FFF" w:rsidRDefault="00EF6456"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val="en-US"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6B553A">
        <w:trPr>
          <w:trHeight w:hRule="exact" w:val="245"/>
          <w:jc w:val="center"/>
        </w:trPr>
        <w:tc>
          <w:tcPr>
            <w:tcW w:w="2264"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949" w:type="dxa"/>
            <w:shd w:val="clear" w:color="auto" w:fill="auto"/>
          </w:tcPr>
          <w:p w:rsidR="00EE4864" w:rsidRPr="00B53FFF" w:rsidRDefault="00531F19"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 xml:space="preserve">Диф. зачет </w:t>
            </w:r>
            <w:r w:rsidR="00B53FFF">
              <w:rPr>
                <w:rFonts w:ascii="Times New Roman" w:eastAsia="Times New Roman" w:hAnsi="Times New Roman" w:cs="Times New Roman"/>
                <w:color w:val="000000"/>
                <w:sz w:val="19"/>
                <w:szCs w:val="19"/>
                <w:lang w:eastAsia="ru-RU" w:bidi="ru-RU"/>
              </w:rPr>
              <w:t>в 4 семестре</w:t>
            </w:r>
          </w:p>
        </w:tc>
      </w:tr>
      <w:tr w:rsidR="00EE4864" w:rsidRPr="00EE4864" w:rsidTr="006B553A">
        <w:trPr>
          <w:trHeight w:hRule="exact" w:val="394"/>
          <w:jc w:val="center"/>
        </w:trPr>
        <w:tc>
          <w:tcPr>
            <w:tcW w:w="2264"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949" w:type="dxa"/>
            <w:shd w:val="clear" w:color="auto" w:fill="auto"/>
            <w:vAlign w:val="bottom"/>
          </w:tcPr>
          <w:p w:rsidR="00D1544D" w:rsidRPr="00B53FFF" w:rsidRDefault="00B53FFF" w:rsidP="00D1544D">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531F19">
              <w:rPr>
                <w:rFonts w:ascii="Times New Roman" w:eastAsia="Times New Roman" w:hAnsi="Times New Roman" w:cs="Times New Roman"/>
                <w:color w:val="000000"/>
                <w:sz w:val="19"/>
                <w:szCs w:val="19"/>
                <w:lang w:eastAsia="ru-RU" w:bidi="ru-RU"/>
              </w:rPr>
              <w:t>3</w:t>
            </w:r>
            <w:r w:rsidR="006B553A">
              <w:rPr>
                <w:rFonts w:ascii="Times New Roman" w:eastAsia="Times New Roman" w:hAnsi="Times New Roman" w:cs="Times New Roman"/>
                <w:color w:val="000000"/>
                <w:sz w:val="19"/>
                <w:szCs w:val="19"/>
                <w:lang w:eastAsia="ru-RU" w:bidi="ru-RU"/>
              </w:rPr>
              <w:t>6</w:t>
            </w:r>
          </w:p>
          <w:p w:rsidR="00EE4864" w:rsidRPr="00D1544D"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p>
        </w:tc>
      </w:tr>
      <w:tr w:rsidR="00EE4864" w:rsidRPr="00EE4864" w:rsidTr="006B553A">
        <w:trPr>
          <w:trHeight w:hRule="exact" w:val="206"/>
          <w:jc w:val="center"/>
        </w:trPr>
        <w:tc>
          <w:tcPr>
            <w:tcW w:w="2264"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949" w:type="dxa"/>
            <w:shd w:val="clear" w:color="auto" w:fill="auto"/>
          </w:tcPr>
          <w:p w:rsidR="00EE4864" w:rsidRPr="00B53FFF" w:rsidRDefault="00B53FFF" w:rsidP="00EF6456">
            <w:pPr>
              <w:widowControl w:val="0"/>
              <w:spacing w:after="0" w:line="240" w:lineRule="auto"/>
              <w:ind w:firstLine="900"/>
              <w:rPr>
                <w:rFonts w:ascii="Times New Roman" w:eastAsia="Times New Roman" w:hAnsi="Times New Roman" w:cs="Times New Roman"/>
                <w:color w:val="000000"/>
                <w:sz w:val="19"/>
                <w:szCs w:val="19"/>
                <w:lang w:eastAsia="ru-RU" w:bidi="ru-RU"/>
              </w:rPr>
            </w:pPr>
            <w:r w:rsidRPr="00531F19">
              <w:rPr>
                <w:rFonts w:ascii="Times New Roman" w:eastAsia="Times New Roman" w:hAnsi="Times New Roman" w:cs="Times New Roman"/>
                <w:color w:val="000000"/>
                <w:sz w:val="19"/>
                <w:szCs w:val="19"/>
                <w:lang w:eastAsia="ru-RU" w:bidi="ru-RU"/>
              </w:rPr>
              <w:t>3</w:t>
            </w:r>
            <w:r w:rsidR="008F6D2C">
              <w:rPr>
                <w:rFonts w:ascii="Times New Roman" w:eastAsia="Times New Roman" w:hAnsi="Times New Roman" w:cs="Times New Roman"/>
                <w:color w:val="000000"/>
                <w:sz w:val="19"/>
                <w:szCs w:val="19"/>
                <w:lang w:eastAsia="ru-RU" w:bidi="ru-RU"/>
              </w:rPr>
              <w:t>2</w:t>
            </w:r>
          </w:p>
        </w:tc>
      </w:tr>
      <w:tr w:rsidR="00EE4864" w:rsidRPr="00EE4864" w:rsidTr="006B553A">
        <w:trPr>
          <w:trHeight w:hRule="exact" w:val="254"/>
          <w:jc w:val="center"/>
        </w:trPr>
        <w:tc>
          <w:tcPr>
            <w:tcW w:w="2264" w:type="dxa"/>
            <w:shd w:val="clear" w:color="auto" w:fill="auto"/>
            <w:vAlign w:val="bottom"/>
          </w:tcPr>
          <w:p w:rsidR="00EE4864" w:rsidRPr="00EE4864" w:rsidRDefault="006B553A" w:rsidP="006B553A">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на контроль</w:t>
            </w:r>
            <w:r w:rsidR="00EE4864" w:rsidRPr="00EE4864">
              <w:rPr>
                <w:rFonts w:ascii="Times New Roman" w:eastAsia="Times New Roman" w:hAnsi="Times New Roman" w:cs="Times New Roman"/>
                <w:color w:val="000000"/>
                <w:sz w:val="19"/>
                <w:szCs w:val="19"/>
                <w:lang w:eastAsia="ru-RU" w:bidi="ru-RU"/>
              </w:rPr>
              <w:t xml:space="preserve"> </w:t>
            </w:r>
            <w:r>
              <w:rPr>
                <w:rFonts w:ascii="Times New Roman" w:eastAsia="Times New Roman" w:hAnsi="Times New Roman" w:cs="Times New Roman"/>
                <w:color w:val="000000"/>
                <w:sz w:val="19"/>
                <w:szCs w:val="19"/>
                <w:lang w:eastAsia="ru-RU" w:bidi="ru-RU"/>
              </w:rPr>
              <w:t>кнкккконтроль</w:t>
            </w:r>
            <w:r w:rsidR="00EE4864" w:rsidRPr="00EE4864">
              <w:rPr>
                <w:rFonts w:ascii="Times New Roman" w:eastAsia="Times New Roman" w:hAnsi="Times New Roman" w:cs="Times New Roman"/>
                <w:color w:val="000000"/>
                <w:sz w:val="19"/>
                <w:szCs w:val="19"/>
                <w:lang w:eastAsia="ru-RU" w:bidi="ru-RU"/>
              </w:rPr>
              <w:t>контроль</w:t>
            </w:r>
          </w:p>
        </w:tc>
        <w:tc>
          <w:tcPr>
            <w:tcW w:w="5949" w:type="dxa"/>
            <w:shd w:val="clear" w:color="auto" w:fill="auto"/>
            <w:vAlign w:val="bottom"/>
          </w:tcPr>
          <w:p w:rsidR="00EE4864" w:rsidRPr="00EE4864" w:rsidRDefault="00EF6456"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531F19">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61058D" w:rsidRPr="00E172B9" w:rsidRDefault="00EF6456" w:rsidP="0061058D">
      <w:pPr>
        <w:widowControl w:val="0"/>
        <w:spacing w:after="0" w:line="240" w:lineRule="auto"/>
        <w:ind w:firstLine="280"/>
        <w:rPr>
          <w:rFonts w:ascii="Times New Roman" w:eastAsia="Times New Roman" w:hAnsi="Times New Roman" w:cs="Times New Roman"/>
          <w:sz w:val="28"/>
          <w:szCs w:val="28"/>
          <w:lang w:eastAsia="ru-RU" w:bidi="ru-RU"/>
        </w:rPr>
      </w:pPr>
      <w:r w:rsidRPr="00EF6456">
        <w:rPr>
          <w:rFonts w:ascii="Times New Roman" w:eastAsia="Times New Roman" w:hAnsi="Times New Roman" w:cs="Times New Roman"/>
          <w:iCs/>
          <w:sz w:val="28"/>
          <w:szCs w:val="28"/>
          <w:lang w:eastAsia="ru-RU" w:bidi="ru-RU"/>
        </w:rPr>
        <w:t xml:space="preserve">Струполева Наталья Сергеевна, кандидат исторических наук, </w:t>
      </w:r>
      <w:r w:rsidR="0061058D">
        <w:rPr>
          <w:rFonts w:ascii="Times New Roman" w:eastAsia="Times New Roman" w:hAnsi="Times New Roman" w:cs="Times New Roman"/>
          <w:iCs/>
          <w:sz w:val="28"/>
          <w:szCs w:val="28"/>
          <w:lang w:eastAsia="ru-RU" w:bidi="ru-RU"/>
        </w:rPr>
        <w:t>доцент кафедры Церковной истории.</w:t>
      </w:r>
    </w:p>
    <w:p w:rsidR="00EF6456" w:rsidRPr="008F6D2C" w:rsidRDefault="00EF6456" w:rsidP="0061058D">
      <w:pPr>
        <w:widowControl w:val="0"/>
        <w:spacing w:after="0" w:line="240" w:lineRule="auto"/>
        <w:ind w:firstLine="280"/>
        <w:rPr>
          <w:rFonts w:ascii="Times New Roman" w:eastAsia="Times New Roman" w:hAnsi="Times New Roman" w:cs="Times New Roman"/>
          <w:iCs/>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EF6456" w:rsidRDefault="00EF6456"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F6456">
        <w:rPr>
          <w:rFonts w:ascii="Times New Roman" w:eastAsia="Times New Roman" w:hAnsi="Times New Roman" w:cs="Times New Roman"/>
          <w:b/>
          <w:bCs/>
          <w:sz w:val="28"/>
          <w:szCs w:val="28"/>
          <w:lang w:eastAsia="ru-RU" w:bidi="ru-RU"/>
        </w:rPr>
        <w:t>Всеобщая история</w:t>
      </w:r>
    </w:p>
    <w:p w:rsidR="00D84B52" w:rsidRPr="00D761F4" w:rsidRDefault="00531F1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531F19" w:rsidRPr="00D761F4" w:rsidRDefault="00531F19" w:rsidP="00531F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531F19" w:rsidRPr="00D761F4" w:rsidRDefault="00531F19" w:rsidP="00531F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531F19" w:rsidRDefault="00531F19" w:rsidP="00531F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531F19" w:rsidRDefault="00531F19" w:rsidP="00531F19">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531F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EF6456"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F6456">
        <w:rPr>
          <w:rFonts w:ascii="Times New Roman" w:eastAsia="Times New Roman" w:hAnsi="Times New Roman" w:cs="Times New Roman"/>
          <w:b/>
          <w:bCs/>
          <w:sz w:val="28"/>
          <w:szCs w:val="28"/>
          <w:lang w:eastAsia="ru-RU" w:bidi="ru-RU"/>
        </w:rPr>
        <w:t xml:space="preserve">Церковной </w:t>
      </w:r>
      <w:r w:rsidR="00D84B52" w:rsidRPr="00EF6456">
        <w:rPr>
          <w:rFonts w:ascii="Times New Roman" w:eastAsia="Times New Roman" w:hAnsi="Times New Roman" w:cs="Times New Roman"/>
          <w:b/>
          <w:bCs/>
          <w:sz w:val="28"/>
          <w:szCs w:val="28"/>
          <w:lang w:eastAsia="ru-RU" w:bidi="ru-RU"/>
        </w:rPr>
        <w:t>истории</w:t>
      </w:r>
    </w:p>
    <w:p w:rsidR="001820EF" w:rsidRDefault="001820EF"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3502D4">
        <w:rPr>
          <w:rFonts w:ascii="Times New Roman" w:eastAsia="Times New Roman" w:hAnsi="Times New Roman" w:cs="Times New Roman"/>
          <w:color w:val="000000"/>
          <w:sz w:val="28"/>
          <w:szCs w:val="28"/>
          <w:lang w:eastAsia="ru-RU" w:bidi="ru-RU"/>
        </w:rPr>
        <w:t xml:space="preserve">Протокол </w:t>
      </w:r>
      <w:r w:rsidR="003502D4">
        <w:rPr>
          <w:rFonts w:ascii="Times New Roman" w:eastAsia="Times New Roman" w:hAnsi="Times New Roman" w:cs="Times New Roman"/>
          <w:color w:val="000000"/>
          <w:sz w:val="28"/>
          <w:szCs w:val="28"/>
          <w:lang w:eastAsia="ru-RU" w:bidi="ru-RU"/>
        </w:rPr>
        <w:tab/>
      </w:r>
      <w:r w:rsidRPr="003502D4">
        <w:rPr>
          <w:rFonts w:ascii="Times New Roman" w:eastAsia="Times New Roman" w:hAnsi="Times New Roman" w:cs="Times New Roman"/>
          <w:color w:val="000000"/>
          <w:sz w:val="28"/>
          <w:szCs w:val="28"/>
          <w:lang w:eastAsia="ru-RU" w:bidi="ru-RU"/>
        </w:rPr>
        <w:t xml:space="preserve"> </w:t>
      </w:r>
      <w:r w:rsidR="003502D4">
        <w:rPr>
          <w:rFonts w:ascii="Times New Roman" w:hAnsi="Times New Roman" w:cs="Times New Roman"/>
          <w:sz w:val="28"/>
          <w:szCs w:val="28"/>
        </w:rPr>
        <w:t>№</w:t>
      </w:r>
      <w:r w:rsidR="003502D4" w:rsidRPr="00636E0E">
        <w:rPr>
          <w:rFonts w:ascii="Times New Roman" w:hAnsi="Times New Roman" w:cs="Times New Roman"/>
          <w:sz w:val="28"/>
          <w:szCs w:val="28"/>
        </w:rPr>
        <w:t>1(46) от 21</w:t>
      </w:r>
      <w:r w:rsidR="003502D4">
        <w:rPr>
          <w:rFonts w:ascii="Times New Roman" w:hAnsi="Times New Roman" w:cs="Times New Roman"/>
          <w:sz w:val="28"/>
          <w:szCs w:val="28"/>
        </w:rPr>
        <w:t xml:space="preserve"> </w:t>
      </w:r>
      <w:r w:rsidR="003502D4" w:rsidRPr="009D7591">
        <w:rPr>
          <w:rFonts w:ascii="Times New Roman" w:hAnsi="Times New Roman" w:cs="Times New Roman"/>
          <w:sz w:val="28"/>
          <w:szCs w:val="28"/>
        </w:rPr>
        <w:t>августа 2023 г.</w:t>
      </w:r>
      <w:r w:rsidRPr="001820EF">
        <w:rPr>
          <w:rFonts w:ascii="Times New Roman" w:eastAsia="Times New Roman" w:hAnsi="Times New Roman" w:cs="Times New Roman"/>
          <w:color w:val="000000"/>
          <w:sz w:val="28"/>
          <w:szCs w:val="28"/>
          <w:lang w:eastAsia="ru-RU" w:bidi="ru-RU"/>
        </w:rPr>
        <w:t xml:space="preserve"> </w:t>
      </w:r>
    </w:p>
    <w:p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531F19" w:rsidRDefault="006518BB">
          <w:pPr>
            <w:pStyle w:val="13"/>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6134" w:history="1">
            <w:r w:rsidR="00531F19" w:rsidRPr="00D61CA1">
              <w:rPr>
                <w:rStyle w:val="ab"/>
                <w:rFonts w:ascii="Times New Roman" w:eastAsia="Times New Roman" w:hAnsi="Times New Roman" w:cs="Times New Roman"/>
                <w:b/>
                <w:bCs/>
                <w:noProof/>
                <w:lang w:eastAsia="ru-RU"/>
              </w:rPr>
              <w:t>1.</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Цель и задачи освоения дисциплины</w:t>
            </w:r>
            <w:r w:rsidR="00531F19">
              <w:rPr>
                <w:noProof/>
                <w:webHidden/>
              </w:rPr>
              <w:tab/>
            </w:r>
            <w:r>
              <w:rPr>
                <w:noProof/>
                <w:webHidden/>
              </w:rPr>
              <w:fldChar w:fldCharType="begin"/>
            </w:r>
            <w:r w:rsidR="00531F19">
              <w:rPr>
                <w:noProof/>
                <w:webHidden/>
              </w:rPr>
              <w:instrText xml:space="preserve"> PAGEREF _Toc142666134 \h </w:instrText>
            </w:r>
            <w:r>
              <w:rPr>
                <w:noProof/>
                <w:webHidden/>
              </w:rPr>
            </w:r>
            <w:r>
              <w:rPr>
                <w:noProof/>
                <w:webHidden/>
              </w:rPr>
              <w:fldChar w:fldCharType="separate"/>
            </w:r>
            <w:r w:rsidR="00531F19">
              <w:rPr>
                <w:noProof/>
                <w:webHidden/>
              </w:rPr>
              <w:t>4</w:t>
            </w:r>
            <w:r>
              <w:rPr>
                <w:noProof/>
                <w:webHidden/>
              </w:rPr>
              <w:fldChar w:fldCharType="end"/>
            </w:r>
          </w:hyperlink>
        </w:p>
        <w:p w:rsidR="00531F19" w:rsidRDefault="000E0326">
          <w:pPr>
            <w:pStyle w:val="13"/>
            <w:rPr>
              <w:rFonts w:eastAsiaTheme="minorEastAsia"/>
              <w:noProof/>
              <w:lang w:eastAsia="ru-RU"/>
            </w:rPr>
          </w:pPr>
          <w:hyperlink w:anchor="_Toc142666135" w:history="1">
            <w:r w:rsidR="00531F19" w:rsidRPr="00D61CA1">
              <w:rPr>
                <w:rStyle w:val="ab"/>
                <w:rFonts w:ascii="Times New Roman" w:eastAsia="Times New Roman" w:hAnsi="Times New Roman" w:cs="Times New Roman"/>
                <w:b/>
                <w:bCs/>
                <w:noProof/>
                <w:lang w:eastAsia="ru-RU"/>
              </w:rPr>
              <w:t>2.</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31F19">
              <w:rPr>
                <w:noProof/>
                <w:webHidden/>
              </w:rPr>
              <w:tab/>
            </w:r>
            <w:r w:rsidR="006518BB">
              <w:rPr>
                <w:noProof/>
                <w:webHidden/>
              </w:rPr>
              <w:fldChar w:fldCharType="begin"/>
            </w:r>
            <w:r w:rsidR="00531F19">
              <w:rPr>
                <w:noProof/>
                <w:webHidden/>
              </w:rPr>
              <w:instrText xml:space="preserve"> PAGEREF _Toc142666135 \h </w:instrText>
            </w:r>
            <w:r w:rsidR="006518BB">
              <w:rPr>
                <w:noProof/>
                <w:webHidden/>
              </w:rPr>
            </w:r>
            <w:r w:rsidR="006518BB">
              <w:rPr>
                <w:noProof/>
                <w:webHidden/>
              </w:rPr>
              <w:fldChar w:fldCharType="separate"/>
            </w:r>
            <w:r w:rsidR="00531F19">
              <w:rPr>
                <w:noProof/>
                <w:webHidden/>
              </w:rPr>
              <w:t>4</w:t>
            </w:r>
            <w:r w:rsidR="006518BB">
              <w:rPr>
                <w:noProof/>
                <w:webHidden/>
              </w:rPr>
              <w:fldChar w:fldCharType="end"/>
            </w:r>
          </w:hyperlink>
        </w:p>
        <w:p w:rsidR="00531F19" w:rsidRDefault="000E0326">
          <w:pPr>
            <w:pStyle w:val="13"/>
            <w:rPr>
              <w:rFonts w:eastAsiaTheme="minorEastAsia"/>
              <w:noProof/>
              <w:lang w:eastAsia="ru-RU"/>
            </w:rPr>
          </w:pPr>
          <w:hyperlink w:anchor="_Toc142666136" w:history="1">
            <w:r w:rsidR="00531F19" w:rsidRPr="00D61CA1">
              <w:rPr>
                <w:rStyle w:val="ab"/>
                <w:rFonts w:ascii="Times New Roman" w:eastAsia="Times New Roman" w:hAnsi="Times New Roman" w:cs="Times New Roman"/>
                <w:b/>
                <w:bCs/>
                <w:noProof/>
                <w:lang w:eastAsia="ru-RU"/>
              </w:rPr>
              <w:t>3.</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31F19">
              <w:rPr>
                <w:noProof/>
                <w:webHidden/>
              </w:rPr>
              <w:tab/>
            </w:r>
            <w:r w:rsidR="006518BB">
              <w:rPr>
                <w:noProof/>
                <w:webHidden/>
              </w:rPr>
              <w:fldChar w:fldCharType="begin"/>
            </w:r>
            <w:r w:rsidR="00531F19">
              <w:rPr>
                <w:noProof/>
                <w:webHidden/>
              </w:rPr>
              <w:instrText xml:space="preserve"> PAGEREF _Toc142666136 \h </w:instrText>
            </w:r>
            <w:r w:rsidR="006518BB">
              <w:rPr>
                <w:noProof/>
                <w:webHidden/>
              </w:rPr>
            </w:r>
            <w:r w:rsidR="006518BB">
              <w:rPr>
                <w:noProof/>
                <w:webHidden/>
              </w:rPr>
              <w:fldChar w:fldCharType="separate"/>
            </w:r>
            <w:r w:rsidR="00531F19">
              <w:rPr>
                <w:noProof/>
                <w:webHidden/>
              </w:rPr>
              <w:t>4</w:t>
            </w:r>
            <w:r w:rsidR="006518BB">
              <w:rPr>
                <w:noProof/>
                <w:webHidden/>
              </w:rPr>
              <w:fldChar w:fldCharType="end"/>
            </w:r>
          </w:hyperlink>
        </w:p>
        <w:p w:rsidR="00531F19" w:rsidRDefault="000E0326">
          <w:pPr>
            <w:pStyle w:val="13"/>
            <w:rPr>
              <w:rFonts w:eastAsiaTheme="minorEastAsia"/>
              <w:noProof/>
              <w:lang w:eastAsia="ru-RU"/>
            </w:rPr>
          </w:pPr>
          <w:hyperlink w:anchor="_Toc142666137" w:history="1">
            <w:r w:rsidR="00531F19" w:rsidRPr="00D61CA1">
              <w:rPr>
                <w:rStyle w:val="ab"/>
                <w:rFonts w:ascii="Times New Roman" w:eastAsia="Times New Roman" w:hAnsi="Times New Roman" w:cs="Times New Roman"/>
                <w:b/>
                <w:bCs/>
                <w:noProof/>
                <w:lang w:eastAsia="ru-RU"/>
              </w:rPr>
              <w:t>4.</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Наименование и содержание лекций</w:t>
            </w:r>
            <w:r w:rsidR="00531F19">
              <w:rPr>
                <w:noProof/>
                <w:webHidden/>
              </w:rPr>
              <w:tab/>
            </w:r>
            <w:r w:rsidR="006518BB">
              <w:rPr>
                <w:noProof/>
                <w:webHidden/>
              </w:rPr>
              <w:fldChar w:fldCharType="begin"/>
            </w:r>
            <w:r w:rsidR="00531F19">
              <w:rPr>
                <w:noProof/>
                <w:webHidden/>
              </w:rPr>
              <w:instrText xml:space="preserve"> PAGEREF _Toc142666137 \h </w:instrText>
            </w:r>
            <w:r w:rsidR="006518BB">
              <w:rPr>
                <w:noProof/>
                <w:webHidden/>
              </w:rPr>
            </w:r>
            <w:r w:rsidR="006518BB">
              <w:rPr>
                <w:noProof/>
                <w:webHidden/>
              </w:rPr>
              <w:fldChar w:fldCharType="separate"/>
            </w:r>
            <w:r w:rsidR="00531F19">
              <w:rPr>
                <w:noProof/>
                <w:webHidden/>
              </w:rPr>
              <w:t>5</w:t>
            </w:r>
            <w:r w:rsidR="006518BB">
              <w:rPr>
                <w:noProof/>
                <w:webHidden/>
              </w:rPr>
              <w:fldChar w:fldCharType="end"/>
            </w:r>
          </w:hyperlink>
        </w:p>
        <w:p w:rsidR="00531F19" w:rsidRDefault="000E0326">
          <w:pPr>
            <w:pStyle w:val="13"/>
            <w:rPr>
              <w:rFonts w:eastAsiaTheme="minorEastAsia"/>
              <w:noProof/>
              <w:lang w:eastAsia="ru-RU"/>
            </w:rPr>
          </w:pPr>
          <w:hyperlink w:anchor="_Toc142666138" w:history="1">
            <w:r w:rsidR="00531F19" w:rsidRPr="00D61CA1">
              <w:rPr>
                <w:rStyle w:val="ab"/>
                <w:rFonts w:ascii="Times New Roman" w:eastAsia="Times New Roman" w:hAnsi="Times New Roman" w:cs="Times New Roman"/>
                <w:b/>
                <w:bCs/>
                <w:noProof/>
                <w:lang w:eastAsia="ru-RU"/>
              </w:rPr>
              <w:t>5.</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Наименование практических занятий</w:t>
            </w:r>
            <w:r w:rsidR="00531F19">
              <w:rPr>
                <w:noProof/>
                <w:webHidden/>
              </w:rPr>
              <w:tab/>
            </w:r>
            <w:r w:rsidR="006518BB">
              <w:rPr>
                <w:noProof/>
                <w:webHidden/>
              </w:rPr>
              <w:fldChar w:fldCharType="begin"/>
            </w:r>
            <w:r w:rsidR="00531F19">
              <w:rPr>
                <w:noProof/>
                <w:webHidden/>
              </w:rPr>
              <w:instrText xml:space="preserve"> PAGEREF _Toc142666138 \h </w:instrText>
            </w:r>
            <w:r w:rsidR="006518BB">
              <w:rPr>
                <w:noProof/>
                <w:webHidden/>
              </w:rPr>
            </w:r>
            <w:r w:rsidR="006518BB">
              <w:rPr>
                <w:noProof/>
                <w:webHidden/>
              </w:rPr>
              <w:fldChar w:fldCharType="separate"/>
            </w:r>
            <w:r w:rsidR="00531F19">
              <w:rPr>
                <w:noProof/>
                <w:webHidden/>
              </w:rPr>
              <w:t>7</w:t>
            </w:r>
            <w:r w:rsidR="006518BB">
              <w:rPr>
                <w:noProof/>
                <w:webHidden/>
              </w:rPr>
              <w:fldChar w:fldCharType="end"/>
            </w:r>
          </w:hyperlink>
        </w:p>
        <w:p w:rsidR="00531F19" w:rsidRDefault="000E0326">
          <w:pPr>
            <w:pStyle w:val="13"/>
            <w:rPr>
              <w:rFonts w:eastAsiaTheme="minorEastAsia"/>
              <w:noProof/>
              <w:lang w:eastAsia="ru-RU"/>
            </w:rPr>
          </w:pPr>
          <w:hyperlink w:anchor="_Toc142666139" w:history="1">
            <w:r w:rsidR="00531F19" w:rsidRPr="00D61CA1">
              <w:rPr>
                <w:rStyle w:val="ab"/>
                <w:rFonts w:ascii="Times New Roman" w:eastAsia="Times New Roman" w:hAnsi="Times New Roman" w:cs="Times New Roman"/>
                <w:b/>
                <w:bCs/>
                <w:noProof/>
                <w:lang w:eastAsia="ru-RU"/>
              </w:rPr>
              <w:t>6.</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Наименование самостоятельной работы студента</w:t>
            </w:r>
            <w:r w:rsidR="00531F19">
              <w:rPr>
                <w:noProof/>
                <w:webHidden/>
              </w:rPr>
              <w:tab/>
            </w:r>
            <w:r w:rsidR="006518BB">
              <w:rPr>
                <w:noProof/>
                <w:webHidden/>
              </w:rPr>
              <w:fldChar w:fldCharType="begin"/>
            </w:r>
            <w:r w:rsidR="00531F19">
              <w:rPr>
                <w:noProof/>
                <w:webHidden/>
              </w:rPr>
              <w:instrText xml:space="preserve"> PAGEREF _Toc142666139 \h </w:instrText>
            </w:r>
            <w:r w:rsidR="006518BB">
              <w:rPr>
                <w:noProof/>
                <w:webHidden/>
              </w:rPr>
            </w:r>
            <w:r w:rsidR="006518BB">
              <w:rPr>
                <w:noProof/>
                <w:webHidden/>
              </w:rPr>
              <w:fldChar w:fldCharType="separate"/>
            </w:r>
            <w:r w:rsidR="00531F19">
              <w:rPr>
                <w:noProof/>
                <w:webHidden/>
              </w:rPr>
              <w:t>11</w:t>
            </w:r>
            <w:r w:rsidR="006518BB">
              <w:rPr>
                <w:noProof/>
                <w:webHidden/>
              </w:rPr>
              <w:fldChar w:fldCharType="end"/>
            </w:r>
          </w:hyperlink>
        </w:p>
        <w:p w:rsidR="00531F19" w:rsidRDefault="000E0326">
          <w:pPr>
            <w:pStyle w:val="13"/>
            <w:rPr>
              <w:rFonts w:eastAsiaTheme="minorEastAsia"/>
              <w:noProof/>
              <w:lang w:eastAsia="ru-RU"/>
            </w:rPr>
          </w:pPr>
          <w:hyperlink w:anchor="_Toc142666140" w:history="1">
            <w:r w:rsidR="00531F19" w:rsidRPr="00D61CA1">
              <w:rPr>
                <w:rStyle w:val="ab"/>
                <w:rFonts w:ascii="Times New Roman" w:eastAsia="Times New Roman" w:hAnsi="Times New Roman" w:cs="Times New Roman"/>
                <w:b/>
                <w:bCs/>
                <w:noProof/>
                <w:lang w:eastAsia="ru-RU"/>
              </w:rPr>
              <w:t>7.</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Тематика и вопросы к практическим занятиям</w:t>
            </w:r>
            <w:r w:rsidR="00531F19">
              <w:rPr>
                <w:noProof/>
                <w:webHidden/>
              </w:rPr>
              <w:tab/>
            </w:r>
            <w:r w:rsidR="006518BB">
              <w:rPr>
                <w:noProof/>
                <w:webHidden/>
              </w:rPr>
              <w:fldChar w:fldCharType="begin"/>
            </w:r>
            <w:r w:rsidR="00531F19">
              <w:rPr>
                <w:noProof/>
                <w:webHidden/>
              </w:rPr>
              <w:instrText xml:space="preserve"> PAGEREF _Toc142666140 \h </w:instrText>
            </w:r>
            <w:r w:rsidR="006518BB">
              <w:rPr>
                <w:noProof/>
                <w:webHidden/>
              </w:rPr>
            </w:r>
            <w:r w:rsidR="006518BB">
              <w:rPr>
                <w:noProof/>
                <w:webHidden/>
              </w:rPr>
              <w:fldChar w:fldCharType="separate"/>
            </w:r>
            <w:r w:rsidR="00531F19">
              <w:rPr>
                <w:noProof/>
                <w:webHidden/>
              </w:rPr>
              <w:t>11</w:t>
            </w:r>
            <w:r w:rsidR="006518BB">
              <w:rPr>
                <w:noProof/>
                <w:webHidden/>
              </w:rPr>
              <w:fldChar w:fldCharType="end"/>
            </w:r>
          </w:hyperlink>
        </w:p>
        <w:p w:rsidR="00531F19" w:rsidRDefault="000E0326">
          <w:pPr>
            <w:pStyle w:val="13"/>
            <w:rPr>
              <w:rFonts w:eastAsiaTheme="minorEastAsia"/>
              <w:noProof/>
              <w:lang w:eastAsia="ru-RU"/>
            </w:rPr>
          </w:pPr>
          <w:hyperlink w:anchor="_Toc142666141" w:history="1">
            <w:r w:rsidR="00531F19" w:rsidRPr="00D61CA1">
              <w:rPr>
                <w:rStyle w:val="ab"/>
                <w:rFonts w:ascii="Times New Roman" w:eastAsia="Times New Roman" w:hAnsi="Times New Roman" w:cs="Times New Roman"/>
                <w:b/>
                <w:bCs/>
                <w:noProof/>
                <w:lang w:eastAsia="ru-RU"/>
              </w:rPr>
              <w:t>8) Методические рекомендации для студентов по изучению дисциплины</w:t>
            </w:r>
            <w:r w:rsidR="00531F19">
              <w:rPr>
                <w:noProof/>
                <w:webHidden/>
              </w:rPr>
              <w:tab/>
            </w:r>
            <w:r w:rsidR="006518BB">
              <w:rPr>
                <w:noProof/>
                <w:webHidden/>
              </w:rPr>
              <w:fldChar w:fldCharType="begin"/>
            </w:r>
            <w:r w:rsidR="00531F19">
              <w:rPr>
                <w:noProof/>
                <w:webHidden/>
              </w:rPr>
              <w:instrText xml:space="preserve"> PAGEREF _Toc142666141 \h </w:instrText>
            </w:r>
            <w:r w:rsidR="006518BB">
              <w:rPr>
                <w:noProof/>
                <w:webHidden/>
              </w:rPr>
            </w:r>
            <w:r w:rsidR="006518BB">
              <w:rPr>
                <w:noProof/>
                <w:webHidden/>
              </w:rPr>
              <w:fldChar w:fldCharType="separate"/>
            </w:r>
            <w:r w:rsidR="00531F19">
              <w:rPr>
                <w:noProof/>
                <w:webHidden/>
              </w:rPr>
              <w:t>17</w:t>
            </w:r>
            <w:r w:rsidR="006518BB">
              <w:rPr>
                <w:noProof/>
                <w:webHidden/>
              </w:rPr>
              <w:fldChar w:fldCharType="end"/>
            </w:r>
          </w:hyperlink>
        </w:p>
        <w:p w:rsidR="00531F19" w:rsidRDefault="000E0326">
          <w:pPr>
            <w:pStyle w:val="13"/>
            <w:rPr>
              <w:rFonts w:eastAsiaTheme="minorEastAsia"/>
              <w:noProof/>
              <w:lang w:eastAsia="ru-RU"/>
            </w:rPr>
          </w:pPr>
          <w:hyperlink w:anchor="_Toc142666142" w:history="1">
            <w:r w:rsidR="00531F19" w:rsidRPr="00D61CA1">
              <w:rPr>
                <w:rStyle w:val="ab"/>
                <w:rFonts w:ascii="Times New Roman" w:eastAsia="Times New Roman" w:hAnsi="Times New Roman" w:cs="Times New Roman"/>
                <w:b/>
                <w:bCs/>
                <w:noProof/>
                <w:lang w:eastAsia="ru-RU"/>
              </w:rPr>
              <w:t>9)</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Фонд оценочных средств</w:t>
            </w:r>
            <w:r w:rsidR="00531F19">
              <w:rPr>
                <w:noProof/>
                <w:webHidden/>
              </w:rPr>
              <w:tab/>
            </w:r>
            <w:r w:rsidR="006518BB">
              <w:rPr>
                <w:noProof/>
                <w:webHidden/>
              </w:rPr>
              <w:fldChar w:fldCharType="begin"/>
            </w:r>
            <w:r w:rsidR="00531F19">
              <w:rPr>
                <w:noProof/>
                <w:webHidden/>
              </w:rPr>
              <w:instrText xml:space="preserve"> PAGEREF _Toc142666142 \h </w:instrText>
            </w:r>
            <w:r w:rsidR="006518BB">
              <w:rPr>
                <w:noProof/>
                <w:webHidden/>
              </w:rPr>
            </w:r>
            <w:r w:rsidR="006518BB">
              <w:rPr>
                <w:noProof/>
                <w:webHidden/>
              </w:rPr>
              <w:fldChar w:fldCharType="separate"/>
            </w:r>
            <w:r w:rsidR="00531F19">
              <w:rPr>
                <w:noProof/>
                <w:webHidden/>
              </w:rPr>
              <w:t>18</w:t>
            </w:r>
            <w:r w:rsidR="006518BB">
              <w:rPr>
                <w:noProof/>
                <w:webHidden/>
              </w:rPr>
              <w:fldChar w:fldCharType="end"/>
            </w:r>
          </w:hyperlink>
        </w:p>
        <w:p w:rsidR="00531F19" w:rsidRDefault="000E0326">
          <w:pPr>
            <w:pStyle w:val="13"/>
            <w:rPr>
              <w:rFonts w:eastAsiaTheme="minorEastAsia"/>
              <w:noProof/>
              <w:lang w:eastAsia="ru-RU"/>
            </w:rPr>
          </w:pPr>
          <w:hyperlink w:anchor="_Toc142666143" w:history="1">
            <w:r w:rsidR="00531F19" w:rsidRPr="00D61CA1">
              <w:rPr>
                <w:rStyle w:val="ab"/>
                <w:rFonts w:ascii="Times New Roman" w:eastAsia="Times New Roman" w:hAnsi="Times New Roman" w:cs="Times New Roman"/>
                <w:b/>
                <w:bCs/>
                <w:noProof/>
                <w:lang w:eastAsia="ru-RU"/>
              </w:rPr>
              <w:t>10)</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Промежуточная аттестация</w:t>
            </w:r>
            <w:r w:rsidR="00531F19">
              <w:rPr>
                <w:noProof/>
                <w:webHidden/>
              </w:rPr>
              <w:tab/>
            </w:r>
            <w:r w:rsidR="006518BB">
              <w:rPr>
                <w:noProof/>
                <w:webHidden/>
              </w:rPr>
              <w:fldChar w:fldCharType="begin"/>
            </w:r>
            <w:r w:rsidR="00531F19">
              <w:rPr>
                <w:noProof/>
                <w:webHidden/>
              </w:rPr>
              <w:instrText xml:space="preserve"> PAGEREF _Toc142666143 \h </w:instrText>
            </w:r>
            <w:r w:rsidR="006518BB">
              <w:rPr>
                <w:noProof/>
                <w:webHidden/>
              </w:rPr>
            </w:r>
            <w:r w:rsidR="006518BB">
              <w:rPr>
                <w:noProof/>
                <w:webHidden/>
              </w:rPr>
              <w:fldChar w:fldCharType="separate"/>
            </w:r>
            <w:r w:rsidR="00531F19">
              <w:rPr>
                <w:noProof/>
                <w:webHidden/>
              </w:rPr>
              <w:t>23</w:t>
            </w:r>
            <w:r w:rsidR="006518BB">
              <w:rPr>
                <w:noProof/>
                <w:webHidden/>
              </w:rPr>
              <w:fldChar w:fldCharType="end"/>
            </w:r>
          </w:hyperlink>
        </w:p>
        <w:p w:rsidR="00531F19" w:rsidRDefault="000E0326">
          <w:pPr>
            <w:pStyle w:val="13"/>
            <w:rPr>
              <w:rFonts w:eastAsiaTheme="minorEastAsia"/>
              <w:noProof/>
              <w:lang w:eastAsia="ru-RU"/>
            </w:rPr>
          </w:pPr>
          <w:hyperlink w:anchor="_Toc142666144" w:history="1">
            <w:r w:rsidR="00531F19" w:rsidRPr="00D61CA1">
              <w:rPr>
                <w:rStyle w:val="ab"/>
                <w:rFonts w:ascii="Times New Roman" w:eastAsia="Times New Roman" w:hAnsi="Times New Roman" w:cs="Times New Roman"/>
                <w:b/>
                <w:bCs/>
                <w:noProof/>
                <w:lang w:eastAsia="ru-RU"/>
              </w:rPr>
              <w:t>11)</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31F19">
              <w:rPr>
                <w:noProof/>
                <w:webHidden/>
              </w:rPr>
              <w:tab/>
            </w:r>
            <w:r w:rsidR="006518BB">
              <w:rPr>
                <w:noProof/>
                <w:webHidden/>
              </w:rPr>
              <w:fldChar w:fldCharType="begin"/>
            </w:r>
            <w:r w:rsidR="00531F19">
              <w:rPr>
                <w:noProof/>
                <w:webHidden/>
              </w:rPr>
              <w:instrText xml:space="preserve"> PAGEREF _Toc142666144 \h </w:instrText>
            </w:r>
            <w:r w:rsidR="006518BB">
              <w:rPr>
                <w:noProof/>
                <w:webHidden/>
              </w:rPr>
            </w:r>
            <w:r w:rsidR="006518BB">
              <w:rPr>
                <w:noProof/>
                <w:webHidden/>
              </w:rPr>
              <w:fldChar w:fldCharType="separate"/>
            </w:r>
            <w:r w:rsidR="00531F19">
              <w:rPr>
                <w:noProof/>
                <w:webHidden/>
              </w:rPr>
              <w:t>25</w:t>
            </w:r>
            <w:r w:rsidR="006518BB">
              <w:rPr>
                <w:noProof/>
                <w:webHidden/>
              </w:rPr>
              <w:fldChar w:fldCharType="end"/>
            </w:r>
          </w:hyperlink>
        </w:p>
        <w:p w:rsidR="00531F19" w:rsidRDefault="000E0326">
          <w:pPr>
            <w:pStyle w:val="13"/>
            <w:rPr>
              <w:rFonts w:eastAsiaTheme="minorEastAsia"/>
              <w:noProof/>
              <w:lang w:eastAsia="ru-RU"/>
            </w:rPr>
          </w:pPr>
          <w:hyperlink w:anchor="_Toc142666145" w:history="1">
            <w:r w:rsidR="00531F19" w:rsidRPr="00D61CA1">
              <w:rPr>
                <w:rStyle w:val="ab"/>
                <w:rFonts w:ascii="Times New Roman" w:eastAsia="Times New Roman" w:hAnsi="Times New Roman" w:cs="Times New Roman"/>
                <w:b/>
                <w:bCs/>
                <w:noProof/>
                <w:lang w:eastAsia="ru-RU"/>
              </w:rPr>
              <w:t>12)</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Материально-техническое обеспечение дисциплины</w:t>
            </w:r>
            <w:r w:rsidR="00531F19">
              <w:rPr>
                <w:noProof/>
                <w:webHidden/>
              </w:rPr>
              <w:tab/>
            </w:r>
            <w:r w:rsidR="006518BB">
              <w:rPr>
                <w:noProof/>
                <w:webHidden/>
              </w:rPr>
              <w:fldChar w:fldCharType="begin"/>
            </w:r>
            <w:r w:rsidR="00531F19">
              <w:rPr>
                <w:noProof/>
                <w:webHidden/>
              </w:rPr>
              <w:instrText xml:space="preserve"> PAGEREF _Toc142666145 \h </w:instrText>
            </w:r>
            <w:r w:rsidR="006518BB">
              <w:rPr>
                <w:noProof/>
                <w:webHidden/>
              </w:rPr>
            </w:r>
            <w:r w:rsidR="006518BB">
              <w:rPr>
                <w:noProof/>
                <w:webHidden/>
              </w:rPr>
              <w:fldChar w:fldCharType="separate"/>
            </w:r>
            <w:r w:rsidR="00531F19">
              <w:rPr>
                <w:noProof/>
                <w:webHidden/>
              </w:rPr>
              <w:t>29</w:t>
            </w:r>
            <w:r w:rsidR="006518BB">
              <w:rPr>
                <w:noProof/>
                <w:webHidden/>
              </w:rPr>
              <w:fldChar w:fldCharType="end"/>
            </w:r>
          </w:hyperlink>
        </w:p>
        <w:p w:rsidR="00AF6BE2" w:rsidRDefault="006518BB">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F568F2">
      <w:pPr>
        <w:pStyle w:val="1"/>
        <w:numPr>
          <w:ilvl w:val="0"/>
          <w:numId w:val="4"/>
        </w:numPr>
        <w:rPr>
          <w:rFonts w:ascii="Times New Roman" w:eastAsia="Times New Roman" w:hAnsi="Times New Roman" w:cs="Times New Roman"/>
          <w:b/>
          <w:bCs/>
          <w:color w:val="auto"/>
          <w:sz w:val="24"/>
          <w:szCs w:val="24"/>
          <w:lang w:eastAsia="ru-RU"/>
        </w:rPr>
      </w:pPr>
      <w:bookmarkStart w:id="0" w:name="_Toc142666134"/>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Цель освоения дисциплины</w:t>
      </w:r>
      <w:r w:rsidR="00531F19">
        <w:rPr>
          <w:rFonts w:ascii="Times New Roman" w:eastAsia="Times New Roman" w:hAnsi="Times New Roman" w:cs="Times New Roman"/>
          <w:lang w:eastAsia="ru-RU"/>
        </w:rPr>
        <w:t xml:space="preserve"> </w:t>
      </w:r>
      <w:r w:rsidR="00531F19" w:rsidRPr="006B5D66">
        <w:rPr>
          <w:rFonts w:ascii="Times New Roman" w:eastAsia="Times New Roman" w:hAnsi="Times New Roman" w:cs="Times New Roman"/>
          <w:lang w:eastAsia="ru-RU"/>
        </w:rPr>
        <w:t>«Всеобщая история»</w:t>
      </w:r>
      <w:r w:rsidRPr="00EF6456">
        <w:rPr>
          <w:rFonts w:ascii="Times New Roman" w:eastAsia="Times New Roman" w:hAnsi="Times New Roman" w:cs="Times New Roman"/>
          <w:lang w:eastAsia="ru-RU"/>
        </w:rPr>
        <w:t>: формирование у студентов понимания основных исторически обусловленных особенностей общественного сознания для подготовки к дальнейшей пастырской деятельности.</w:t>
      </w:r>
    </w:p>
    <w:p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Задачи дисциплины:</w:t>
      </w:r>
    </w:p>
    <w:p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дополнение и углубление базовых знаний студентов по Всеобщей истории, а также воссоздание исторического контекста для более эффективного усвоения курсов Истории России, Истории Русской Церкви, Церковного права, Истории русской философской мысли и др. дисциплин программы бакалавриата;</w:t>
      </w:r>
    </w:p>
    <w:p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формирование мировоззренческой позиции через рассмотрение проблемных вопросов исторического дискурса, ознакомление с различными точками зрения в историографии, проведение дискуссий на заданные темы и т.д.;</w:t>
      </w:r>
    </w:p>
    <w:p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формирование навыков конспектирования, структурирования материала, ведения дискуссий, работы со специальной дополнительной литературой, анализа исторических источников, написания письменных работ с элементами научного исследования на заданную тему, подготовки и проведения учебных занятий, групповой исследовательской работы и т.п.;</w:t>
      </w:r>
    </w:p>
    <w:p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утверждение цельного, логически стройного представления о связи отечественного исторического процесса с основными тенденциями и процессами всемирной истории, истории соседних государств и народов, обеспечение преемственности поколений российского общества, формирование у студентов лучших качеств гражданина и патриота России;</w:t>
      </w:r>
    </w:p>
    <w:p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важнейшая задача курса – воспитание личности будущего священнослужителя посредством учебного материала курса «Всеобщая история».</w:t>
      </w:r>
    </w:p>
    <w:p w:rsidR="00EF6456" w:rsidRPr="008F6D2C" w:rsidRDefault="00EF6456" w:rsidP="00931109">
      <w:pPr>
        <w:widowControl w:val="0"/>
        <w:spacing w:after="0" w:line="240" w:lineRule="auto"/>
        <w:ind w:firstLine="708"/>
        <w:jc w:val="both"/>
        <w:rPr>
          <w:rFonts w:ascii="Times New Roman" w:eastAsia="Times New Roman" w:hAnsi="Times New Roman" w:cs="Times New Roman"/>
          <w:lang w:eastAsia="ru-RU"/>
        </w:rPr>
      </w:pPr>
    </w:p>
    <w:p w:rsidR="00931109" w:rsidRPr="00AF6BE2" w:rsidRDefault="00931109" w:rsidP="00F568F2">
      <w:pPr>
        <w:pStyle w:val="1"/>
        <w:numPr>
          <w:ilvl w:val="0"/>
          <w:numId w:val="4"/>
        </w:numPr>
        <w:rPr>
          <w:rFonts w:ascii="Times New Roman" w:eastAsia="Times New Roman" w:hAnsi="Times New Roman" w:cs="Times New Roman"/>
          <w:b/>
          <w:bCs/>
          <w:color w:val="auto"/>
          <w:sz w:val="24"/>
          <w:szCs w:val="24"/>
          <w:lang w:eastAsia="ru-RU"/>
        </w:rPr>
      </w:pPr>
      <w:bookmarkStart w:id="1" w:name="_Toc142666135"/>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6B5D66" w:rsidRPr="006B5D66" w:rsidRDefault="006B5D66" w:rsidP="006B5D66">
      <w:pPr>
        <w:widowControl w:val="0"/>
        <w:spacing w:after="0" w:line="240" w:lineRule="auto"/>
        <w:ind w:firstLine="709"/>
        <w:jc w:val="both"/>
        <w:rPr>
          <w:rFonts w:ascii="Times New Roman" w:eastAsia="Times New Roman" w:hAnsi="Times New Roman" w:cs="Times New Roman"/>
          <w:lang w:eastAsia="ru-RU"/>
        </w:rPr>
      </w:pPr>
      <w:r w:rsidRPr="006B5D66">
        <w:rPr>
          <w:rFonts w:ascii="Times New Roman" w:eastAsia="Times New Roman" w:hAnsi="Times New Roman" w:cs="Times New Roman"/>
          <w:lang w:eastAsia="ru-RU"/>
        </w:rPr>
        <w:t xml:space="preserve">Дисциплина «Всеобщая история» (Б1.О.10.02) </w:t>
      </w:r>
      <w:r w:rsidR="008F6D2C" w:rsidRPr="008F6D2C">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6B5D66">
        <w:rPr>
          <w:rFonts w:ascii="Times New Roman" w:eastAsia="Times New Roman" w:hAnsi="Times New Roman" w:cs="Times New Roman"/>
          <w:lang w:eastAsia="ru-RU"/>
        </w:rPr>
        <w:t xml:space="preserve"> и изучается на протяжении </w:t>
      </w:r>
      <w:r w:rsidR="00521CFE">
        <w:rPr>
          <w:rFonts w:ascii="Times New Roman" w:eastAsia="Times New Roman" w:hAnsi="Times New Roman" w:cs="Times New Roman"/>
          <w:lang w:eastAsia="ru-RU"/>
        </w:rPr>
        <w:t>4</w:t>
      </w:r>
      <w:r w:rsidRPr="006B5D66">
        <w:rPr>
          <w:rFonts w:ascii="Times New Roman" w:eastAsia="Times New Roman" w:hAnsi="Times New Roman" w:cs="Times New Roman"/>
          <w:lang w:eastAsia="ru-RU"/>
        </w:rPr>
        <w:t xml:space="preserve"> семестра.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6B5D66" w:rsidRPr="006B5D66" w:rsidRDefault="006B5D66" w:rsidP="006B5D66">
      <w:pPr>
        <w:widowControl w:val="0"/>
        <w:spacing w:after="0" w:line="240" w:lineRule="auto"/>
        <w:ind w:firstLine="709"/>
        <w:jc w:val="both"/>
        <w:rPr>
          <w:rFonts w:ascii="Times New Roman" w:eastAsia="Times New Roman" w:hAnsi="Times New Roman" w:cs="Times New Roman"/>
          <w:lang w:eastAsia="ru-RU"/>
        </w:rPr>
      </w:pPr>
      <w:r w:rsidRPr="006B5D66">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6B5D66" w:rsidRPr="006B5D66" w:rsidRDefault="006B5D66" w:rsidP="006B5D66">
      <w:pPr>
        <w:widowControl w:val="0"/>
        <w:spacing w:after="0" w:line="240" w:lineRule="auto"/>
        <w:ind w:firstLine="709"/>
        <w:jc w:val="both"/>
        <w:rPr>
          <w:rFonts w:ascii="Times New Roman" w:eastAsia="Times New Roman" w:hAnsi="Times New Roman" w:cs="Times New Roman"/>
          <w:lang w:eastAsia="ru-RU"/>
        </w:rPr>
      </w:pPr>
      <w:r w:rsidRPr="006B5D66">
        <w:rPr>
          <w:rFonts w:ascii="Times New Roman" w:eastAsia="Times New Roman" w:hAnsi="Times New Roman" w:cs="Times New Roman"/>
          <w:lang w:eastAsia="ru-RU"/>
        </w:rPr>
        <w:t xml:space="preserve">Дисциплина «Всеобщая история» органично связана с церковно-историческими и богословскими дисциплинами и является продолжением исторических дисциплин Подготовительного отделения. Кроме того, курс опирается на базовые знания, умения и компетенции, полученные студентом в средней школе. </w:t>
      </w:r>
    </w:p>
    <w:p w:rsidR="006B5D66" w:rsidRPr="006B5D66" w:rsidRDefault="006B5D66" w:rsidP="006B5D66">
      <w:pPr>
        <w:widowControl w:val="0"/>
        <w:spacing w:after="0" w:line="240" w:lineRule="auto"/>
        <w:ind w:firstLine="709"/>
        <w:jc w:val="both"/>
        <w:rPr>
          <w:rFonts w:ascii="Times New Roman" w:eastAsia="Times New Roman" w:hAnsi="Times New Roman" w:cs="Times New Roman"/>
          <w:lang w:eastAsia="ru-RU"/>
        </w:rPr>
      </w:pPr>
      <w:r w:rsidRPr="008F6D2C">
        <w:rPr>
          <w:rFonts w:ascii="Times New Roman" w:eastAsia="Times New Roman" w:hAnsi="Times New Roman" w:cs="Times New Roman"/>
          <w:lang w:eastAsia="ru-RU"/>
        </w:rPr>
        <w:t>Курс «Всеобщая история» является предшествующим для дисциплин «История Русской Православной Церкви», «Русская религиозная мысль», «Теория и история церковного искусства», «Каноническое  право», «Русская литература» и следует за курсом «История России».</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F568F2">
      <w:pPr>
        <w:pStyle w:val="1"/>
        <w:numPr>
          <w:ilvl w:val="0"/>
          <w:numId w:val="4"/>
        </w:numPr>
        <w:rPr>
          <w:rFonts w:ascii="Times New Roman" w:eastAsia="Times New Roman" w:hAnsi="Times New Roman" w:cs="Times New Roman"/>
          <w:b/>
          <w:bCs/>
          <w:color w:val="auto"/>
          <w:sz w:val="24"/>
          <w:szCs w:val="24"/>
          <w:lang w:eastAsia="ru-RU"/>
        </w:rPr>
      </w:pPr>
      <w:bookmarkStart w:id="2" w:name="_Toc142666136"/>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313"/>
        <w:gridCol w:w="2551"/>
        <w:gridCol w:w="4658"/>
      </w:tblGrid>
      <w:tr w:rsidR="00D761F4" w:rsidRPr="00ED771A" w:rsidTr="00F342B8">
        <w:trPr>
          <w:trHeight w:val="270"/>
        </w:trPr>
        <w:tc>
          <w:tcPr>
            <w:tcW w:w="2313" w:type="dxa"/>
            <w:tcBorders>
              <w:top w:val="single" w:sz="8" w:space="0" w:color="auto"/>
              <w:left w:val="single" w:sz="8" w:space="0" w:color="auto"/>
              <w:bottom w:val="single" w:sz="4" w:space="0" w:color="auto"/>
              <w:right w:val="single" w:sz="8" w:space="0" w:color="auto"/>
            </w:tcBorders>
          </w:tcPr>
          <w:p w:rsidR="00D761F4" w:rsidRPr="00ED771A" w:rsidRDefault="00FE3943" w:rsidP="00FE3943">
            <w:pPr>
              <w:spacing w:after="0" w:line="240" w:lineRule="auto"/>
              <w:jc w:val="center"/>
              <w:rPr>
                <w:rFonts w:ascii="Times New Roman" w:eastAsia="Times New Roman" w:hAnsi="Times New Roman" w:cs="Times New Roman"/>
                <w:b/>
                <w:bCs/>
              </w:rPr>
            </w:pPr>
            <w:r w:rsidRPr="00ED771A">
              <w:rPr>
                <w:rFonts w:ascii="Times New Roman" w:eastAsia="Times New Roman" w:hAnsi="Times New Roman" w:cs="Times New Roman"/>
                <w:b/>
                <w:bCs/>
              </w:rPr>
              <w:t>Код и наименование компетенции</w:t>
            </w:r>
          </w:p>
        </w:tc>
        <w:tc>
          <w:tcPr>
            <w:tcW w:w="255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ED771A" w:rsidRDefault="00FE3943" w:rsidP="00FE3943">
            <w:pPr>
              <w:spacing w:after="0" w:line="240" w:lineRule="auto"/>
              <w:jc w:val="center"/>
              <w:rPr>
                <w:rFonts w:ascii="Times New Roman" w:eastAsia="Times New Roman" w:hAnsi="Times New Roman" w:cs="Times New Roman"/>
                <w:b/>
                <w:bCs/>
              </w:rPr>
            </w:pPr>
            <w:r w:rsidRPr="00ED771A">
              <w:rPr>
                <w:rFonts w:ascii="Times New Roman" w:eastAsia="Times New Roman" w:hAnsi="Times New Roman" w:cs="Times New Roman"/>
                <w:b/>
                <w:bCs/>
              </w:rPr>
              <w:t>Индикаторы достижения компетенций</w:t>
            </w:r>
          </w:p>
        </w:tc>
        <w:tc>
          <w:tcPr>
            <w:tcW w:w="465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ED771A"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ED771A">
              <w:rPr>
                <w:rFonts w:ascii="Times New Roman" w:eastAsia="Times New Roman" w:hAnsi="Times New Roman" w:cs="Times New Roman"/>
                <w:b/>
                <w:bCs/>
              </w:rPr>
              <w:t>Планируемые результаты обучения по дисциплине</w:t>
            </w:r>
            <w:bookmarkEnd w:id="3"/>
          </w:p>
        </w:tc>
      </w:tr>
      <w:tr w:rsidR="00C5107D" w:rsidRPr="00ED771A" w:rsidTr="00F342B8">
        <w:trPr>
          <w:trHeight w:val="4099"/>
        </w:trPr>
        <w:tc>
          <w:tcPr>
            <w:tcW w:w="2313" w:type="dxa"/>
            <w:tcBorders>
              <w:top w:val="single" w:sz="4" w:space="0" w:color="auto"/>
              <w:left w:val="single" w:sz="8" w:space="0" w:color="auto"/>
              <w:bottom w:val="single" w:sz="4" w:space="0" w:color="auto"/>
              <w:right w:val="single" w:sz="8" w:space="0" w:color="auto"/>
            </w:tcBorders>
          </w:tcPr>
          <w:p w:rsidR="006B5D66" w:rsidRPr="00ED771A" w:rsidRDefault="006B5D66" w:rsidP="00931109">
            <w:pPr>
              <w:spacing w:after="0" w:line="240" w:lineRule="auto"/>
              <w:rPr>
                <w:rFonts w:ascii="Times New Roman" w:eastAsia="Times New Roman" w:hAnsi="Times New Roman" w:cs="Times New Roman"/>
                <w:b/>
                <w:lang w:eastAsia="ru-RU"/>
              </w:rPr>
            </w:pPr>
            <w:r w:rsidRPr="00ED771A">
              <w:rPr>
                <w:rFonts w:ascii="Times New Roman" w:eastAsia="Times New Roman" w:hAnsi="Times New Roman" w:cs="Times New Roman"/>
                <w:b/>
                <w:lang w:eastAsia="ru-RU"/>
              </w:rPr>
              <w:lastRenderedPageBreak/>
              <w:t>УК</w:t>
            </w:r>
            <w:r w:rsidR="009C36E1" w:rsidRPr="00ED771A">
              <w:rPr>
                <w:rFonts w:ascii="Times New Roman" w:eastAsia="Times New Roman" w:hAnsi="Times New Roman" w:cs="Times New Roman"/>
                <w:b/>
                <w:lang w:eastAsia="ru-RU"/>
              </w:rPr>
              <w:t>-</w:t>
            </w:r>
            <w:r w:rsidRPr="00ED771A">
              <w:rPr>
                <w:rFonts w:ascii="Times New Roman" w:eastAsia="Times New Roman" w:hAnsi="Times New Roman" w:cs="Times New Roman"/>
                <w:b/>
                <w:lang w:eastAsia="ru-RU"/>
              </w:rPr>
              <w:t xml:space="preserve"> 5</w:t>
            </w:r>
          </w:p>
          <w:p w:rsidR="00C5107D" w:rsidRPr="00ED771A" w:rsidRDefault="006B5D66" w:rsidP="009C36E1">
            <w:pPr>
              <w:spacing w:after="0" w:line="240" w:lineRule="auto"/>
              <w:jc w:val="both"/>
              <w:rPr>
                <w:rFonts w:ascii="Times New Roman" w:eastAsia="Times New Roman" w:hAnsi="Times New Roman" w:cs="Times New Roman"/>
                <w:lang w:eastAsia="ru-RU"/>
              </w:rPr>
            </w:pPr>
            <w:r w:rsidRPr="00ED771A">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255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6B5D66" w:rsidRPr="00ED771A" w:rsidRDefault="006B5D66" w:rsidP="006B5D66">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УК 5.1</w:t>
            </w:r>
          </w:p>
          <w:p w:rsidR="009C36E1" w:rsidRPr="00ED771A" w:rsidRDefault="006B5D66" w:rsidP="00F342B8">
            <w:pPr>
              <w:spacing w:after="0" w:line="240" w:lineRule="auto"/>
              <w:jc w:val="both"/>
              <w:rPr>
                <w:rFonts w:ascii="Times New Roman" w:eastAsia="Times New Roman" w:hAnsi="Times New Roman" w:cs="Times New Roman"/>
                <w:lang w:eastAsia="ru-RU"/>
              </w:rPr>
            </w:pPr>
            <w:r w:rsidRPr="00ED771A">
              <w:rPr>
                <w:rFonts w:ascii="Times New Roman" w:eastAsia="Times New Roman" w:hAnsi="Times New Roman" w:cs="Times New Roman"/>
                <w:bCs/>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p w:rsidR="00C5107D" w:rsidRPr="00ED771A" w:rsidRDefault="00C5107D" w:rsidP="00931109">
            <w:pPr>
              <w:spacing w:after="0" w:line="240" w:lineRule="auto"/>
              <w:rPr>
                <w:rFonts w:ascii="Times New Roman" w:eastAsia="Times New Roman" w:hAnsi="Times New Roman" w:cs="Times New Roman"/>
                <w:lang w:eastAsia="ru-RU"/>
              </w:rPr>
            </w:pPr>
          </w:p>
        </w:tc>
        <w:tc>
          <w:tcPr>
            <w:tcW w:w="4658" w:type="dxa"/>
            <w:vMerge w:val="restart"/>
            <w:tcBorders>
              <w:top w:val="single" w:sz="4" w:space="0" w:color="auto"/>
              <w:left w:val="nil"/>
              <w:right w:val="single" w:sz="8" w:space="0" w:color="auto"/>
            </w:tcBorders>
            <w:tcMar>
              <w:top w:w="0" w:type="dxa"/>
              <w:left w:w="108" w:type="dxa"/>
              <w:bottom w:w="0" w:type="dxa"/>
              <w:right w:w="108" w:type="dxa"/>
            </w:tcMar>
          </w:tcPr>
          <w:p w:rsidR="00F342B8" w:rsidRPr="00ED771A" w:rsidRDefault="00F342B8" w:rsidP="00F342B8">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Знать:</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периодизацию и хронологию истории, основные понятия, важнейших исторических деятелей;</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основные события политической, экономической, социальной, духовной, культурной жизни в историческом развитии, принципы развития того или иного исторического процесса или явления, его последствия для истории России и Русской Православной Церкви;</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некоторые основные парадигмы исторического знания;</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понимать внутреннюю логику исторических процессов.</w:t>
            </w:r>
          </w:p>
          <w:p w:rsidR="00F342B8" w:rsidRPr="00ED771A" w:rsidRDefault="00F342B8" w:rsidP="00F342B8">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Уметь:</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выявлять причины и следствия как отдельных событий и феноменов, так и комплексных процессов и явлений;</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анализировать и обобщать, систематизировать и классифицировать любой исторический материал;</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работать с историческими источниками и специальной литературой;</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систематизировать новые знания в соответствии с мировоззрением будущего духовного пастыря и использовать их в профессиональной пастырской деятельности;</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аргументировано доказывать свою точку зрения, работать в группе, участвовать в  дискуссиях;</w:t>
            </w:r>
          </w:p>
          <w:p w:rsidR="00F342B8" w:rsidRPr="00ED771A" w:rsidRDefault="00F342B8" w:rsidP="00F342B8">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Владеть:</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навыками работы с научно-исследовательской литературой;</w:t>
            </w:r>
          </w:p>
          <w:p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методикой и техникой анализа исторических источников;</w:t>
            </w:r>
          </w:p>
          <w:p w:rsidR="00F342B8" w:rsidRPr="00ED771A" w:rsidRDefault="00F342B8" w:rsidP="00F342B8">
            <w:pPr>
              <w:autoSpaceDE w:val="0"/>
              <w:autoSpaceDN w:val="0"/>
              <w:adjustRightInd w:val="0"/>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коммуникативными навыками публичного выступления, корректного ведения дискуссии, работы в коллективе;</w:t>
            </w:r>
          </w:p>
          <w:p w:rsidR="00F342B8" w:rsidRPr="00ED771A" w:rsidRDefault="00F342B8" w:rsidP="00F342B8">
            <w:pPr>
              <w:autoSpaceDE w:val="0"/>
              <w:autoSpaceDN w:val="0"/>
              <w:adjustRightInd w:val="0"/>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современными методами приобретения, использования и обновления знаний;</w:t>
            </w:r>
          </w:p>
          <w:p w:rsidR="00C5107D" w:rsidRPr="00ED771A" w:rsidRDefault="00F342B8" w:rsidP="00ED771A">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навыками рефлексии, самооценки, самоконтроля.</w:t>
            </w:r>
          </w:p>
        </w:tc>
      </w:tr>
      <w:tr w:rsidR="00C5107D" w:rsidRPr="00ED771A" w:rsidTr="00ED771A">
        <w:trPr>
          <w:trHeight w:val="5944"/>
        </w:trPr>
        <w:tc>
          <w:tcPr>
            <w:tcW w:w="2313" w:type="dxa"/>
            <w:tcBorders>
              <w:top w:val="single" w:sz="4" w:space="0" w:color="auto"/>
              <w:left w:val="single" w:sz="8" w:space="0" w:color="auto"/>
              <w:bottom w:val="single" w:sz="4" w:space="0" w:color="auto"/>
              <w:right w:val="single" w:sz="8" w:space="0" w:color="auto"/>
            </w:tcBorders>
          </w:tcPr>
          <w:p w:rsidR="00C5107D" w:rsidRPr="00ED771A" w:rsidRDefault="00F342B8" w:rsidP="00F342B8">
            <w:pPr>
              <w:spacing w:after="0" w:line="240" w:lineRule="auto"/>
              <w:rPr>
                <w:rFonts w:ascii="Times New Roman" w:eastAsia="Times New Roman" w:hAnsi="Times New Roman" w:cs="Times New Roman"/>
                <w:b/>
                <w:lang w:eastAsia="ru-RU"/>
              </w:rPr>
            </w:pPr>
            <w:r w:rsidRPr="00ED771A">
              <w:rPr>
                <w:rFonts w:ascii="Times New Roman" w:eastAsia="Times New Roman" w:hAnsi="Times New Roman" w:cs="Times New Roman"/>
                <w:b/>
                <w:lang w:eastAsia="ru-RU"/>
              </w:rPr>
              <w:t>ОПК – 7</w:t>
            </w:r>
          </w:p>
          <w:p w:rsidR="00F342B8" w:rsidRPr="00ED771A" w:rsidRDefault="00F342B8" w:rsidP="00F342B8">
            <w:pPr>
              <w:spacing w:after="0" w:line="240" w:lineRule="auto"/>
              <w:jc w:val="both"/>
              <w:rPr>
                <w:rFonts w:ascii="Times New Roman" w:eastAsia="Times New Roman" w:hAnsi="Times New Roman" w:cs="Times New Roman"/>
                <w:lang w:eastAsia="ru-RU"/>
              </w:rPr>
            </w:pPr>
            <w:r w:rsidRPr="00ED771A">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55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5107D" w:rsidRPr="00ED771A" w:rsidRDefault="00F342B8" w:rsidP="00931109">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ОПК – 7.1</w:t>
            </w:r>
          </w:p>
          <w:p w:rsidR="00C5107D" w:rsidRPr="00ED771A" w:rsidRDefault="00F342B8" w:rsidP="00F342B8">
            <w:pPr>
              <w:spacing w:after="0" w:line="240" w:lineRule="auto"/>
              <w:jc w:val="both"/>
              <w:rPr>
                <w:rFonts w:ascii="Times New Roman" w:eastAsia="Times New Roman" w:hAnsi="Times New Roman" w:cs="Times New Roman"/>
                <w:lang w:eastAsia="ru-RU"/>
              </w:rPr>
            </w:pPr>
            <w:r w:rsidRPr="00ED771A">
              <w:rPr>
                <w:rFonts w:ascii="Times New Roman" w:eastAsia="Times New Roman" w:hAnsi="Times New Roman" w:cs="Times New Roman"/>
                <w:lang w:eastAsia="ru-RU"/>
              </w:rPr>
              <w:t>Обладает базовыми знаниями в области всеобщей и отечественной истории, истории нехристианских религий и новых религиозных движений.</w:t>
            </w:r>
          </w:p>
        </w:tc>
        <w:tc>
          <w:tcPr>
            <w:tcW w:w="4658" w:type="dxa"/>
            <w:vMerge/>
            <w:tcBorders>
              <w:left w:val="nil"/>
              <w:right w:val="single" w:sz="8" w:space="0" w:color="auto"/>
            </w:tcBorders>
            <w:tcMar>
              <w:top w:w="0" w:type="dxa"/>
              <w:left w:w="108" w:type="dxa"/>
              <w:bottom w:w="0" w:type="dxa"/>
              <w:right w:w="108" w:type="dxa"/>
            </w:tcMar>
          </w:tcPr>
          <w:p w:rsidR="00C5107D" w:rsidRPr="00ED771A" w:rsidRDefault="00C5107D" w:rsidP="00931109">
            <w:pPr>
              <w:spacing w:after="0" w:line="240" w:lineRule="auto"/>
              <w:rPr>
                <w:rFonts w:ascii="Times New Roman" w:eastAsia="Times New Roman" w:hAnsi="Times New Roman" w:cs="Times New Roman"/>
                <w:bCs/>
                <w:lang w:eastAsia="ru-RU"/>
              </w:rPr>
            </w:pPr>
          </w:p>
        </w:tc>
      </w:tr>
      <w:tr w:rsidR="00F342B8" w:rsidRPr="00ED771A" w:rsidTr="00F342B8">
        <w:trPr>
          <w:trHeight w:val="449"/>
        </w:trPr>
        <w:tc>
          <w:tcPr>
            <w:tcW w:w="2313" w:type="dxa"/>
            <w:tcBorders>
              <w:top w:val="single" w:sz="4" w:space="0" w:color="auto"/>
              <w:left w:val="single" w:sz="8" w:space="0" w:color="auto"/>
              <w:bottom w:val="single" w:sz="4" w:space="0" w:color="auto"/>
              <w:right w:val="single" w:sz="8" w:space="0" w:color="auto"/>
            </w:tcBorders>
          </w:tcPr>
          <w:p w:rsidR="00F342B8" w:rsidRPr="00ED771A" w:rsidRDefault="00F342B8" w:rsidP="00F342B8">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342B8" w:rsidRPr="00ED771A" w:rsidRDefault="00F342B8" w:rsidP="00931109">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ОПК 7.5</w:t>
            </w:r>
          </w:p>
          <w:p w:rsidR="00F342B8" w:rsidRPr="00ED771A" w:rsidRDefault="00F342B8" w:rsidP="00F342B8">
            <w:pPr>
              <w:spacing w:after="0" w:line="240" w:lineRule="auto"/>
              <w:jc w:val="both"/>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Умеет выявлять идейный и событийный контекст Церковной истории и богословской мысли, в том числе русской.</w:t>
            </w:r>
          </w:p>
        </w:tc>
        <w:tc>
          <w:tcPr>
            <w:tcW w:w="4658" w:type="dxa"/>
            <w:tcBorders>
              <w:left w:val="nil"/>
              <w:bottom w:val="single" w:sz="4" w:space="0" w:color="auto"/>
              <w:right w:val="single" w:sz="8" w:space="0" w:color="auto"/>
            </w:tcBorders>
            <w:tcMar>
              <w:top w:w="0" w:type="dxa"/>
              <w:left w:w="108" w:type="dxa"/>
              <w:bottom w:w="0" w:type="dxa"/>
              <w:right w:w="108" w:type="dxa"/>
            </w:tcMar>
          </w:tcPr>
          <w:p w:rsidR="00F342B8" w:rsidRPr="00ED771A" w:rsidRDefault="00F342B8" w:rsidP="00931109">
            <w:pPr>
              <w:spacing w:after="0" w:line="240" w:lineRule="auto"/>
              <w:rPr>
                <w:rFonts w:ascii="Times New Roman" w:eastAsia="Times New Roman" w:hAnsi="Times New Roman" w:cs="Times New Roman"/>
                <w:bCs/>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F568F2">
      <w:pPr>
        <w:pStyle w:val="1"/>
        <w:numPr>
          <w:ilvl w:val="0"/>
          <w:numId w:val="4"/>
        </w:numPr>
        <w:rPr>
          <w:rFonts w:ascii="Times New Roman" w:eastAsia="Times New Roman" w:hAnsi="Times New Roman" w:cs="Times New Roman"/>
          <w:b/>
          <w:bCs/>
          <w:color w:val="auto"/>
          <w:sz w:val="24"/>
          <w:szCs w:val="24"/>
          <w:lang w:eastAsia="ru-RU"/>
        </w:rPr>
      </w:pPr>
      <w:bookmarkStart w:id="4" w:name="_Toc142666137"/>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386"/>
        <w:gridCol w:w="851"/>
        <w:gridCol w:w="1134"/>
        <w:gridCol w:w="1729"/>
      </w:tblGrid>
      <w:tr w:rsidR="005B4055" w:rsidRPr="00ED771A" w:rsidTr="00F70617">
        <w:tc>
          <w:tcPr>
            <w:tcW w:w="534" w:type="dxa"/>
          </w:tcPr>
          <w:bookmarkEnd w:id="5"/>
          <w:p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w:t>
            </w:r>
          </w:p>
        </w:tc>
        <w:tc>
          <w:tcPr>
            <w:tcW w:w="5386" w:type="dxa"/>
          </w:tcPr>
          <w:p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 xml:space="preserve">Наименование тем дисциплины, их краткое </w:t>
            </w:r>
            <w:r w:rsidRPr="00ED771A">
              <w:rPr>
                <w:rFonts w:ascii="Times New Roman" w:eastAsia="Times New Roman" w:hAnsi="Times New Roman" w:cs="Times New Roman"/>
                <w:noProof/>
                <w:lang w:eastAsia="ru-RU"/>
              </w:rPr>
              <w:lastRenderedPageBreak/>
              <w:t>содержание</w:t>
            </w:r>
          </w:p>
        </w:tc>
        <w:tc>
          <w:tcPr>
            <w:tcW w:w="851" w:type="dxa"/>
          </w:tcPr>
          <w:p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lastRenderedPageBreak/>
              <w:t xml:space="preserve">Обьем </w:t>
            </w:r>
            <w:r w:rsidRPr="00ED771A">
              <w:rPr>
                <w:rFonts w:ascii="Times New Roman" w:eastAsia="Times New Roman" w:hAnsi="Times New Roman" w:cs="Times New Roman"/>
                <w:noProof/>
                <w:lang w:eastAsia="ru-RU"/>
              </w:rPr>
              <w:lastRenderedPageBreak/>
              <w:t>часов</w:t>
            </w:r>
          </w:p>
        </w:tc>
        <w:tc>
          <w:tcPr>
            <w:tcW w:w="1134" w:type="dxa"/>
          </w:tcPr>
          <w:p w:rsidR="005B4055" w:rsidRPr="00ED771A"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lastRenderedPageBreak/>
              <w:t>Компете</w:t>
            </w:r>
            <w:r w:rsidRPr="00ED771A">
              <w:rPr>
                <w:rFonts w:ascii="Times New Roman" w:eastAsia="Times New Roman" w:hAnsi="Times New Roman" w:cs="Times New Roman"/>
                <w:noProof/>
                <w:lang w:eastAsia="ru-RU"/>
              </w:rPr>
              <w:lastRenderedPageBreak/>
              <w:t>нции</w:t>
            </w:r>
          </w:p>
        </w:tc>
        <w:tc>
          <w:tcPr>
            <w:tcW w:w="1729" w:type="dxa"/>
          </w:tcPr>
          <w:p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lastRenderedPageBreak/>
              <w:t xml:space="preserve">Форма </w:t>
            </w:r>
            <w:r w:rsidRPr="00ED771A">
              <w:rPr>
                <w:rFonts w:ascii="Times New Roman" w:eastAsia="Times New Roman" w:hAnsi="Times New Roman" w:cs="Times New Roman"/>
                <w:noProof/>
                <w:lang w:eastAsia="ru-RU"/>
              </w:rPr>
              <w:lastRenderedPageBreak/>
              <w:t xml:space="preserve">проведения </w:t>
            </w:r>
          </w:p>
          <w:p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ED771A" w:rsidTr="00F70617">
        <w:tc>
          <w:tcPr>
            <w:tcW w:w="534" w:type="dxa"/>
          </w:tcPr>
          <w:p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386" w:type="dxa"/>
          </w:tcPr>
          <w:p w:rsidR="005B4055" w:rsidRPr="00ED771A" w:rsidRDefault="00183CF6"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4</w:t>
            </w:r>
            <w:r w:rsidR="005B4055" w:rsidRPr="00ED771A">
              <w:rPr>
                <w:rFonts w:ascii="Times New Roman" w:eastAsia="Times New Roman" w:hAnsi="Times New Roman" w:cs="Times New Roman"/>
                <w:b/>
                <w:bCs/>
                <w:noProof/>
                <w:lang w:eastAsia="ru-RU"/>
              </w:rPr>
              <w:t xml:space="preserve"> семестр</w:t>
            </w:r>
          </w:p>
        </w:tc>
        <w:tc>
          <w:tcPr>
            <w:tcW w:w="851" w:type="dxa"/>
          </w:tcPr>
          <w:p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134" w:type="dxa"/>
          </w:tcPr>
          <w:p w:rsidR="005B4055" w:rsidRPr="00ED771A"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729" w:type="dxa"/>
          </w:tcPr>
          <w:p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ED771A" w:rsidTr="00F70617">
        <w:tc>
          <w:tcPr>
            <w:tcW w:w="534" w:type="dxa"/>
          </w:tcPr>
          <w:p w:rsidR="005B4055" w:rsidRPr="00ED771A" w:rsidRDefault="005B4055"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
                <w:bCs/>
                <w:noProof/>
                <w:lang w:eastAsia="ru-RU"/>
              </w:rPr>
              <w:t xml:space="preserve">История как наука. </w:t>
            </w:r>
            <w:r w:rsidRPr="00ED771A">
              <w:rPr>
                <w:rFonts w:ascii="Times New Roman" w:eastAsia="Times New Roman" w:hAnsi="Times New Roman" w:cs="Times New Roman"/>
                <w:bCs/>
                <w:noProof/>
                <w:lang w:eastAsia="ru-RU"/>
              </w:rPr>
              <w:t>Понятие и предмет истории. Развитие исторических знаний. Исторические источники, их классификация. Христианская, арабо-исламская и индо-буддийская модели истории. Принципы и методы исторической науки.</w:t>
            </w:r>
          </w:p>
          <w:p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Основные концепции (теории) исторического процесса. Становление и развитие историографии как научной дисциплины. Источники по истории (письменные, вещественные, аудио-визуальные, научно-технические, изобразительные). Способы и формы получения, анализа и сохранения исторической информации.</w:t>
            </w:r>
          </w:p>
          <w:p w:rsidR="005B4055"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Функции истории.</w:t>
            </w:r>
          </w:p>
        </w:tc>
        <w:tc>
          <w:tcPr>
            <w:tcW w:w="851" w:type="dxa"/>
          </w:tcPr>
          <w:p w:rsidR="005B4055" w:rsidRPr="00ED771A" w:rsidRDefault="006F42E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2</w:t>
            </w:r>
          </w:p>
        </w:tc>
        <w:tc>
          <w:tcPr>
            <w:tcW w:w="1134" w:type="dxa"/>
          </w:tcPr>
          <w:p w:rsidR="00F13B2A" w:rsidRPr="00ED771A" w:rsidRDefault="00F13B2A" w:rsidP="005B4055">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5B4055" w:rsidRPr="00ED771A" w:rsidRDefault="005B4055" w:rsidP="005B4055">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w:t>
            </w:r>
            <w:r w:rsidR="00F13B2A" w:rsidRPr="00ED771A">
              <w:rPr>
                <w:rFonts w:ascii="Times New Roman" w:eastAsia="Times New Roman" w:hAnsi="Times New Roman" w:cs="Times New Roman"/>
                <w:lang w:eastAsia="ru-RU" w:bidi="ru-RU"/>
              </w:rPr>
              <w:t>7.1</w:t>
            </w:r>
          </w:p>
          <w:p w:rsidR="005B4055" w:rsidRPr="00ED771A" w:rsidRDefault="005B4055"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w:t>
            </w:r>
            <w:r w:rsidR="00F13B2A" w:rsidRPr="00ED771A">
              <w:rPr>
                <w:rFonts w:ascii="Times New Roman" w:eastAsia="Times New Roman" w:hAnsi="Times New Roman" w:cs="Times New Roman"/>
                <w:lang w:eastAsia="ru-RU"/>
              </w:rPr>
              <w:t>7.5</w:t>
            </w:r>
          </w:p>
        </w:tc>
        <w:tc>
          <w:tcPr>
            <w:tcW w:w="1729" w:type="dxa"/>
          </w:tcPr>
          <w:p w:rsidR="005B4055" w:rsidRPr="00ED771A"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5B4055" w:rsidRPr="00ED771A" w:rsidTr="00F70617">
        <w:tc>
          <w:tcPr>
            <w:tcW w:w="534" w:type="dxa"/>
          </w:tcPr>
          <w:p w:rsidR="005B4055" w:rsidRPr="00ED771A" w:rsidRDefault="005B4055"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rsidR="00F70617" w:rsidRPr="00ED771A" w:rsidRDefault="00F70617" w:rsidP="00F70617">
            <w:pPr>
              <w:spacing w:after="0" w:line="240" w:lineRule="auto"/>
              <w:jc w:val="both"/>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Особенности становления государственности в мире.</w:t>
            </w:r>
          </w:p>
          <w:p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Первобытное общество в истории человечества. Неолитическая революция - переход от присваивающего хозяйства к производящему.</w:t>
            </w:r>
          </w:p>
          <w:p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Специфика цивилизаций Древнего Востока и античности.  Историческое развитие крупнейших цивилизаций Древнего Востока в IV - II тыс. до н.э. Эпоха расцвета древних государств (конец II - конец I тыс. до н.э). Возникновение мировых держав (империй). Древняя Греция, Древний Рим.</w:t>
            </w:r>
          </w:p>
          <w:p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Развитие товарно-денежных отношений и частной земельной собственности.</w:t>
            </w:r>
          </w:p>
          <w:p w:rsidR="005B4055"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Древнейшие государства на территории России. Происхождение и ранняя история славян</w:t>
            </w:r>
          </w:p>
        </w:tc>
        <w:tc>
          <w:tcPr>
            <w:tcW w:w="851" w:type="dxa"/>
          </w:tcPr>
          <w:p w:rsidR="005B4055" w:rsidRPr="00ED771A" w:rsidRDefault="006F42E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2</w:t>
            </w:r>
          </w:p>
        </w:tc>
        <w:tc>
          <w:tcPr>
            <w:tcW w:w="1134" w:type="dxa"/>
          </w:tcPr>
          <w:p w:rsidR="00F13B2A" w:rsidRPr="00ED771A" w:rsidRDefault="00F13B2A"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F13B2A" w:rsidRPr="00ED771A" w:rsidRDefault="00F13B2A"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rsidR="005B4055" w:rsidRPr="00ED771A"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rsidR="005B4055" w:rsidRPr="00ED771A"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F86E8C" w:rsidRPr="00ED771A" w:rsidTr="00F70617">
        <w:tc>
          <w:tcPr>
            <w:tcW w:w="534" w:type="dxa"/>
          </w:tcPr>
          <w:p w:rsidR="00F86E8C" w:rsidRPr="00ED771A" w:rsidRDefault="00F86E8C"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rsidR="00F70617" w:rsidRPr="00ED771A" w:rsidRDefault="00F70617" w:rsidP="00F70617">
            <w:pPr>
              <w:spacing w:after="0" w:line="240" w:lineRule="auto"/>
              <w:jc w:val="both"/>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Древняя Русь как часть Средневековой Европы.</w:t>
            </w:r>
          </w:p>
          <w:p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Общая характеристика западноевропейского Средневековья. Дискуссия о феодализме как явлении всемирной истории.</w:t>
            </w:r>
          </w:p>
          <w:p w:rsidR="00F86E8C"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Образование и основные этапы в истории Древнерусского государства. Крещение Руси как общеевропейский процесс распространения христианства. Особенности политического  и социально-экономического развития Древнерусского государства: западноевропейский и русский феодализм. Феодальная раздробленность как закономерный этап развития государств в Европе и на Руси.</w:t>
            </w:r>
          </w:p>
        </w:tc>
        <w:tc>
          <w:tcPr>
            <w:tcW w:w="851" w:type="dxa"/>
          </w:tcPr>
          <w:p w:rsidR="00F86E8C" w:rsidRPr="00ED771A" w:rsidRDefault="006F42E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2</w:t>
            </w:r>
          </w:p>
        </w:tc>
        <w:tc>
          <w:tcPr>
            <w:tcW w:w="1134" w:type="dxa"/>
          </w:tcPr>
          <w:p w:rsidR="00F13B2A" w:rsidRPr="00ED771A" w:rsidRDefault="00F13B2A"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F13B2A" w:rsidRPr="00ED771A" w:rsidRDefault="00F13B2A"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rsidR="00F86E8C" w:rsidRPr="00ED771A"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rsidR="00F86E8C" w:rsidRPr="00ED771A"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CF021E" w:rsidRPr="00ED771A" w:rsidTr="00F70617">
        <w:tc>
          <w:tcPr>
            <w:tcW w:w="534" w:type="dxa"/>
          </w:tcPr>
          <w:p w:rsidR="00CF021E" w:rsidRPr="00ED771A" w:rsidRDefault="00CF021E"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rsidR="00CF021E" w:rsidRPr="00ED771A" w:rsidRDefault="00CF021E" w:rsidP="0032604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
                <w:bCs/>
                <w:noProof/>
                <w:lang w:eastAsia="ru-RU"/>
              </w:rPr>
              <w:t xml:space="preserve">Великая депрессия. Внешняя политика СССР в 20-30 гг. </w:t>
            </w:r>
            <w:r w:rsidRPr="00ED771A">
              <w:rPr>
                <w:rFonts w:ascii="Times New Roman" w:eastAsia="Times New Roman" w:hAnsi="Times New Roman" w:cs="Times New Roman"/>
                <w:bCs/>
                <w:noProof/>
                <w:lang w:eastAsia="ru-RU"/>
              </w:rPr>
              <w:t>Великий экономический кризис 1929-1933 гг. Альтернативы мирового развития в 20-30-х гг. XX в.: строительство социализма в СССР, становление "скандинавского социализма", "новый порядок" А. Гитлера и "тотальное государство" Б. Муссолини, "новый курс" Ф.Д. Рузвельта, народные фронты во Франции, Испании, Чили, подъем освободительного движения на Востоке.</w:t>
            </w:r>
          </w:p>
          <w:p w:rsidR="00CF021E" w:rsidRPr="00ED771A" w:rsidRDefault="00CF021E" w:rsidP="0032604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Генуэзская конференция. Установление дипломатических отношений с СССР. Лига Наций.  «Мюнхенский сговор», пакт «Молотов – Риббентроп».</w:t>
            </w:r>
          </w:p>
          <w:p w:rsidR="00CF021E" w:rsidRPr="00ED771A" w:rsidRDefault="00CF021E" w:rsidP="0017318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lastRenderedPageBreak/>
              <w:t>СССР накануне ВОВ.</w:t>
            </w:r>
          </w:p>
        </w:tc>
        <w:tc>
          <w:tcPr>
            <w:tcW w:w="851" w:type="dxa"/>
          </w:tcPr>
          <w:p w:rsidR="00CF021E" w:rsidRPr="00ED771A" w:rsidRDefault="00CF021E"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lastRenderedPageBreak/>
              <w:t>2</w:t>
            </w:r>
          </w:p>
        </w:tc>
        <w:tc>
          <w:tcPr>
            <w:tcW w:w="1134" w:type="dxa"/>
          </w:tcPr>
          <w:p w:rsidR="00CF021E" w:rsidRPr="00ED771A" w:rsidRDefault="00CF021E" w:rsidP="00326047">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CF021E" w:rsidRPr="00ED771A" w:rsidRDefault="00CF021E" w:rsidP="00326047">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rsidR="00CF021E" w:rsidRPr="00ED771A" w:rsidRDefault="00CF021E"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rsidR="00CF021E" w:rsidRPr="00ED771A" w:rsidRDefault="00CF021E"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CF021E" w:rsidRPr="00ED771A" w:rsidTr="00F70617">
        <w:tc>
          <w:tcPr>
            <w:tcW w:w="534" w:type="dxa"/>
          </w:tcPr>
          <w:p w:rsidR="00CF021E" w:rsidRPr="00ED771A" w:rsidRDefault="00CF021E"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
                <w:bCs/>
                <w:noProof/>
                <w:lang w:eastAsia="ru-RU"/>
              </w:rPr>
              <w:t>«Холодная война», раскол мира на два лагеря.</w:t>
            </w:r>
            <w:r w:rsidRPr="00ED771A">
              <w:rPr>
                <w:rFonts w:ascii="Times New Roman" w:eastAsia="Times New Roman" w:hAnsi="Times New Roman" w:cs="Times New Roman"/>
                <w:bCs/>
                <w:noProof/>
                <w:lang w:eastAsia="ru-RU"/>
              </w:rPr>
              <w:t xml:space="preserve"> «Политика мирного сосуществования», внутренние противоречия социалистического лагеря, Карибский кризис. «Сосуществование в сотрудничестве», «разрядка напряженности», сохранение социалистического лагеря, поддержка «прогрессивных» режимов в мире. </w:t>
            </w:r>
          </w:p>
          <w:p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Общественно-политическая жизнь СССР (XX съезд КПСС, осуждение культа личности при сохранении основных идеологем). Социально-экономическое развитие при Хрущове. Попытка преодолеть политический изоляционизм СССР.</w:t>
            </w:r>
          </w:p>
          <w:p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Экономические реформы и политический консерватизм Брежнева. Конституция 1977 г. Провалы в сельскохозяйственной политике, «продовольственная программа», гигантские проекты. Кризис советской экономики. Общественно- политическая жизнь страны в 60-е - 80-е  гг.</w:t>
            </w:r>
          </w:p>
          <w:p w:rsidR="00CF021E" w:rsidRPr="00ED771A" w:rsidRDefault="00CF021E" w:rsidP="005103B4">
            <w:pPr>
              <w:spacing w:after="0" w:line="240" w:lineRule="auto"/>
              <w:jc w:val="both"/>
              <w:rPr>
                <w:rFonts w:ascii="Times New Roman" w:eastAsia="Times New Roman" w:hAnsi="Times New Roman" w:cs="Times New Roman"/>
                <w:bCs/>
                <w:noProof/>
                <w:lang w:eastAsia="ru-RU"/>
              </w:rPr>
            </w:pPr>
          </w:p>
        </w:tc>
        <w:tc>
          <w:tcPr>
            <w:tcW w:w="851" w:type="dxa"/>
          </w:tcPr>
          <w:p w:rsidR="00CF021E" w:rsidRPr="00ED771A" w:rsidRDefault="00CF021E"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2</w:t>
            </w:r>
          </w:p>
        </w:tc>
        <w:tc>
          <w:tcPr>
            <w:tcW w:w="1134" w:type="dxa"/>
          </w:tcPr>
          <w:p w:rsidR="00CF021E" w:rsidRPr="00ED771A" w:rsidRDefault="00CF021E"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CF021E" w:rsidRPr="00ED771A" w:rsidRDefault="00CF021E"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rsidR="00CF021E" w:rsidRPr="00ED771A" w:rsidRDefault="00CF021E"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rsidR="00CF021E" w:rsidRPr="00ED771A" w:rsidRDefault="00CF021E"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CF021E" w:rsidRPr="00ED771A" w:rsidTr="00F70617">
        <w:tc>
          <w:tcPr>
            <w:tcW w:w="534" w:type="dxa"/>
          </w:tcPr>
          <w:p w:rsidR="00CF021E" w:rsidRPr="00ED771A" w:rsidRDefault="00CF021E"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
                <w:bCs/>
                <w:noProof/>
                <w:lang w:eastAsia="ru-RU"/>
              </w:rPr>
              <w:t>Основные тенденции мирового развития на современном этапе.</w:t>
            </w:r>
            <w:r w:rsidRPr="00ED771A">
              <w:rPr>
                <w:rFonts w:ascii="Times New Roman" w:eastAsia="Times New Roman" w:hAnsi="Times New Roman" w:cs="Times New Roman"/>
                <w:bCs/>
                <w:noProof/>
                <w:lang w:eastAsia="ru-RU"/>
              </w:rPr>
              <w:t xml:space="preserve"> Глобальные проблемы современности. Место России в многополярном мире. Интернационализм экономики. Транснациональные и многонациональные компании. Ведущие мировые державы: США, Китай, Япония, Германия. Проблемы современного этапа европейской интеграции. Единый внутренний рынок. Европейский Союз и страны Восточной Европы. Три </w:t>
            </w:r>
            <w:r w:rsidR="006B553A" w:rsidRPr="00ED771A">
              <w:rPr>
                <w:rFonts w:ascii="Times New Roman" w:eastAsia="Times New Roman" w:hAnsi="Times New Roman" w:cs="Times New Roman"/>
                <w:bCs/>
                <w:noProof/>
                <w:lang w:eastAsia="ru-RU"/>
              </w:rPr>
              <w:t>мировых центра капитализма: США,</w:t>
            </w:r>
            <w:r w:rsidRPr="00ED771A">
              <w:rPr>
                <w:rFonts w:ascii="Times New Roman" w:eastAsia="Times New Roman" w:hAnsi="Times New Roman" w:cs="Times New Roman"/>
                <w:bCs/>
                <w:noProof/>
                <w:lang w:eastAsia="ru-RU"/>
              </w:rPr>
              <w:t xml:space="preserve"> Западная Европа, Япония. Динамика их соотношения. Ресурсное истощение планеты и экология. Демографический фактор.</w:t>
            </w:r>
          </w:p>
          <w:p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Трудности перехода к рыночной экономике и созданию демократического общества в посткоммунистической России в конце XX - начале XXI века. Мировой экономический кризис 2008-2011 гг. Наука, культура, духовная жизнь мирового сообщества.</w:t>
            </w:r>
          </w:p>
          <w:p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Кризис 2020 года: пандемия, новые возможности сети Интернет, новые ценности, шеринговая экономика, социализация частной собственности, новые угрозы, новая социально-экономическая формация. Эволюционное развитие капитализма в социализм (по Ф.Энгельсу)</w:t>
            </w:r>
          </w:p>
        </w:tc>
        <w:tc>
          <w:tcPr>
            <w:tcW w:w="851" w:type="dxa"/>
          </w:tcPr>
          <w:p w:rsidR="00CF021E" w:rsidRPr="00ED771A" w:rsidRDefault="008F6D2C"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4</w:t>
            </w:r>
          </w:p>
        </w:tc>
        <w:tc>
          <w:tcPr>
            <w:tcW w:w="1134" w:type="dxa"/>
          </w:tcPr>
          <w:p w:rsidR="00CF021E" w:rsidRPr="00ED771A" w:rsidRDefault="00CF021E"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CF021E" w:rsidRPr="00ED771A" w:rsidRDefault="00CF021E"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rsidR="00CF021E" w:rsidRPr="00ED771A" w:rsidRDefault="00CF021E"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rsidR="00CF021E" w:rsidRPr="00ED771A" w:rsidRDefault="00CF021E"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CF021E" w:rsidRPr="00ED771A" w:rsidTr="00F70617">
        <w:tc>
          <w:tcPr>
            <w:tcW w:w="534" w:type="dxa"/>
          </w:tcPr>
          <w:p w:rsidR="00CF021E" w:rsidRPr="00ED771A" w:rsidRDefault="00CF021E"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386" w:type="dxa"/>
          </w:tcPr>
          <w:p w:rsidR="00CF021E" w:rsidRPr="00ED771A" w:rsidRDefault="00CF021E" w:rsidP="00F13B2A">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ED771A">
              <w:rPr>
                <w:rFonts w:ascii="Times New Roman" w:eastAsia="Times New Roman" w:hAnsi="Times New Roman" w:cs="Times New Roman"/>
                <w:b/>
                <w:bCs/>
                <w:noProof/>
                <w:lang w:eastAsia="ru-RU"/>
              </w:rPr>
              <w:t>Итого за 2 се</w:t>
            </w:r>
            <w:r w:rsidRPr="00ED771A">
              <w:rPr>
                <w:rFonts w:ascii="Times New Roman" w:eastAsia="Times New Roman" w:hAnsi="Times New Roman" w:cs="Times New Roman"/>
                <w:b/>
                <w:bCs/>
                <w:noProof/>
                <w:lang w:val="en-US" w:eastAsia="ru-RU"/>
              </w:rPr>
              <w:t>местр</w:t>
            </w:r>
          </w:p>
        </w:tc>
        <w:tc>
          <w:tcPr>
            <w:tcW w:w="851" w:type="dxa"/>
          </w:tcPr>
          <w:p w:rsidR="00CF021E" w:rsidRPr="00ED771A" w:rsidRDefault="00CF021E" w:rsidP="00871AA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1</w:t>
            </w:r>
            <w:r w:rsidR="008F6D2C" w:rsidRPr="00ED771A">
              <w:rPr>
                <w:rFonts w:ascii="Times New Roman" w:eastAsia="Times New Roman" w:hAnsi="Times New Roman" w:cs="Times New Roman"/>
                <w:b/>
                <w:bCs/>
                <w:noProof/>
                <w:lang w:eastAsia="ru-RU"/>
              </w:rPr>
              <w:t>8</w:t>
            </w:r>
          </w:p>
        </w:tc>
        <w:tc>
          <w:tcPr>
            <w:tcW w:w="1134" w:type="dxa"/>
          </w:tcPr>
          <w:p w:rsidR="00CF021E" w:rsidRPr="00ED771A" w:rsidRDefault="00CF021E"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1729" w:type="dxa"/>
          </w:tcPr>
          <w:p w:rsidR="00CF021E" w:rsidRPr="00ED771A" w:rsidRDefault="00CF021E"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8F6D2C" w:rsidRPr="00ED771A" w:rsidTr="00F70617">
        <w:tc>
          <w:tcPr>
            <w:tcW w:w="534" w:type="dxa"/>
          </w:tcPr>
          <w:p w:rsidR="008F6D2C" w:rsidRPr="00ED771A" w:rsidRDefault="008F6D2C"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386" w:type="dxa"/>
          </w:tcPr>
          <w:p w:rsidR="008F6D2C" w:rsidRPr="00ED771A" w:rsidRDefault="008F6D2C" w:rsidP="00F13B2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Контроль</w:t>
            </w:r>
          </w:p>
        </w:tc>
        <w:tc>
          <w:tcPr>
            <w:tcW w:w="851" w:type="dxa"/>
          </w:tcPr>
          <w:p w:rsidR="008F6D2C" w:rsidRPr="00ED771A" w:rsidRDefault="008F6D2C" w:rsidP="00871AA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4</w:t>
            </w:r>
          </w:p>
        </w:tc>
        <w:tc>
          <w:tcPr>
            <w:tcW w:w="1134" w:type="dxa"/>
          </w:tcPr>
          <w:p w:rsidR="008F6D2C" w:rsidRPr="00ED771A" w:rsidRDefault="008F6D2C"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1729" w:type="dxa"/>
          </w:tcPr>
          <w:p w:rsidR="008F6D2C" w:rsidRPr="00ED771A" w:rsidRDefault="008F6D2C"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Зачет</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F568F2">
      <w:pPr>
        <w:pStyle w:val="1"/>
        <w:numPr>
          <w:ilvl w:val="0"/>
          <w:numId w:val="4"/>
        </w:numPr>
        <w:rPr>
          <w:rFonts w:ascii="Times New Roman" w:eastAsia="Times New Roman" w:hAnsi="Times New Roman" w:cs="Times New Roman"/>
          <w:b/>
          <w:bCs/>
          <w:color w:val="auto"/>
          <w:sz w:val="24"/>
          <w:szCs w:val="24"/>
          <w:lang w:eastAsia="ru-RU"/>
        </w:rPr>
      </w:pPr>
      <w:bookmarkStart w:id="6" w:name="_Toc142666138"/>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386"/>
        <w:gridCol w:w="851"/>
        <w:gridCol w:w="1134"/>
        <w:gridCol w:w="1729"/>
      </w:tblGrid>
      <w:tr w:rsidR="00E04079" w:rsidRPr="0039165B" w:rsidTr="00F70617">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5386"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134" w:type="dxa"/>
          </w:tcPr>
          <w:p w:rsidR="00E04079" w:rsidRPr="00745401"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noProof/>
                <w:lang w:eastAsia="ru-RU"/>
              </w:rPr>
              <w:t>Компетенции</w:t>
            </w:r>
          </w:p>
        </w:tc>
        <w:tc>
          <w:tcPr>
            <w:tcW w:w="172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F70617">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5386" w:type="dxa"/>
          </w:tcPr>
          <w:p w:rsidR="00E04079" w:rsidRPr="0039165B" w:rsidRDefault="00173184"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r w:rsidR="00E04079" w:rsidRPr="00F13B2A">
              <w:rPr>
                <w:rFonts w:ascii="Times New Roman" w:eastAsia="Times New Roman" w:hAnsi="Times New Roman" w:cs="Times New Roman"/>
                <w:b/>
                <w:bCs/>
                <w:noProof/>
                <w:lang w:eastAsia="ru-RU"/>
              </w:rPr>
              <w:t xml:space="preserve">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134" w:type="dxa"/>
          </w:tcPr>
          <w:p w:rsidR="00E04079" w:rsidRPr="0074540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F70617">
        <w:tc>
          <w:tcPr>
            <w:tcW w:w="534" w:type="dxa"/>
          </w:tcPr>
          <w:p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
                <w:bCs/>
                <w:noProof/>
                <w:lang w:eastAsia="ru-RU"/>
              </w:rPr>
              <w:t>Великое монгольское завоевание (XIII – XV вв.) и мир.</w:t>
            </w:r>
            <w:r w:rsidRPr="00F70617">
              <w:rPr>
                <w:rFonts w:ascii="Times New Roman" w:eastAsia="Times New Roman" w:hAnsi="Times New Roman" w:cs="Times New Roman"/>
                <w:bCs/>
                <w:noProof/>
                <w:lang w:eastAsia="ru-RU"/>
              </w:rPr>
              <w:t xml:space="preserve"> Объединение монгольских племен, взятие Пекина, поход в Среднюю Азию, Закавказье, Кавказ. </w:t>
            </w:r>
            <w:r w:rsidRPr="00F70617">
              <w:rPr>
                <w:rFonts w:ascii="Times New Roman" w:eastAsia="Times New Roman" w:hAnsi="Times New Roman" w:cs="Times New Roman"/>
                <w:bCs/>
                <w:noProof/>
                <w:lang w:eastAsia="ru-RU"/>
              </w:rPr>
              <w:lastRenderedPageBreak/>
              <w:t>Битва на р. Калке. Особенности мировоззренческих идей монголов: дисциплина, идея о великой и безопасной империи. Поход на Русь и Чингисхан и образование монгольской державы. Социальная структура монголов. Причины и направления монгольской экспансии. Улус Джучи. Ордынское нашествие; иго и дискуссия о его роли в становлении Русского государства. Золотоордынский период: причины монгольской экспансии, основные события, результаты. Золотоордынское иго. Роль Руси в остановке распространения монгольской агрессии в Европу.</w:t>
            </w:r>
          </w:p>
          <w:p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Борьба Руси с западной агрессией в XIII веке. Св. благ. кн. Александр Невский. Русь, Орда и Литва. Литва как второй центр объединения русских земель.</w:t>
            </w:r>
          </w:p>
          <w:p w:rsidR="00E04079" w:rsidRPr="0039165B"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Возвышение Москвы.  Основные этапы объединительного процесса. Особенности социально-политического развития. Иван III и образование единого российского государства. Место Московского государства в европейской политике.</w:t>
            </w:r>
          </w:p>
        </w:tc>
        <w:tc>
          <w:tcPr>
            <w:tcW w:w="851" w:type="dxa"/>
          </w:tcPr>
          <w:p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134" w:type="dxa"/>
          </w:tcPr>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F70617">
        <w:tc>
          <w:tcPr>
            <w:tcW w:w="534" w:type="dxa"/>
          </w:tcPr>
          <w:p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
                <w:bCs/>
                <w:noProof/>
                <w:lang w:eastAsia="ru-RU"/>
              </w:rPr>
              <w:t>Эволюция московской государственности в XVI –начале XVII века в контексте европейского развития.</w:t>
            </w:r>
            <w:r w:rsidRPr="00F70617">
              <w:rPr>
                <w:rFonts w:ascii="Times New Roman" w:eastAsia="Times New Roman" w:hAnsi="Times New Roman" w:cs="Times New Roman"/>
                <w:bCs/>
                <w:noProof/>
                <w:lang w:eastAsia="ru-RU"/>
              </w:rPr>
              <w:t xml:space="preserve"> XVI в. в истории Европы. Климатические изменения, эпидемии, социально-экономические изменения. Позднее Средневековье (XVI - нач. XVII вв.). Великие географические открытия. Начало складывания колониальных империй. Торговля. Перемещение мировых торговых путей. Сельское хозяйство, промышленное производство. Реформация церкви. Гуманизм. Развитие науки.</w:t>
            </w:r>
          </w:p>
          <w:p w:rsidR="00E04079" w:rsidRPr="0039165B"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Василий Иоаннович и Иван Грозный: реформы «Избранной Рады», расширение границ России на восток, колонизация Сибири и Дальнего Востока. Внешняя политика России в XVI веке. Ливонская война. Смутное время в России в начале XVII в. как кризис российской государственности.</w:t>
            </w:r>
          </w:p>
        </w:tc>
        <w:tc>
          <w:tcPr>
            <w:tcW w:w="851" w:type="dxa"/>
          </w:tcPr>
          <w:p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F70617">
        <w:tc>
          <w:tcPr>
            <w:tcW w:w="534" w:type="dxa"/>
          </w:tcPr>
          <w:p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
                <w:bCs/>
                <w:noProof/>
                <w:lang w:eastAsia="ru-RU"/>
              </w:rPr>
              <w:t>XVII век в истории России и мира.</w:t>
            </w:r>
            <w:r w:rsidRPr="00F70617">
              <w:rPr>
                <w:rFonts w:ascii="Times New Roman" w:eastAsia="Times New Roman" w:hAnsi="Times New Roman" w:cs="Times New Roman"/>
                <w:bCs/>
                <w:noProof/>
                <w:lang w:eastAsia="ru-RU"/>
              </w:rPr>
              <w:t xml:space="preserve"> Колониальная система зарождающегося капитализма. Развитие науки. Возникновение и ускорение процесса первоначального накопления капитала в европейских странах. Революции и европейская война, апогей абсолютизма во Франции.</w:t>
            </w:r>
          </w:p>
          <w:p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Реформация в Европе. Германия - родина Реформации. Крестьянская война в Германии (1524-1526). Тридцатилетняя война (1618-1648). Два блока участников войны: габсбургский и антигабсбургский. Тридцатилетняя война - первая общеевропейская война. Швеция - приобретение новых владений в Германии. Становление Швеции как господствующей державы на Балтике и ее роль в европейской политике</w:t>
            </w:r>
            <w:r w:rsidR="00183CF6">
              <w:rPr>
                <w:rFonts w:ascii="Times New Roman" w:eastAsia="Times New Roman" w:hAnsi="Times New Roman" w:cs="Times New Roman"/>
                <w:bCs/>
                <w:noProof/>
                <w:lang w:eastAsia="ru-RU"/>
              </w:rPr>
              <w:t>.</w:t>
            </w:r>
          </w:p>
          <w:p w:rsidR="00E04079" w:rsidRPr="0039165B"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 xml:space="preserve">Экономическое развитие России и эволюция политической власти при первых Романовых. Реформа Русской Православной церкви.  Церковь и государство в XVII в. Культура России XVII в.: традиции и новаторство. Антигосударственные </w:t>
            </w:r>
            <w:r w:rsidRPr="00F70617">
              <w:rPr>
                <w:rFonts w:ascii="Times New Roman" w:eastAsia="Times New Roman" w:hAnsi="Times New Roman" w:cs="Times New Roman"/>
                <w:bCs/>
                <w:noProof/>
                <w:lang w:eastAsia="ru-RU"/>
              </w:rPr>
              <w:lastRenderedPageBreak/>
              <w:t>выступления XVII века. Внешняя политика в XVII веке. Расширение территории государства.</w:t>
            </w:r>
          </w:p>
        </w:tc>
        <w:tc>
          <w:tcPr>
            <w:tcW w:w="851" w:type="dxa"/>
          </w:tcPr>
          <w:p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134" w:type="dxa"/>
          </w:tcPr>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F70617">
        <w:tc>
          <w:tcPr>
            <w:tcW w:w="534" w:type="dxa"/>
          </w:tcPr>
          <w:p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rsidR="00205CB9" w:rsidRPr="00205CB9" w:rsidRDefault="00205CB9" w:rsidP="00205CB9">
            <w:pPr>
              <w:spacing w:after="0" w:line="240" w:lineRule="auto"/>
              <w:jc w:val="both"/>
              <w:rPr>
                <w:rFonts w:ascii="Times New Roman" w:eastAsia="Times New Roman" w:hAnsi="Times New Roman" w:cs="Times New Roman"/>
                <w:b/>
                <w:bCs/>
                <w:noProof/>
                <w:lang w:eastAsia="ru-RU"/>
              </w:rPr>
            </w:pPr>
            <w:r w:rsidRPr="00205CB9">
              <w:rPr>
                <w:rFonts w:ascii="Times New Roman" w:eastAsia="Times New Roman" w:hAnsi="Times New Roman" w:cs="Times New Roman"/>
                <w:b/>
                <w:bCs/>
                <w:noProof/>
                <w:lang w:eastAsia="ru-RU"/>
              </w:rPr>
              <w:t>Эпоха Просвещения в Европе и России.</w:t>
            </w:r>
          </w:p>
          <w:p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Формирование мировой колониальной системы и судьбы Азии, Африки, Южной Америки. Борьба за независимость в английских колониях Северной Америки. Декларация независимости США - первый документ, обосновывавший права и принципы демократического правления. Провозглашение независимости США.</w:t>
            </w:r>
          </w:p>
          <w:p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Эпоха Просвещения. Основные ценности и мифологемы Просвещения. Просвещенный абсолютизм в Европе.</w:t>
            </w:r>
          </w:p>
          <w:p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Великая французская революция. Предпосылки революции. Этапы революции. Важнейшие мероприятия якобинцев. Итоги революции и ее значение.</w:t>
            </w:r>
          </w:p>
          <w:p w:rsidR="00E04079" w:rsidRPr="0039165B"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Идеи Просвещения в России и их влияние на дальнейшее развитие России.</w:t>
            </w:r>
          </w:p>
        </w:tc>
        <w:tc>
          <w:tcPr>
            <w:tcW w:w="851" w:type="dxa"/>
          </w:tcPr>
          <w:p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F70617">
        <w:tc>
          <w:tcPr>
            <w:tcW w:w="534" w:type="dxa"/>
          </w:tcPr>
          <w:p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
                <w:bCs/>
                <w:noProof/>
                <w:lang w:eastAsia="ru-RU"/>
              </w:rPr>
              <w:t xml:space="preserve">Модернизация экономики и социального строя в XIX в. </w:t>
            </w:r>
            <w:r w:rsidRPr="00205CB9">
              <w:rPr>
                <w:rFonts w:ascii="Times New Roman" w:eastAsia="Times New Roman" w:hAnsi="Times New Roman" w:cs="Times New Roman"/>
                <w:bCs/>
                <w:noProof/>
                <w:lang w:eastAsia="ru-RU"/>
              </w:rPr>
              <w:t>Промышленная революция. Буржуазные революции в Латинской Америке, США, Японии. Установление диктатуры Наполеона и завоевательные войны Франции. Отечественная война 1812 года</w:t>
            </w:r>
            <w:r>
              <w:rPr>
                <w:rFonts w:ascii="Times New Roman" w:eastAsia="Times New Roman" w:hAnsi="Times New Roman" w:cs="Times New Roman"/>
                <w:bCs/>
                <w:noProof/>
                <w:lang w:eastAsia="ru-RU"/>
              </w:rPr>
              <w:t xml:space="preserve"> России</w:t>
            </w:r>
            <w:r w:rsidRPr="00205CB9">
              <w:rPr>
                <w:rFonts w:ascii="Times New Roman" w:eastAsia="Times New Roman" w:hAnsi="Times New Roman" w:cs="Times New Roman"/>
                <w:bCs/>
                <w:noProof/>
                <w:lang w:eastAsia="ru-RU"/>
              </w:rPr>
              <w:t>, заграничные походы русской армии 1812-1814 гг. Разгром наполеоновской Франции. Венский конгресс. Реформы и революции в Европе. Образование Германской империи. Гражданская война в США (1861-1865гг.).</w:t>
            </w:r>
          </w:p>
          <w:p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
                <w:bCs/>
                <w:noProof/>
                <w:lang w:eastAsia="ru-RU"/>
              </w:rPr>
              <w:t>Основные тенденции развития России и мира во второй половине XIX в.</w:t>
            </w:r>
            <w:r w:rsidRPr="00205CB9">
              <w:rPr>
                <w:rFonts w:ascii="Times New Roman" w:eastAsia="Times New Roman" w:hAnsi="Times New Roman" w:cs="Times New Roman"/>
                <w:bCs/>
                <w:noProof/>
                <w:lang w:eastAsia="ru-RU"/>
              </w:rPr>
              <w:t xml:space="preserve"> Великие реформы 1860 – 1870-х гг.  и их последствия. Александр II. Правительственный курс 80-90-х годов XIX века. Александр III. Основные направления внешней политики России во второй половине XIX века.</w:t>
            </w:r>
          </w:p>
          <w:p w:rsidR="00E04079" w:rsidRPr="0039165B"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Формирование индустриальной цивилизации. Достижения в науке и технике. Особенности промышленного переворота в Англии, США, Франции, Германии и России. Социальные последствия промышленного переворота. Завершение колониального раздела мира. Милитаризация Европы. Начало формирования основных военно-политических блоков (Тройственный союз, Антанта).</w:t>
            </w:r>
          </w:p>
        </w:tc>
        <w:tc>
          <w:tcPr>
            <w:tcW w:w="851" w:type="dxa"/>
          </w:tcPr>
          <w:p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F70617">
        <w:tc>
          <w:tcPr>
            <w:tcW w:w="534" w:type="dxa"/>
          </w:tcPr>
          <w:p w:rsidR="00E04079" w:rsidRPr="0039165B" w:rsidRDefault="00E04079"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
                <w:bCs/>
                <w:noProof/>
                <w:lang w:eastAsia="ru-RU"/>
              </w:rPr>
              <w:t xml:space="preserve">Социалистические идеи и их реализация </w:t>
            </w:r>
            <w:r w:rsidR="009F0B63">
              <w:rPr>
                <w:rFonts w:ascii="Times New Roman" w:eastAsia="Times New Roman" w:hAnsi="Times New Roman" w:cs="Times New Roman"/>
                <w:b/>
                <w:bCs/>
                <w:noProof/>
                <w:lang w:eastAsia="ru-RU"/>
              </w:rPr>
              <w:t>на примере</w:t>
            </w:r>
            <w:r w:rsidRPr="00173184">
              <w:rPr>
                <w:rFonts w:ascii="Times New Roman" w:eastAsia="Times New Roman" w:hAnsi="Times New Roman" w:cs="Times New Roman"/>
                <w:b/>
                <w:bCs/>
                <w:noProof/>
                <w:lang w:eastAsia="ru-RU"/>
              </w:rPr>
              <w:t xml:space="preserve"> России.</w:t>
            </w:r>
            <w:r w:rsidRPr="00173184">
              <w:rPr>
                <w:rFonts w:ascii="Times New Roman" w:eastAsia="Times New Roman" w:hAnsi="Times New Roman" w:cs="Times New Roman"/>
                <w:bCs/>
                <w:noProof/>
                <w:lang w:eastAsia="ru-RU"/>
              </w:rPr>
              <w:t xml:space="preserve"> Социалистические идеи как мечта о справедливом устройстве общества от Платона до современности. </w:t>
            </w:r>
          </w:p>
          <w:p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Равенство как основополагающая идея различных социалистических концепций (имущественное равенство, гендерное, расовое равенство, равенство личностных качеств, социализм и религия). Социализм и христианство.</w:t>
            </w:r>
          </w:p>
          <w:p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Воплощение социалистических идей в России (политика «военного коммунизма»: экономика, трудовые отношения, семья, религия, культура).</w:t>
            </w:r>
          </w:p>
          <w:p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 xml:space="preserve">Внутренняя политика Сталина – апогей </w:t>
            </w:r>
            <w:r w:rsidRPr="00173184">
              <w:rPr>
                <w:rFonts w:ascii="Times New Roman" w:eastAsia="Times New Roman" w:hAnsi="Times New Roman" w:cs="Times New Roman"/>
                <w:bCs/>
                <w:noProof/>
                <w:lang w:eastAsia="ru-RU"/>
              </w:rPr>
              <w:lastRenderedPageBreak/>
              <w:t>социалистического эксперимента (свертывание НЭПа, коллективизация,  индустриализация, религиозная политика,  культурная революция).</w:t>
            </w:r>
          </w:p>
          <w:p w:rsidR="00E04079" w:rsidRPr="0039165B"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Оценка социалистических идей и  их реализации в истории Отечества и мире (Китай, Куба и тд).</w:t>
            </w:r>
          </w:p>
        </w:tc>
        <w:tc>
          <w:tcPr>
            <w:tcW w:w="851" w:type="dxa"/>
          </w:tcPr>
          <w:p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134" w:type="dxa"/>
          </w:tcPr>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567C" w:rsidRPr="0039165B" w:rsidTr="00F70617">
        <w:tc>
          <w:tcPr>
            <w:tcW w:w="534" w:type="dxa"/>
          </w:tcPr>
          <w:p w:rsidR="00D6567C" w:rsidRPr="0039165B" w:rsidRDefault="00D6567C"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rsidR="00D6567C" w:rsidRPr="00D6567C"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567C">
              <w:rPr>
                <w:rFonts w:ascii="Times New Roman" w:eastAsia="Times New Roman" w:hAnsi="Times New Roman" w:cs="Times New Roman"/>
                <w:b/>
                <w:bCs/>
                <w:noProof/>
                <w:lang w:eastAsia="ru-RU"/>
              </w:rPr>
              <w:tab/>
              <w:t>Первая мировая война и ее влияние на развитие мирового сообщества. Революция 1917 года в России.</w:t>
            </w:r>
            <w:r>
              <w:rPr>
                <w:rFonts w:ascii="Times New Roman" w:eastAsia="Times New Roman" w:hAnsi="Times New Roman" w:cs="Times New Roman"/>
                <w:b/>
                <w:bCs/>
                <w:noProof/>
                <w:lang w:eastAsia="ru-RU"/>
              </w:rPr>
              <w:t xml:space="preserve"> </w:t>
            </w:r>
            <w:r w:rsidRPr="00D6567C">
              <w:rPr>
                <w:rFonts w:ascii="Times New Roman" w:eastAsia="Times New Roman" w:hAnsi="Times New Roman" w:cs="Times New Roman"/>
                <w:bCs/>
                <w:noProof/>
                <w:lang w:eastAsia="ru-RU"/>
              </w:rPr>
              <w:t>Кризис перепроизводства в мире. Первая мировая война 1914-1918 гг. Причины, характер и особенности  Первой мировой войны. Основные события Первой мировой войны. Роль восточного фронта. Социалистическая революция в Германии 1918 г., Веймарская республика.</w:t>
            </w:r>
          </w:p>
          <w:p w:rsidR="00D6567C" w:rsidRPr="00D6567C"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567C">
              <w:rPr>
                <w:rFonts w:ascii="Times New Roman" w:eastAsia="Times New Roman" w:hAnsi="Times New Roman" w:cs="Times New Roman"/>
                <w:bCs/>
                <w:noProof/>
                <w:lang w:eastAsia="ru-RU"/>
              </w:rPr>
              <w:t>Великая российская революция 1917 г. и её международное значение. Феномен государственно-монополистической экономики.</w:t>
            </w:r>
          </w:p>
          <w:p w:rsidR="00D6567C" w:rsidRPr="00D6567C"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567C">
              <w:rPr>
                <w:rFonts w:ascii="Times New Roman" w:eastAsia="Times New Roman" w:hAnsi="Times New Roman" w:cs="Times New Roman"/>
                <w:bCs/>
                <w:noProof/>
                <w:lang w:eastAsia="ru-RU"/>
              </w:rPr>
              <w:t>Истоки Великой российской революции 1917 года. Свержение самодержавия и установление двоевластия. Развитие революционного процесса от Февраля к Октябрю. Октябрьское вооруженное восстание в Петрограде. Первые социалистические преобразования. «Декрет о мире», «Декрет о земле», политика военного коммунизма.</w:t>
            </w:r>
          </w:p>
          <w:p w:rsidR="00D6567C" w:rsidRPr="00D6567C" w:rsidRDefault="00D6567C"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rsidR="00D6567C" w:rsidRDefault="00D6567C"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rsidR="00D6567C" w:rsidRPr="00745401" w:rsidRDefault="00D6567C" w:rsidP="00D6567C">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rsidR="00D6567C" w:rsidRPr="00745401" w:rsidRDefault="00D6567C" w:rsidP="00D6567C">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rsidR="00D6567C" w:rsidRPr="00745401" w:rsidRDefault="00D6567C" w:rsidP="00D6567C">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rPr>
              <w:t>ОПК-7.5</w:t>
            </w:r>
          </w:p>
        </w:tc>
        <w:tc>
          <w:tcPr>
            <w:tcW w:w="1729" w:type="dxa"/>
          </w:tcPr>
          <w:p w:rsidR="00D6567C" w:rsidRPr="0039165B" w:rsidRDefault="00D6567C" w:rsidP="00E04079">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567C" w:rsidRPr="0039165B" w:rsidTr="00F70617">
        <w:tc>
          <w:tcPr>
            <w:tcW w:w="534" w:type="dxa"/>
          </w:tcPr>
          <w:p w:rsidR="00D6567C" w:rsidRPr="0039165B" w:rsidRDefault="00D6567C"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rsidR="00D6567C" w:rsidRPr="00D6567C" w:rsidRDefault="00D6567C" w:rsidP="00D6567C">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D6567C">
              <w:rPr>
                <w:rFonts w:ascii="Times New Roman" w:eastAsia="Times New Roman" w:hAnsi="Times New Roman" w:cs="Times New Roman"/>
                <w:b/>
                <w:bCs/>
                <w:noProof/>
                <w:lang w:eastAsia="ru-RU"/>
              </w:rPr>
              <w:tab/>
              <w:t>Великая Отечественная война СССР в контексте II Мировой войны.</w:t>
            </w:r>
          </w:p>
          <w:p w:rsidR="00D6567C" w:rsidRPr="00CF021E"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CF021E">
              <w:rPr>
                <w:rFonts w:ascii="Times New Roman" w:eastAsia="Times New Roman" w:hAnsi="Times New Roman" w:cs="Times New Roman"/>
                <w:bCs/>
                <w:noProof/>
                <w:lang w:eastAsia="ru-RU"/>
              </w:rPr>
              <w:t>Вторая мировая война 1939-1945 гг. Причины Второй мировой войны. СССР и страны мира в начале Второй мировой войны (1939 – 1941 гг.). Внешняя политика Советского Союза накануне Великой Отечественной войны (1939 – 1941 гг.). Захват Восточной Польши, присоединение Эстонии, Латвии, Литвы. Война с Финляндией.</w:t>
            </w:r>
          </w:p>
          <w:p w:rsidR="00D6567C" w:rsidRPr="00CF021E"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CF021E">
              <w:rPr>
                <w:rFonts w:ascii="Times New Roman" w:eastAsia="Times New Roman" w:hAnsi="Times New Roman" w:cs="Times New Roman"/>
                <w:bCs/>
                <w:noProof/>
                <w:lang w:eastAsia="ru-RU"/>
              </w:rPr>
              <w:t>Основные события Великой Отечественной Войны. Антигитлеровская коалиция: проблемы взаимодействия. Международные конференции союзников антигитлеровской коалиции.</w:t>
            </w:r>
          </w:p>
          <w:p w:rsidR="00D6567C" w:rsidRPr="00173184" w:rsidRDefault="00D6567C" w:rsidP="00D6567C">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CF021E">
              <w:rPr>
                <w:rFonts w:ascii="Times New Roman" w:eastAsia="Times New Roman" w:hAnsi="Times New Roman" w:cs="Times New Roman"/>
                <w:bCs/>
                <w:noProof/>
                <w:lang w:eastAsia="ru-RU"/>
              </w:rPr>
              <w:t>Историческое значение победы СССР в Великой Отечественной войне.</w:t>
            </w:r>
          </w:p>
        </w:tc>
        <w:tc>
          <w:tcPr>
            <w:tcW w:w="851" w:type="dxa"/>
          </w:tcPr>
          <w:p w:rsidR="00D6567C" w:rsidRDefault="00D6567C"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rsidR="00CF021E" w:rsidRPr="00745401" w:rsidRDefault="00CF021E" w:rsidP="00CF021E">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rsidR="00CF021E" w:rsidRPr="00745401" w:rsidRDefault="00CF021E" w:rsidP="00CF021E">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rsidR="00D6567C" w:rsidRPr="00745401" w:rsidRDefault="00CF021E" w:rsidP="00CF021E">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rPr>
              <w:t>ОПК-7.5</w:t>
            </w:r>
          </w:p>
        </w:tc>
        <w:tc>
          <w:tcPr>
            <w:tcW w:w="1729" w:type="dxa"/>
          </w:tcPr>
          <w:p w:rsidR="00D6567C" w:rsidRPr="0039165B" w:rsidRDefault="00CF021E" w:rsidP="00E04079">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F70617">
        <w:tc>
          <w:tcPr>
            <w:tcW w:w="534" w:type="dxa"/>
          </w:tcPr>
          <w:p w:rsidR="00E04079" w:rsidRPr="0039165B" w:rsidRDefault="00E04079"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rsidR="00173184" w:rsidRPr="005103B4" w:rsidRDefault="00173184" w:rsidP="00173184">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5103B4">
              <w:rPr>
                <w:rFonts w:ascii="Times New Roman" w:eastAsia="Times New Roman" w:hAnsi="Times New Roman" w:cs="Times New Roman"/>
                <w:b/>
                <w:bCs/>
                <w:noProof/>
                <w:lang w:eastAsia="ru-RU"/>
              </w:rPr>
              <w:t>Становление постиндустриальной цивилизации в эпоху научно-технической революции (вторая половина XX в.).</w:t>
            </w:r>
          </w:p>
          <w:p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Современная НТР: основные направления, проблемы, достижения. Крушение колониальной системы. Развивающиеся страны и их роль в международном развитии. Проблема неоколониализма.</w:t>
            </w:r>
          </w:p>
          <w:p w:rsidR="00E04079" w:rsidRPr="0039165B"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СССР: возникновение, кризис и распад второй сверхдержавы. Расстановка сил на международной арене после II Мировой войны, борьба за мировое господство, «холодная война», СЭВ, НАТО, ОВД и др. Мировая система социализма: образование, этапы развития, распад. Модели социально-экономического и политического развития: США, становление Европейского Союза, "шведский социализм", страны "нефтяного благоденствия", "азиатские тигры", социализм с китайской спецификой, "н</w:t>
            </w:r>
            <w:r w:rsidR="005103B4">
              <w:rPr>
                <w:rFonts w:ascii="Times New Roman" w:eastAsia="Times New Roman" w:hAnsi="Times New Roman" w:cs="Times New Roman"/>
                <w:bCs/>
                <w:noProof/>
                <w:lang w:eastAsia="ru-RU"/>
              </w:rPr>
              <w:t xml:space="preserve">емецкое чудо", </w:t>
            </w:r>
            <w:r w:rsidR="005103B4">
              <w:rPr>
                <w:rFonts w:ascii="Times New Roman" w:eastAsia="Times New Roman" w:hAnsi="Times New Roman" w:cs="Times New Roman"/>
                <w:bCs/>
                <w:noProof/>
                <w:lang w:eastAsia="ru-RU"/>
              </w:rPr>
              <w:lastRenderedPageBreak/>
              <w:t>"японское чудо".</w:t>
            </w:r>
          </w:p>
        </w:tc>
        <w:tc>
          <w:tcPr>
            <w:tcW w:w="851" w:type="dxa"/>
          </w:tcPr>
          <w:p w:rsidR="00E04079" w:rsidRPr="0039165B" w:rsidRDefault="00745401"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1</w:t>
            </w:r>
          </w:p>
        </w:tc>
        <w:tc>
          <w:tcPr>
            <w:tcW w:w="1134" w:type="dxa"/>
          </w:tcPr>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rsidR="00E04079" w:rsidRPr="0039165B" w:rsidRDefault="00E04079"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0A6BFA" w:rsidRPr="0039165B" w:rsidTr="00F70617">
        <w:tc>
          <w:tcPr>
            <w:tcW w:w="534" w:type="dxa"/>
          </w:tcPr>
          <w:p w:rsidR="000A6BFA" w:rsidRPr="0039165B" w:rsidRDefault="000A6BFA"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rsidR="000A6BFA" w:rsidRDefault="000A6BFA" w:rsidP="00173184">
            <w:pPr>
              <w:tabs>
                <w:tab w:val="center" w:pos="4677"/>
                <w:tab w:val="right" w:pos="9355"/>
              </w:tabs>
              <w:spacing w:after="0" w:line="240" w:lineRule="auto"/>
              <w:jc w:val="both"/>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Мир в начале </w:t>
            </w:r>
            <w:r>
              <w:rPr>
                <w:rFonts w:ascii="Times New Roman" w:eastAsia="Times New Roman" w:hAnsi="Times New Roman" w:cs="Times New Roman"/>
                <w:b/>
                <w:bCs/>
                <w:noProof/>
                <w:lang w:val="en-US" w:eastAsia="ru-RU"/>
              </w:rPr>
              <w:t>XXI</w:t>
            </w:r>
            <w:r>
              <w:rPr>
                <w:rFonts w:ascii="Times New Roman" w:eastAsia="Times New Roman" w:hAnsi="Times New Roman" w:cs="Times New Roman"/>
                <w:b/>
                <w:bCs/>
                <w:noProof/>
                <w:lang w:eastAsia="ru-RU"/>
              </w:rPr>
              <w:t xml:space="preserve"> в.</w:t>
            </w:r>
          </w:p>
          <w:p w:rsidR="00183CF6" w:rsidRPr="00183CF6" w:rsidRDefault="00183CF6" w:rsidP="00183C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Cs/>
                <w:noProof/>
                <w:lang w:eastAsia="ru-RU"/>
              </w:rPr>
              <w:t>Глобальный кризис современной цивилизации: планетарный а не локальный характер.</w:t>
            </w:r>
          </w:p>
          <w:p w:rsidR="00183CF6" w:rsidRPr="00183CF6" w:rsidRDefault="00183CF6" w:rsidP="00183C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Cs/>
                <w:noProof/>
                <w:lang w:eastAsia="ru-RU"/>
              </w:rPr>
              <w:t>Задача предотвращения мировой термоядерной войны - одна из наиболее важных глобальных задач современности. Военно-политическое противостояние в мире, военно-политическая конфронтация - серьезный фактор, влияющий на развитие глобального кризиса.</w:t>
            </w:r>
          </w:p>
          <w:p w:rsidR="00183CF6" w:rsidRPr="00183CF6" w:rsidRDefault="00183CF6" w:rsidP="00183C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Cs/>
                <w:noProof/>
                <w:lang w:eastAsia="ru-RU"/>
              </w:rPr>
              <w:t>Ресурсное истощение планеты - один из важнейших факторов глобального кризиса. Проблемы экологии и демографии. Необходимость перехода человечества в рамках индустриальной цивилизации к новым нормам поведения, ценностным ориентирам в рамках нового постиндустриального общества. Глобализация как основная тенденция мирового развития в начале XXI века.</w:t>
            </w:r>
          </w:p>
          <w:p w:rsidR="00183CF6" w:rsidRPr="00183CF6" w:rsidRDefault="00183CF6" w:rsidP="00183C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Cs/>
                <w:noProof/>
                <w:lang w:eastAsia="ru-RU"/>
              </w:rPr>
              <w:t>Экономическая и социальная политика Российской Федерации. Внешнеполитическая деятельность в условиях новой геополитической ситуации. Основные угрозы начала XXI века в современном мире.</w:t>
            </w:r>
          </w:p>
          <w:p w:rsidR="00183CF6" w:rsidRPr="00183CF6" w:rsidRDefault="00183CF6"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rsidR="000A6BFA" w:rsidRDefault="00745401"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w:t>
            </w:r>
          </w:p>
        </w:tc>
        <w:tc>
          <w:tcPr>
            <w:tcW w:w="1134" w:type="dxa"/>
          </w:tcPr>
          <w:p w:rsidR="000A6BFA" w:rsidRPr="00745401" w:rsidRDefault="000A6BFA" w:rsidP="00F13B2A">
            <w:pPr>
              <w:widowControl w:val="0"/>
              <w:spacing w:after="0" w:line="240" w:lineRule="auto"/>
              <w:jc w:val="center"/>
              <w:rPr>
                <w:rFonts w:ascii="Times New Roman" w:eastAsia="Times New Roman" w:hAnsi="Times New Roman" w:cs="Times New Roman"/>
                <w:lang w:eastAsia="ru-RU" w:bidi="ru-RU"/>
              </w:rPr>
            </w:pPr>
          </w:p>
        </w:tc>
        <w:tc>
          <w:tcPr>
            <w:tcW w:w="1729" w:type="dxa"/>
          </w:tcPr>
          <w:p w:rsidR="000A6BFA" w:rsidRPr="0039165B" w:rsidRDefault="000A6BFA" w:rsidP="00E04079">
            <w:pPr>
              <w:spacing w:after="0" w:line="240" w:lineRule="auto"/>
              <w:jc w:val="both"/>
              <w:rPr>
                <w:rFonts w:ascii="Times New Roman" w:eastAsia="Times New Roman" w:hAnsi="Times New Roman" w:cs="Times New Roman"/>
                <w:lang w:eastAsia="ru-RU"/>
              </w:rPr>
            </w:pPr>
          </w:p>
        </w:tc>
      </w:tr>
      <w:tr w:rsidR="00E04079" w:rsidRPr="0039165B" w:rsidTr="00F70617">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386" w:type="dxa"/>
          </w:tcPr>
          <w:p w:rsidR="00E04079" w:rsidRPr="0039165B" w:rsidRDefault="00E04079" w:rsidP="006F42E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6F42E0">
              <w:rPr>
                <w:rFonts w:ascii="Times New Roman" w:eastAsia="Times New Roman" w:hAnsi="Times New Roman" w:cs="Times New Roman"/>
                <w:b/>
                <w:bCs/>
                <w:noProof/>
                <w:lang w:eastAsia="ru-RU"/>
              </w:rPr>
              <w:t>4</w:t>
            </w:r>
            <w:r w:rsidR="005B755D">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tcPr>
          <w:p w:rsidR="00E04079" w:rsidRPr="0039165B" w:rsidRDefault="008F6D2C" w:rsidP="00D6567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45401">
              <w:rPr>
                <w:rFonts w:ascii="Times New Roman" w:eastAsia="Times New Roman" w:hAnsi="Times New Roman" w:cs="Times New Roman"/>
                <w:b/>
                <w:bCs/>
                <w:noProof/>
                <w:lang w:eastAsia="ru-RU"/>
              </w:rPr>
              <w:t>18</w:t>
            </w:r>
          </w:p>
        </w:tc>
        <w:tc>
          <w:tcPr>
            <w:tcW w:w="1134" w:type="dxa"/>
          </w:tcPr>
          <w:p w:rsidR="00E04079" w:rsidRPr="0074540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F568F2">
      <w:pPr>
        <w:pStyle w:val="1"/>
        <w:numPr>
          <w:ilvl w:val="0"/>
          <w:numId w:val="4"/>
        </w:numPr>
        <w:rPr>
          <w:rFonts w:ascii="Times New Roman" w:eastAsia="Times New Roman" w:hAnsi="Times New Roman" w:cs="Times New Roman"/>
          <w:b/>
          <w:bCs/>
          <w:color w:val="auto"/>
          <w:sz w:val="24"/>
          <w:szCs w:val="24"/>
          <w:lang w:eastAsia="ru-RU"/>
        </w:rPr>
      </w:pPr>
      <w:bookmarkStart w:id="9" w:name="_Toc142666139"/>
      <w:bookmarkStart w:id="10"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ED771A" w:rsidTr="00FF3BA8">
        <w:tc>
          <w:tcPr>
            <w:tcW w:w="534" w:type="dxa"/>
          </w:tcPr>
          <w:bookmarkEnd w:id="10"/>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w:t>
            </w:r>
          </w:p>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Наименование работы</w:t>
            </w:r>
          </w:p>
        </w:tc>
        <w:tc>
          <w:tcPr>
            <w:tcW w:w="851" w:type="dxa"/>
          </w:tcPr>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Обьем часов</w:t>
            </w:r>
          </w:p>
        </w:tc>
        <w:tc>
          <w:tcPr>
            <w:tcW w:w="1559" w:type="dxa"/>
          </w:tcPr>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Компетенции</w:t>
            </w:r>
          </w:p>
        </w:tc>
        <w:tc>
          <w:tcPr>
            <w:tcW w:w="2551" w:type="dxa"/>
          </w:tcPr>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 xml:space="preserve">Форма проведения </w:t>
            </w:r>
          </w:p>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ED771A" w:rsidTr="00FF3BA8">
        <w:tc>
          <w:tcPr>
            <w:tcW w:w="534" w:type="dxa"/>
          </w:tcPr>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ED771A" w:rsidRDefault="00060A2A"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2</w:t>
            </w:r>
            <w:r w:rsidR="00FF3BA8" w:rsidRPr="00ED771A">
              <w:rPr>
                <w:rFonts w:ascii="Times New Roman" w:eastAsia="Times New Roman" w:hAnsi="Times New Roman" w:cs="Times New Roman"/>
                <w:b/>
                <w:bCs/>
                <w:noProof/>
                <w:lang w:eastAsia="ru-RU"/>
              </w:rPr>
              <w:t xml:space="preserve"> семестр</w:t>
            </w:r>
          </w:p>
        </w:tc>
        <w:tc>
          <w:tcPr>
            <w:tcW w:w="851" w:type="dxa"/>
          </w:tcPr>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ED771A" w:rsidTr="00FF3BA8">
        <w:tc>
          <w:tcPr>
            <w:tcW w:w="534" w:type="dxa"/>
          </w:tcPr>
          <w:p w:rsidR="00FF3BA8" w:rsidRPr="00ED771A" w:rsidRDefault="00FF3BA8" w:rsidP="003E5F01">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FF3BA8" w:rsidRPr="00ED771A" w:rsidRDefault="00232414" w:rsidP="00FF3BA8">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Международная политика России в XVIII в.</w:t>
            </w:r>
          </w:p>
        </w:tc>
        <w:tc>
          <w:tcPr>
            <w:tcW w:w="851" w:type="dxa"/>
          </w:tcPr>
          <w:p w:rsidR="00FF3BA8" w:rsidRPr="00ED771A" w:rsidRDefault="00BF76B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8</w:t>
            </w:r>
          </w:p>
        </w:tc>
        <w:tc>
          <w:tcPr>
            <w:tcW w:w="1559" w:type="dxa"/>
          </w:tcPr>
          <w:p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rsidR="00FF3BA8" w:rsidRPr="00ED771A" w:rsidRDefault="00060A2A" w:rsidP="00060A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2551" w:type="dxa"/>
          </w:tcPr>
          <w:p w:rsidR="00FF3BA8" w:rsidRPr="00ED771A"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Самостоятельное прочтение, конспектирование</w:t>
            </w:r>
          </w:p>
        </w:tc>
      </w:tr>
      <w:tr w:rsidR="00BF76B9" w:rsidRPr="00ED771A" w:rsidTr="00FF3BA8">
        <w:tc>
          <w:tcPr>
            <w:tcW w:w="534" w:type="dxa"/>
          </w:tcPr>
          <w:p w:rsidR="00BF76B9" w:rsidRPr="00ED771A" w:rsidRDefault="00BF76B9" w:rsidP="003E5F0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ED771A" w:rsidRDefault="00232414" w:rsidP="00BF76B9">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Внешняя политика России в XIX в.</w:t>
            </w:r>
          </w:p>
        </w:tc>
        <w:tc>
          <w:tcPr>
            <w:tcW w:w="851" w:type="dxa"/>
          </w:tcPr>
          <w:p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8</w:t>
            </w:r>
          </w:p>
        </w:tc>
        <w:tc>
          <w:tcPr>
            <w:tcW w:w="1559" w:type="dxa"/>
          </w:tcPr>
          <w:p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rsidR="00BF76B9" w:rsidRPr="00ED771A" w:rsidRDefault="00060A2A" w:rsidP="00060A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2551" w:type="dxa"/>
          </w:tcPr>
          <w:p w:rsidR="00BF76B9" w:rsidRPr="00ED771A"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Самостоятельное прочтение, конспектирование</w:t>
            </w:r>
          </w:p>
        </w:tc>
      </w:tr>
      <w:tr w:rsidR="00BF76B9" w:rsidRPr="00ED771A" w:rsidTr="00FF3BA8">
        <w:tc>
          <w:tcPr>
            <w:tcW w:w="534" w:type="dxa"/>
          </w:tcPr>
          <w:p w:rsidR="00BF76B9" w:rsidRPr="00ED771A" w:rsidRDefault="00BF76B9" w:rsidP="003E5F0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232414" w:rsidRPr="00ED771A" w:rsidRDefault="00232414" w:rsidP="0023241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 xml:space="preserve">Внешняя политика начала XXв. </w:t>
            </w:r>
          </w:p>
          <w:p w:rsidR="00BF76B9" w:rsidRPr="00ED771A" w:rsidRDefault="00232414" w:rsidP="0023241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Первая мировая война и ее влияние на развитие мирового сообщества.</w:t>
            </w:r>
          </w:p>
        </w:tc>
        <w:tc>
          <w:tcPr>
            <w:tcW w:w="851" w:type="dxa"/>
          </w:tcPr>
          <w:p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8</w:t>
            </w:r>
          </w:p>
        </w:tc>
        <w:tc>
          <w:tcPr>
            <w:tcW w:w="1559" w:type="dxa"/>
          </w:tcPr>
          <w:p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rsidR="00BF76B9" w:rsidRPr="00ED771A" w:rsidRDefault="00060A2A" w:rsidP="00060A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2551" w:type="dxa"/>
          </w:tcPr>
          <w:p w:rsidR="00BF76B9" w:rsidRPr="00ED771A"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Самостоятельное прочтение, конспектирование</w:t>
            </w:r>
          </w:p>
        </w:tc>
      </w:tr>
      <w:tr w:rsidR="00BF76B9" w:rsidRPr="00ED771A" w:rsidTr="00FF3BA8">
        <w:tc>
          <w:tcPr>
            <w:tcW w:w="534" w:type="dxa"/>
          </w:tcPr>
          <w:p w:rsidR="00BF76B9" w:rsidRPr="00ED771A" w:rsidRDefault="00BF76B9" w:rsidP="003E5F0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232414" w:rsidRPr="00ED771A" w:rsidRDefault="00232414" w:rsidP="0023241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 xml:space="preserve">Внешняя политика СССР в 20-30 гг. </w:t>
            </w:r>
          </w:p>
          <w:p w:rsidR="00BF76B9" w:rsidRPr="00ED771A" w:rsidRDefault="00232414" w:rsidP="0023241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II Мировая война и Великая Отечественная война СССР</w:t>
            </w:r>
          </w:p>
        </w:tc>
        <w:tc>
          <w:tcPr>
            <w:tcW w:w="851" w:type="dxa"/>
          </w:tcPr>
          <w:p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8</w:t>
            </w:r>
          </w:p>
        </w:tc>
        <w:tc>
          <w:tcPr>
            <w:tcW w:w="1559" w:type="dxa"/>
          </w:tcPr>
          <w:p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rsidR="00BF76B9" w:rsidRPr="00ED771A" w:rsidRDefault="00060A2A" w:rsidP="00060A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2551" w:type="dxa"/>
          </w:tcPr>
          <w:p w:rsidR="00BF76B9" w:rsidRPr="00ED771A"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Самостоятельное прочтение, конспектирование</w:t>
            </w:r>
          </w:p>
        </w:tc>
      </w:tr>
      <w:tr w:rsidR="00BF76B9" w:rsidRPr="00ED771A" w:rsidTr="00FF3BA8">
        <w:tc>
          <w:tcPr>
            <w:tcW w:w="534" w:type="dxa"/>
          </w:tcPr>
          <w:p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ED771A"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Итого за 1семестр</w:t>
            </w:r>
          </w:p>
        </w:tc>
        <w:tc>
          <w:tcPr>
            <w:tcW w:w="851" w:type="dxa"/>
          </w:tcPr>
          <w:p w:rsidR="00BF76B9" w:rsidRPr="00ED771A" w:rsidRDefault="00B53FFF"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32</w:t>
            </w:r>
          </w:p>
        </w:tc>
        <w:tc>
          <w:tcPr>
            <w:tcW w:w="1559" w:type="dxa"/>
          </w:tcPr>
          <w:p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Pr="00DA0D5B" w:rsidRDefault="00AF6BE2" w:rsidP="00F568F2">
      <w:pPr>
        <w:pStyle w:val="1"/>
        <w:numPr>
          <w:ilvl w:val="0"/>
          <w:numId w:val="4"/>
        </w:numPr>
        <w:rPr>
          <w:rFonts w:ascii="Times New Roman" w:eastAsia="Times New Roman" w:hAnsi="Times New Roman" w:cs="Times New Roman"/>
          <w:b/>
          <w:bCs/>
          <w:color w:val="auto"/>
          <w:sz w:val="24"/>
          <w:szCs w:val="24"/>
          <w:lang w:eastAsia="ru-RU"/>
        </w:rPr>
      </w:pPr>
      <w:bookmarkStart w:id="11" w:name="_Toc142666140"/>
      <w:bookmarkStart w:id="12" w:name="_Hlk116898390"/>
      <w:r w:rsidRPr="00DA0D5B">
        <w:rPr>
          <w:rFonts w:ascii="Times New Roman" w:eastAsia="Times New Roman" w:hAnsi="Times New Roman" w:cs="Times New Roman"/>
          <w:b/>
          <w:bCs/>
          <w:color w:val="auto"/>
          <w:sz w:val="24"/>
          <w:szCs w:val="24"/>
          <w:lang w:eastAsia="ru-RU"/>
        </w:rPr>
        <w:t>Тематика и вопросы к практическим занятиям</w:t>
      </w:r>
      <w:bookmarkEnd w:id="11"/>
    </w:p>
    <w:p w:rsidR="00E16F91" w:rsidRPr="00E16F91" w:rsidRDefault="00E16F91" w:rsidP="00E16F91">
      <w:pPr>
        <w:autoSpaceDE w:val="0"/>
        <w:autoSpaceDN w:val="0"/>
        <w:adjustRightInd w:val="0"/>
        <w:spacing w:after="0" w:line="240" w:lineRule="auto"/>
        <w:ind w:left="360"/>
        <w:jc w:val="center"/>
        <w:rPr>
          <w:rFonts w:ascii="Times New Roman" w:eastAsia="Times New Roman" w:hAnsi="Times New Roman" w:cs="Times New Roman"/>
          <w:b/>
          <w:color w:val="000000"/>
          <w:sz w:val="24"/>
          <w:szCs w:val="24"/>
          <w:lang w:eastAsia="ru-RU"/>
        </w:rPr>
      </w:pPr>
      <w:r w:rsidRPr="00E16F91">
        <w:rPr>
          <w:rFonts w:ascii="Times New Roman" w:eastAsia="Times New Roman" w:hAnsi="Times New Roman" w:cs="Times New Roman"/>
          <w:b/>
          <w:color w:val="000000"/>
          <w:sz w:val="24"/>
          <w:szCs w:val="24"/>
          <w:lang w:eastAsia="ru-RU"/>
        </w:rPr>
        <w:t>Вопросы к семинарам:</w:t>
      </w:r>
    </w:p>
    <w:p w:rsidR="00E16F91" w:rsidRPr="00531F19" w:rsidRDefault="00E16F91" w:rsidP="00F568F2">
      <w:pPr>
        <w:numPr>
          <w:ilvl w:val="0"/>
          <w:numId w:val="25"/>
        </w:numPr>
        <w:autoSpaceDE w:val="0"/>
        <w:autoSpaceDN w:val="0"/>
        <w:adjustRightInd w:val="0"/>
        <w:spacing w:after="0" w:line="240" w:lineRule="auto"/>
        <w:jc w:val="both"/>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Великое монгольское завоевание (</w:t>
      </w:r>
      <w:r w:rsidRPr="00531F19">
        <w:rPr>
          <w:rFonts w:ascii="Times New Roman" w:eastAsia="Times New Roman" w:hAnsi="Times New Roman" w:cs="Times New Roman"/>
          <w:b/>
          <w:bCs/>
          <w:noProof/>
          <w:color w:val="000000"/>
          <w:lang w:val="en-US" w:eastAsia="ru-RU"/>
        </w:rPr>
        <w:t>XIII</w:t>
      </w:r>
      <w:r w:rsidRPr="00531F19">
        <w:rPr>
          <w:rFonts w:ascii="Times New Roman" w:eastAsia="Times New Roman" w:hAnsi="Times New Roman" w:cs="Times New Roman"/>
          <w:b/>
          <w:bCs/>
          <w:noProof/>
          <w:color w:val="000000"/>
          <w:lang w:eastAsia="ru-RU"/>
        </w:rPr>
        <w:t xml:space="preserve"> – </w:t>
      </w:r>
      <w:r w:rsidRPr="00531F19">
        <w:rPr>
          <w:rFonts w:ascii="Times New Roman" w:eastAsia="Times New Roman" w:hAnsi="Times New Roman" w:cs="Times New Roman"/>
          <w:b/>
          <w:bCs/>
          <w:noProof/>
          <w:color w:val="000000"/>
          <w:lang w:val="en-US" w:eastAsia="ru-RU"/>
        </w:rPr>
        <w:t>XV</w:t>
      </w:r>
      <w:r w:rsidRPr="00531F19">
        <w:rPr>
          <w:rFonts w:ascii="Times New Roman" w:eastAsia="Times New Roman" w:hAnsi="Times New Roman" w:cs="Times New Roman"/>
          <w:b/>
          <w:bCs/>
          <w:noProof/>
          <w:color w:val="000000"/>
          <w:lang w:eastAsia="ru-RU"/>
        </w:rPr>
        <w:t xml:space="preserve"> вв.) и мир.</w:t>
      </w:r>
    </w:p>
    <w:p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Объединение монгольских племен, взятие Пекина, поход в Среднюю Азию, Закавказье, Кавказ. Битва на р. Калке.</w:t>
      </w:r>
    </w:p>
    <w:p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Особенности мировоззренческих идей монголов: дисциплина, идея о великой и безопасной империи. Поход на Русь и</w:t>
      </w:r>
      <w:r w:rsidRPr="00531F19">
        <w:rPr>
          <w:rFonts w:ascii="Arial Unicode MS" w:eastAsia="Arial Unicode MS" w:hAnsi="Arial Unicode MS" w:cs="Arial Unicode MS"/>
          <w:color w:val="000000"/>
          <w:lang w:eastAsia="ru-RU" w:bidi="ru-RU"/>
        </w:rPr>
        <w:t xml:space="preserve"> </w:t>
      </w:r>
      <w:r w:rsidRPr="00531F19">
        <w:rPr>
          <w:rFonts w:ascii="Times New Roman" w:eastAsia="Times New Roman" w:hAnsi="Times New Roman" w:cs="Times New Roman"/>
          <w:bCs/>
          <w:noProof/>
          <w:color w:val="000000"/>
          <w:lang w:eastAsia="ru-RU" w:bidi="ru-RU"/>
        </w:rPr>
        <w:t>Чингисхан и образование монгольской державы. Социальная структура монголов. Причины и направления монгольской экспансии. Улус Джучи. Ордынское нашествие; иго и дискуссия о его роли в становлении Русского государства.</w:t>
      </w:r>
    </w:p>
    <w:p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Золотоордынский период: причины монгольской экспансии, основные события, результаты. Золотоордынское иго. Роль Руси в остановке распространения монгольской агрессии в Европу.</w:t>
      </w:r>
    </w:p>
    <w:p w:rsidR="00E16F91" w:rsidRPr="00531F19" w:rsidRDefault="00183CF6"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lang w:eastAsia="ru-RU"/>
        </w:rPr>
        <w:lastRenderedPageBreak/>
        <w:t xml:space="preserve">Борьба Руси с западной агрессией в XIII веке. </w:t>
      </w:r>
      <w:r w:rsidR="00E16F91" w:rsidRPr="00531F19">
        <w:rPr>
          <w:rFonts w:ascii="Times New Roman" w:eastAsia="Times New Roman" w:hAnsi="Times New Roman" w:cs="Times New Roman"/>
          <w:bCs/>
          <w:noProof/>
          <w:color w:val="000000"/>
          <w:lang w:eastAsia="ru-RU"/>
        </w:rPr>
        <w:t>Св. благ. кн. Александр Невский.</w:t>
      </w:r>
      <w:r w:rsidR="00E16F91" w:rsidRPr="00531F19">
        <w:rPr>
          <w:rFonts w:ascii="Arial Unicode MS" w:eastAsia="Arial Unicode MS" w:hAnsi="Arial Unicode MS" w:cs="Arial Unicode MS"/>
          <w:color w:val="000000"/>
          <w:lang w:eastAsia="ru-RU" w:bidi="ru-RU"/>
        </w:rPr>
        <w:t xml:space="preserve"> </w:t>
      </w:r>
      <w:r w:rsidR="00E16F91" w:rsidRPr="00531F19">
        <w:rPr>
          <w:rFonts w:ascii="Times New Roman" w:eastAsia="Times New Roman" w:hAnsi="Times New Roman" w:cs="Times New Roman"/>
          <w:bCs/>
          <w:noProof/>
          <w:color w:val="000000"/>
          <w:lang w:eastAsia="ru-RU" w:bidi="ru-RU"/>
        </w:rPr>
        <w:t>Русь, Орда и Литва. Литва как второй центр объединения русских земель.</w:t>
      </w:r>
    </w:p>
    <w:p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Возвышение Москвы.  Основные этапы объединительного процесса. Особенности социально-политического развития. Иван III и образование единого российского государства. Место Московского государства в европейской политике.</w:t>
      </w:r>
    </w:p>
    <w:p w:rsidR="00026B73" w:rsidRPr="00531F19" w:rsidRDefault="008F6D2C" w:rsidP="00026B73">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326047" w:rsidRPr="00531F19">
        <w:rPr>
          <w:rFonts w:ascii="Times New Roman" w:eastAsia="Times New Roman" w:hAnsi="Times New Roman" w:cs="Times New Roman"/>
          <w:bCs/>
          <w:noProof/>
          <w:color w:val="000000"/>
          <w:u w:val="single"/>
          <w:lang w:eastAsia="ru-RU"/>
        </w:rPr>
        <w:t>:</w:t>
      </w:r>
    </w:p>
    <w:p w:rsidR="007321EF" w:rsidRPr="00531F19" w:rsidRDefault="007321EF" w:rsidP="00F568F2">
      <w:pPr>
        <w:pStyle w:val="a5"/>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Горский А. Как Орда изменила Русь: монгольское иго и его последствия </w:t>
      </w:r>
      <w:hyperlink r:id="rId8" w:history="1">
        <w:r w:rsidRPr="00531F19">
          <w:rPr>
            <w:rStyle w:val="ab"/>
            <w:rFonts w:ascii="Times New Roman" w:eastAsia="Times New Roman" w:hAnsi="Times New Roman" w:cs="Times New Roman"/>
            <w:bCs/>
            <w:noProof/>
            <w:lang w:eastAsia="ru-RU"/>
          </w:rPr>
          <w:t>https://arzamas.academy/materials/1461</w:t>
        </w:r>
      </w:hyperlink>
    </w:p>
    <w:p w:rsidR="007321EF" w:rsidRPr="00531F19" w:rsidRDefault="007321EF" w:rsidP="00F568F2">
      <w:pPr>
        <w:pStyle w:val="a5"/>
        <w:numPr>
          <w:ilvl w:val="0"/>
          <w:numId w:val="25"/>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Горский А.А. "Бещисленыя рати и великия труды...": проблемы русской истории X - XV вв. СПб, 2018.</w:t>
      </w:r>
    </w:p>
    <w:p w:rsidR="007321EF" w:rsidRPr="00531F19" w:rsidRDefault="007321EF" w:rsidP="00F568F2">
      <w:pPr>
        <w:pStyle w:val="a5"/>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Гумилев Л.Н. Древняя Русь и Великая степь. М., 1989.</w:t>
      </w:r>
    </w:p>
    <w:p w:rsidR="007321EF" w:rsidRPr="00531F19" w:rsidRDefault="007321EF" w:rsidP="00F568F2">
      <w:pPr>
        <w:pStyle w:val="a5"/>
        <w:numPr>
          <w:ilvl w:val="0"/>
          <w:numId w:val="25"/>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Жарко, С.Б. Источники по истории монгольских нашествий в XIII в. / С.Б. Жарко // Российские и славянские исследования: Сб. науч. статей. Вып. 1 / Редкол.: О. А. Яновский (отв. ред.) и др. — Мн.: БГУ, 2004. — С. 55–60.</w:t>
      </w:r>
    </w:p>
    <w:p w:rsidR="007321EF" w:rsidRPr="00531F19" w:rsidRDefault="007321EF" w:rsidP="00F568F2">
      <w:pPr>
        <w:pStyle w:val="a5"/>
        <w:numPr>
          <w:ilvl w:val="0"/>
          <w:numId w:val="25"/>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Коцюбинский Д.А. Цивилизация ресентимента. К постановке проблемы истоков русской политической культуры // Ростовский научный журнал. - 2019. - № 2. - С. 38-64.</w:t>
      </w:r>
    </w:p>
    <w:p w:rsidR="007321EF" w:rsidRPr="00531F19" w:rsidRDefault="007321EF" w:rsidP="00F568F2">
      <w:pPr>
        <w:pStyle w:val="a5"/>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Нефедов С. А. Новая интерпретация истории Монгольской Руси - </w:t>
      </w:r>
      <w:hyperlink r:id="rId9" w:history="1">
        <w:r w:rsidRPr="00531F19">
          <w:rPr>
            <w:rStyle w:val="ab"/>
            <w:rFonts w:ascii="Times New Roman" w:eastAsia="Times New Roman" w:hAnsi="Times New Roman" w:cs="Times New Roman"/>
            <w:bCs/>
            <w:noProof/>
            <w:lang w:eastAsia="ru-RU"/>
          </w:rPr>
          <w:t>http://hist1.narod.ru/Science/Part2.html</w:t>
        </w:r>
      </w:hyperlink>
      <w:r w:rsidRPr="00531F19">
        <w:rPr>
          <w:rFonts w:ascii="Times New Roman" w:eastAsia="Times New Roman" w:hAnsi="Times New Roman" w:cs="Times New Roman"/>
          <w:bCs/>
          <w:noProof/>
          <w:color w:val="000000"/>
          <w:lang w:eastAsia="ru-RU"/>
        </w:rPr>
        <w:t>.</w:t>
      </w:r>
    </w:p>
    <w:p w:rsidR="007321EF" w:rsidRPr="00531F19" w:rsidRDefault="007321EF" w:rsidP="00F568F2">
      <w:pPr>
        <w:pStyle w:val="a5"/>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Полубояринова М. Русские в Золотой Орде // Родина, 1997, № 3-4.</w:t>
      </w:r>
    </w:p>
    <w:p w:rsidR="007321EF" w:rsidRPr="00531F19" w:rsidRDefault="007321EF" w:rsidP="00F568F2">
      <w:pPr>
        <w:pStyle w:val="a5"/>
        <w:numPr>
          <w:ilvl w:val="0"/>
          <w:numId w:val="25"/>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Хаутала Р. От «Давида, царя Индий» до «Ненавистного плебса сатаны». Антология ранних латинских сведений о татаро-монголах (Казань: Институт истории им. Ш. Марджани АН рт, 2015. 496 с. )</w:t>
      </w:r>
    </w:p>
    <w:p w:rsidR="002F7803" w:rsidRPr="00531F19" w:rsidRDefault="002F7803" w:rsidP="00D659FF">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p>
    <w:p w:rsidR="00E16F91" w:rsidRPr="00531F19" w:rsidRDefault="00985419" w:rsidP="00985419">
      <w:pPr>
        <w:autoSpaceDE w:val="0"/>
        <w:autoSpaceDN w:val="0"/>
        <w:adjustRightInd w:val="0"/>
        <w:spacing w:after="0" w:line="240" w:lineRule="auto"/>
        <w:ind w:left="567"/>
        <w:jc w:val="both"/>
        <w:rPr>
          <w:rFonts w:ascii="Times New Roman" w:eastAsia="Times New Roman" w:hAnsi="Times New Roman" w:cs="Times New Roman"/>
          <w:b/>
          <w:color w:val="000000"/>
          <w:lang w:eastAsia="ru-RU"/>
        </w:rPr>
      </w:pPr>
      <w:r w:rsidRPr="00531F19">
        <w:rPr>
          <w:rFonts w:ascii="Times New Roman" w:eastAsia="Times New Roman" w:hAnsi="Times New Roman" w:cs="Times New Roman"/>
          <w:b/>
          <w:bCs/>
          <w:noProof/>
          <w:color w:val="000000"/>
          <w:lang w:eastAsia="ru-RU"/>
        </w:rPr>
        <w:t xml:space="preserve">2. </w:t>
      </w:r>
      <w:r w:rsidR="00E16F91" w:rsidRPr="00531F19">
        <w:rPr>
          <w:rFonts w:ascii="Times New Roman" w:eastAsia="Times New Roman" w:hAnsi="Times New Roman" w:cs="Times New Roman"/>
          <w:b/>
          <w:bCs/>
          <w:noProof/>
          <w:color w:val="000000"/>
          <w:lang w:eastAsia="ru-RU"/>
        </w:rPr>
        <w:t>Эволюция московской государственности в XVI –начале XVII века в контексте европейского развития.</w:t>
      </w:r>
    </w:p>
    <w:p w:rsidR="000A6BFA" w:rsidRPr="00531F19" w:rsidRDefault="00E16F91" w:rsidP="000A6BFA">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bidi="ru-RU"/>
        </w:rPr>
      </w:pPr>
      <w:r w:rsidRPr="00531F19">
        <w:rPr>
          <w:rFonts w:ascii="Times New Roman" w:eastAsia="Times New Roman" w:hAnsi="Times New Roman" w:cs="Times New Roman"/>
          <w:bCs/>
          <w:noProof/>
          <w:color w:val="000000"/>
          <w:lang w:eastAsia="ru-RU"/>
        </w:rPr>
        <w:t>XVI в. в истории Европы. Климатические изменения, эпидемии, социально-экономические изменения.</w:t>
      </w:r>
      <w:r w:rsidRPr="00531F19">
        <w:rPr>
          <w:rFonts w:ascii="Times New Roman" w:eastAsia="Times New Roman" w:hAnsi="Times New Roman" w:cs="Times New Roman"/>
          <w:bCs/>
          <w:noProof/>
          <w:color w:val="000000"/>
          <w:lang w:eastAsia="ru-RU" w:bidi="ru-RU"/>
        </w:rPr>
        <w:t xml:space="preserve"> Позднее Средневековье (XVI - нач. XVII вв.). Великие географические открытия. Начало складывания колониальных империй. Торговля. Перемещение мировых торговых путей. Сельское хозяйство, промышленное производство. Реформация церкви. Гуманизм. Развитие науки.</w:t>
      </w:r>
    </w:p>
    <w:p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Василий Иоаннович и Иван Грозный: реформы «Избранной Рады», расширение границ России на восток, колонизация Сибири и Дальнего Востока. Внешняя политика России в XVI веке. Ливонская война. Смутное время в России в начале XVII в. как кризис российской государственности.</w:t>
      </w:r>
    </w:p>
    <w:p w:rsidR="000A6BFA" w:rsidRPr="00531F19" w:rsidRDefault="000A6BFA"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Общее и особенное в формировании служилого сословия в Западной Европе и России.</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2F7803" w:rsidRPr="00531F19">
        <w:rPr>
          <w:rFonts w:ascii="Times New Roman" w:eastAsia="Times New Roman" w:hAnsi="Times New Roman" w:cs="Times New Roman"/>
          <w:bCs/>
          <w:noProof/>
          <w:color w:val="000000"/>
          <w:u w:val="single"/>
          <w:lang w:eastAsia="ru-RU"/>
        </w:rPr>
        <w:t>:</w:t>
      </w:r>
    </w:p>
    <w:p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1) Домнина Е. Англия и Европа в XVI–XVII веках. </w:t>
      </w:r>
      <w:hyperlink r:id="rId10" w:history="1">
        <w:r w:rsidRPr="00531F19">
          <w:rPr>
            <w:rStyle w:val="ab"/>
            <w:rFonts w:ascii="Times New Roman" w:eastAsia="Times New Roman" w:hAnsi="Times New Roman" w:cs="Times New Roman"/>
            <w:bCs/>
            <w:noProof/>
            <w:lang w:eastAsia="ru-RU"/>
          </w:rPr>
          <w:t>https://postnauka.ru/video/73143</w:t>
        </w:r>
      </w:hyperlink>
    </w:p>
    <w:p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2) Кареев Н. История Западной Европы в Новое время (развитие культурных и социальных отношений). Т </w:t>
      </w:r>
      <w:r w:rsidRPr="00531F19">
        <w:rPr>
          <w:rFonts w:ascii="Times New Roman" w:eastAsia="Times New Roman" w:hAnsi="Times New Roman" w:cs="Times New Roman"/>
          <w:bCs/>
          <w:noProof/>
          <w:color w:val="000000"/>
          <w:lang w:val="en-US" w:eastAsia="ru-RU"/>
        </w:rPr>
        <w:t>II</w:t>
      </w:r>
      <w:r w:rsidRPr="00531F19">
        <w:rPr>
          <w:rFonts w:ascii="Times New Roman" w:eastAsia="Times New Roman" w:hAnsi="Times New Roman" w:cs="Times New Roman"/>
          <w:bCs/>
          <w:noProof/>
          <w:color w:val="000000"/>
          <w:lang w:eastAsia="ru-RU"/>
        </w:rPr>
        <w:t xml:space="preserve">. Реформация и политическая жизнь в </w:t>
      </w:r>
      <w:r w:rsidRPr="00531F19">
        <w:rPr>
          <w:rFonts w:ascii="Times New Roman" w:eastAsia="Times New Roman" w:hAnsi="Times New Roman" w:cs="Times New Roman"/>
          <w:bCs/>
          <w:noProof/>
          <w:color w:val="000000"/>
          <w:lang w:val="en-US" w:eastAsia="ru-RU"/>
        </w:rPr>
        <w:t>XVI</w:t>
      </w:r>
      <w:r w:rsidRPr="00531F19">
        <w:rPr>
          <w:rFonts w:ascii="Times New Roman" w:eastAsia="Times New Roman" w:hAnsi="Times New Roman" w:cs="Times New Roman"/>
          <w:bCs/>
          <w:noProof/>
          <w:color w:val="000000"/>
          <w:lang w:eastAsia="ru-RU"/>
        </w:rPr>
        <w:t>-</w:t>
      </w:r>
      <w:r w:rsidRPr="00531F19">
        <w:rPr>
          <w:rFonts w:ascii="Times New Roman" w:eastAsia="Times New Roman" w:hAnsi="Times New Roman" w:cs="Times New Roman"/>
          <w:bCs/>
          <w:noProof/>
          <w:color w:val="000000"/>
          <w:lang w:val="en-US" w:eastAsia="ru-RU"/>
        </w:rPr>
        <w:t>XVII</w:t>
      </w:r>
      <w:r w:rsidRPr="00531F19">
        <w:rPr>
          <w:rFonts w:ascii="Times New Roman" w:eastAsia="Times New Roman" w:hAnsi="Times New Roman" w:cs="Times New Roman"/>
          <w:bCs/>
          <w:noProof/>
          <w:color w:val="000000"/>
          <w:lang w:eastAsia="ru-RU"/>
        </w:rPr>
        <w:t xml:space="preserve"> вв. СПб., 1893. 618 с.</w:t>
      </w:r>
    </w:p>
    <w:p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3) Европа в 16 веке: Лики истории и культуры. </w:t>
      </w:r>
      <w:hyperlink r:id="rId11" w:history="1">
        <w:r w:rsidRPr="00531F19">
          <w:rPr>
            <w:rStyle w:val="ab"/>
            <w:rFonts w:ascii="Times New Roman" w:eastAsia="Times New Roman" w:hAnsi="Times New Roman" w:cs="Times New Roman"/>
            <w:bCs/>
            <w:noProof/>
            <w:lang w:eastAsia="ru-RU"/>
          </w:rPr>
          <w:t>http://www.library.ru/2/liki/sections.php?a_uid=93</w:t>
        </w:r>
      </w:hyperlink>
    </w:p>
    <w:p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4) Распалась связь времен: Духовная жизнь раннего нового времени. </w:t>
      </w:r>
      <w:hyperlink r:id="rId12" w:history="1">
        <w:r w:rsidRPr="00531F19">
          <w:rPr>
            <w:rStyle w:val="ab"/>
            <w:rFonts w:ascii="Times New Roman" w:eastAsia="Times New Roman" w:hAnsi="Times New Roman" w:cs="Times New Roman"/>
            <w:bCs/>
            <w:noProof/>
            <w:lang w:eastAsia="ru-RU"/>
          </w:rPr>
          <w:t>https://www.sgu.ru/archive/old.sgu.ru/files/nodes/9128/03.pdf</w:t>
        </w:r>
      </w:hyperlink>
    </w:p>
    <w:p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5) Черникова Т. В. Россия и Европа в XV начале XVI вв. Точки соприкосновения и взаимствования. Вестник МГИМО Университета. </w:t>
      </w:r>
      <w:hyperlink r:id="rId13" w:history="1">
        <w:r w:rsidRPr="00531F19">
          <w:rPr>
            <w:rStyle w:val="ab"/>
            <w:rFonts w:ascii="Times New Roman" w:eastAsia="Times New Roman" w:hAnsi="Times New Roman" w:cs="Times New Roman"/>
            <w:bCs/>
            <w:noProof/>
            <w:lang w:eastAsia="ru-RU"/>
          </w:rPr>
          <w:t>https://cyberleninka.ru/article/n/rossiya-i-evropa-v-xv-nachale-xvi-vv-tochki-soprikosnoveniya-i-zaimstvovaniya</w:t>
        </w:r>
      </w:hyperlink>
    </w:p>
    <w:p w:rsidR="007321EF" w:rsidRPr="00531F19" w:rsidRDefault="007321EF" w:rsidP="006659DF">
      <w:pPr>
        <w:autoSpaceDE w:val="0"/>
        <w:autoSpaceDN w:val="0"/>
        <w:adjustRightInd w:val="0"/>
        <w:spacing w:after="0" w:line="240" w:lineRule="auto"/>
        <w:ind w:left="360"/>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      6) Юрганов А.Л. Убить беса. Путь от Средневековья к Новому времени. М.: РГГУ, 2006;</w:t>
      </w:r>
    </w:p>
    <w:p w:rsidR="007321EF" w:rsidRPr="00531F19" w:rsidRDefault="007321EF" w:rsidP="006659DF">
      <w:pPr>
        <w:autoSpaceDE w:val="0"/>
        <w:autoSpaceDN w:val="0"/>
        <w:adjustRightInd w:val="0"/>
        <w:spacing w:after="0" w:line="240" w:lineRule="auto"/>
        <w:ind w:left="360"/>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      7) Юрганов А.Л. Становление деспотического самодержавия в средневековой Руси (к постановке проблемы) // «История СССР», 1991, № 4. С. 54—64.(в соавт. с В. Б. Кобриным).</w:t>
      </w:r>
    </w:p>
    <w:p w:rsidR="007321EF" w:rsidRPr="00531F19" w:rsidRDefault="007321EF" w:rsidP="006659DF">
      <w:pPr>
        <w:autoSpaceDE w:val="0"/>
        <w:autoSpaceDN w:val="0"/>
        <w:adjustRightInd w:val="0"/>
        <w:spacing w:after="0" w:line="240" w:lineRule="auto"/>
        <w:ind w:left="360"/>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      8) Юрганов А.Л. Опричнина и страшный суд // «Отечественная история», 1997, № 3. С. 52—75.</w:t>
      </w:r>
    </w:p>
    <w:p w:rsidR="00E16F91" w:rsidRPr="00531F19" w:rsidRDefault="00985419" w:rsidP="00985419">
      <w:pPr>
        <w:autoSpaceDE w:val="0"/>
        <w:autoSpaceDN w:val="0"/>
        <w:adjustRightInd w:val="0"/>
        <w:spacing w:after="0" w:line="240" w:lineRule="auto"/>
        <w:ind w:left="567"/>
        <w:jc w:val="both"/>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 xml:space="preserve">3. </w:t>
      </w:r>
      <w:r w:rsidR="00E16F91" w:rsidRPr="00531F19">
        <w:rPr>
          <w:rFonts w:ascii="Times New Roman" w:eastAsia="Times New Roman" w:hAnsi="Times New Roman" w:cs="Times New Roman"/>
          <w:b/>
          <w:bCs/>
          <w:noProof/>
          <w:color w:val="000000"/>
          <w:lang w:eastAsia="ru-RU"/>
        </w:rPr>
        <w:t>XVII век в истории России и мира.</w:t>
      </w:r>
    </w:p>
    <w:p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bidi="ru-RU"/>
        </w:rPr>
      </w:pPr>
      <w:r w:rsidRPr="00531F19">
        <w:rPr>
          <w:rFonts w:ascii="Times New Roman" w:eastAsia="Times New Roman" w:hAnsi="Times New Roman" w:cs="Times New Roman"/>
          <w:bCs/>
          <w:noProof/>
          <w:color w:val="000000"/>
          <w:lang w:eastAsia="ru-RU"/>
        </w:rPr>
        <w:t xml:space="preserve">Европа XVII века: </w:t>
      </w:r>
      <w:r w:rsidRPr="00531F19">
        <w:rPr>
          <w:rFonts w:ascii="Times New Roman" w:eastAsia="Times New Roman" w:hAnsi="Times New Roman" w:cs="Times New Roman"/>
          <w:bCs/>
          <w:noProof/>
          <w:color w:val="000000"/>
          <w:lang w:eastAsia="ru-RU" w:bidi="ru-RU"/>
        </w:rPr>
        <w:t>Колониальная система зарождающегося капитализма. Развитие науки. Возникновение и ускорение процесса первоначального накопления капитала в европейских странах.</w:t>
      </w:r>
      <w:r w:rsidRPr="00531F19">
        <w:rPr>
          <w:rFonts w:ascii="Times New Roman" w:eastAsia="Times New Roman" w:hAnsi="Times New Roman" w:cs="Times New Roman"/>
          <w:bCs/>
          <w:noProof/>
          <w:color w:val="000000"/>
          <w:lang w:eastAsia="ru-RU"/>
        </w:rPr>
        <w:t xml:space="preserve"> Революции и европейская война, апогей абсолютизма во Франции.</w:t>
      </w:r>
    </w:p>
    <w:p w:rsidR="00E16F91" w:rsidRPr="00531F19" w:rsidRDefault="00E16F91" w:rsidP="00E16F91">
      <w:pPr>
        <w:autoSpaceDE w:val="0"/>
        <w:autoSpaceDN w:val="0"/>
        <w:adjustRightInd w:val="0"/>
        <w:spacing w:after="0" w:line="240" w:lineRule="auto"/>
        <w:ind w:firstLine="709"/>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bidi="ru-RU"/>
        </w:rPr>
        <w:t xml:space="preserve">Реформация в Европе. Германия - родина Реформации. Крестьянская война в Германии (1524-1526). Тридцатилетняя война (1618-1648). Два блока участников войны: габсбургский и </w:t>
      </w:r>
      <w:r w:rsidRPr="00531F19">
        <w:rPr>
          <w:rFonts w:ascii="Times New Roman" w:eastAsia="Times New Roman" w:hAnsi="Times New Roman" w:cs="Times New Roman"/>
          <w:bCs/>
          <w:noProof/>
          <w:color w:val="000000"/>
          <w:lang w:eastAsia="ru-RU" w:bidi="ru-RU"/>
        </w:rPr>
        <w:lastRenderedPageBreak/>
        <w:t>антигабсбургский. Тридцатилетняя война - первая общеевропейская война. Швеция - приобретение новых владений в Германии. Становление Швеции как господствующей державы на Балтике и ее роль в европейской политике</w:t>
      </w:r>
      <w:r w:rsidR="009F0B63" w:rsidRPr="00531F19">
        <w:rPr>
          <w:rFonts w:ascii="Times New Roman" w:eastAsia="Times New Roman" w:hAnsi="Times New Roman" w:cs="Times New Roman"/>
          <w:bCs/>
          <w:noProof/>
          <w:color w:val="000000"/>
          <w:lang w:eastAsia="ru-RU" w:bidi="ru-RU"/>
        </w:rPr>
        <w:t>.</w:t>
      </w:r>
    </w:p>
    <w:p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Экономическое развитие России и эволюция политической власти при первых Романовых. Реформа Русской Православной церкви.  Церковь и государство в </w:t>
      </w:r>
      <w:r w:rsidRPr="00531F19">
        <w:rPr>
          <w:rFonts w:ascii="Times New Roman" w:eastAsia="Times New Roman" w:hAnsi="Times New Roman" w:cs="Times New Roman"/>
          <w:bCs/>
          <w:noProof/>
          <w:color w:val="000000"/>
          <w:lang w:val="en-US" w:eastAsia="ru-RU"/>
        </w:rPr>
        <w:t>XVII</w:t>
      </w:r>
      <w:r w:rsidRPr="00531F19">
        <w:rPr>
          <w:rFonts w:ascii="Times New Roman" w:eastAsia="Times New Roman" w:hAnsi="Times New Roman" w:cs="Times New Roman"/>
          <w:bCs/>
          <w:noProof/>
          <w:color w:val="000000"/>
          <w:lang w:eastAsia="ru-RU"/>
        </w:rPr>
        <w:t xml:space="preserve"> в. Культура России XVII в.: традиции и новаторство. Антигосударственные выступления XVII века. Внешняя политика в XVII веке. Расширение территории государства.</w:t>
      </w:r>
    </w:p>
    <w:p w:rsidR="000A6BFA" w:rsidRPr="00531F19" w:rsidRDefault="000A6BFA"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Характеристика </w:t>
      </w:r>
      <w:r w:rsidRPr="00531F19">
        <w:rPr>
          <w:rFonts w:ascii="Times New Roman" w:eastAsia="Times New Roman" w:hAnsi="Times New Roman" w:cs="Times New Roman"/>
          <w:bCs/>
          <w:noProof/>
          <w:color w:val="000000"/>
          <w:lang w:val="en-US" w:eastAsia="ru-RU"/>
        </w:rPr>
        <w:t>XVII</w:t>
      </w:r>
      <w:r w:rsidRPr="00531F19">
        <w:rPr>
          <w:rFonts w:ascii="Times New Roman" w:eastAsia="Times New Roman" w:hAnsi="Times New Roman" w:cs="Times New Roman"/>
          <w:bCs/>
          <w:noProof/>
          <w:color w:val="000000"/>
          <w:lang w:eastAsia="ru-RU"/>
        </w:rPr>
        <w:t xml:space="preserve"> в. как «бунташного» века для всей христианской цивилизации.</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6659DF" w:rsidRPr="00531F19">
        <w:rPr>
          <w:rFonts w:ascii="Times New Roman" w:eastAsia="Times New Roman" w:hAnsi="Times New Roman" w:cs="Times New Roman"/>
          <w:bCs/>
          <w:noProof/>
          <w:color w:val="000000"/>
          <w:u w:val="single"/>
          <w:lang w:eastAsia="ru-RU"/>
        </w:rPr>
        <w:t>:</w:t>
      </w:r>
    </w:p>
    <w:p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Исаев С. А. Была ли в России Реформация?//</w:t>
      </w:r>
      <w:r w:rsidRPr="00531F19">
        <w:t xml:space="preserve"> </w:t>
      </w:r>
      <w:r w:rsidRPr="00531F19">
        <w:rPr>
          <w:rFonts w:ascii="Times New Roman" w:eastAsia="Times New Roman" w:hAnsi="Times New Roman" w:cs="Times New Roman"/>
          <w:bCs/>
          <w:noProof/>
          <w:color w:val="000000"/>
          <w:lang w:eastAsia="ru-RU"/>
        </w:rPr>
        <w:t>Петербургский исторический журнал, №1, 2019. С. 213 – 233.</w:t>
      </w:r>
    </w:p>
    <w:p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Исаев С. А. Реформация в Европе, 1517 -1660 гг.: хронологический обзор//</w:t>
      </w:r>
      <w:r w:rsidRPr="00531F19">
        <w:t xml:space="preserve"> </w:t>
      </w:r>
      <w:r w:rsidRPr="00531F19">
        <w:rPr>
          <w:rFonts w:ascii="Times New Roman" w:eastAsia="Times New Roman" w:hAnsi="Times New Roman" w:cs="Times New Roman"/>
          <w:bCs/>
          <w:noProof/>
          <w:color w:val="000000"/>
          <w:lang w:eastAsia="ru-RU"/>
        </w:rPr>
        <w:t>Петербургский исторический журнал, № 3, 2018. С. 101 – 124.</w:t>
      </w:r>
    </w:p>
    <w:p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История Европейской реформации. Конспект лекций по истории Западных конфессий. Церковно-Научный Центр «Православная энциклопедия». </w:t>
      </w:r>
      <w:hyperlink r:id="rId14" w:history="1">
        <w:r w:rsidRPr="00531F19">
          <w:rPr>
            <w:rStyle w:val="ab"/>
            <w:rFonts w:ascii="Times New Roman" w:eastAsia="Times New Roman" w:hAnsi="Times New Roman" w:cs="Times New Roman"/>
            <w:bCs/>
            <w:noProof/>
            <w:lang w:eastAsia="ru-RU"/>
          </w:rPr>
          <w:t>https://www.sedmitza.ru/lib/text/441750/</w:t>
        </w:r>
      </w:hyperlink>
    </w:p>
    <w:p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Кареев Н.И. История Западной Европы в новое время. Издательство: Тип. И.А.Ефрона. Место издания: СПб. Год издания: 1892-1917.</w:t>
      </w:r>
      <w:r w:rsidRPr="00531F19">
        <w:t xml:space="preserve"> </w:t>
      </w:r>
      <w:r w:rsidRPr="00531F19">
        <w:rPr>
          <w:rFonts w:ascii="Times New Roman" w:eastAsia="Times New Roman" w:hAnsi="Times New Roman" w:cs="Times New Roman"/>
          <w:bCs/>
          <w:noProof/>
          <w:color w:val="000000"/>
          <w:lang w:eastAsia="ru-RU"/>
        </w:rPr>
        <w:t>618 с.</w:t>
      </w:r>
    </w:p>
    <w:p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Назиров Р.Г. История религиозной мысли. Часть III . Возрождение и Реформация ( XVI —XVII вв.)//Назировский архив, 2015. С. 67 – 98.</w:t>
      </w:r>
    </w:p>
    <w:p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Черепова Д. А. Государство и Церковь в </w:t>
      </w:r>
      <w:r w:rsidRPr="00531F19">
        <w:rPr>
          <w:rFonts w:ascii="Times New Roman" w:eastAsia="Times New Roman" w:hAnsi="Times New Roman" w:cs="Times New Roman"/>
          <w:bCs/>
          <w:noProof/>
          <w:color w:val="000000"/>
          <w:lang w:val="en-US" w:eastAsia="ru-RU"/>
        </w:rPr>
        <w:t>XVI</w:t>
      </w:r>
      <w:r w:rsidRPr="00531F19">
        <w:rPr>
          <w:rFonts w:ascii="Times New Roman" w:eastAsia="Times New Roman" w:hAnsi="Times New Roman" w:cs="Times New Roman"/>
          <w:bCs/>
          <w:noProof/>
          <w:color w:val="000000"/>
          <w:lang w:eastAsia="ru-RU"/>
        </w:rPr>
        <w:t xml:space="preserve"> – </w:t>
      </w:r>
      <w:r w:rsidRPr="00531F19">
        <w:rPr>
          <w:rFonts w:ascii="Times New Roman" w:eastAsia="Times New Roman" w:hAnsi="Times New Roman" w:cs="Times New Roman"/>
          <w:bCs/>
          <w:noProof/>
          <w:color w:val="000000"/>
          <w:lang w:val="en-US" w:eastAsia="ru-RU"/>
        </w:rPr>
        <w:t>XVII</w:t>
      </w:r>
      <w:r w:rsidRPr="00531F19">
        <w:rPr>
          <w:rFonts w:ascii="Times New Roman" w:eastAsia="Times New Roman" w:hAnsi="Times New Roman" w:cs="Times New Roman"/>
          <w:bCs/>
          <w:noProof/>
          <w:color w:val="000000"/>
          <w:lang w:eastAsia="ru-RU"/>
        </w:rPr>
        <w:t xml:space="preserve"> в.в.</w:t>
      </w:r>
      <w:r w:rsidR="00723F31" w:rsidRPr="00531F19">
        <w:rPr>
          <w:rFonts w:ascii="Times New Roman" w:eastAsia="Times New Roman" w:hAnsi="Times New Roman" w:cs="Times New Roman"/>
          <w:bCs/>
          <w:noProof/>
          <w:color w:val="000000"/>
          <w:lang w:eastAsia="ru-RU"/>
        </w:rPr>
        <w:t xml:space="preserve">: общая характеристика взаимоотношений. </w:t>
      </w:r>
      <w:hyperlink r:id="rId15" w:history="1">
        <w:r w:rsidR="00723F31" w:rsidRPr="00531F19">
          <w:rPr>
            <w:rStyle w:val="ab"/>
            <w:rFonts w:ascii="Times New Roman" w:eastAsia="Times New Roman" w:hAnsi="Times New Roman" w:cs="Times New Roman"/>
            <w:bCs/>
            <w:noProof/>
            <w:lang w:eastAsia="ru-RU"/>
          </w:rPr>
          <w:t>https://s.econf.rae.ru/pdf/2015/01/4124.pdf</w:t>
        </w:r>
      </w:hyperlink>
    </w:p>
    <w:p w:rsidR="00E16F91" w:rsidRPr="00531F19" w:rsidRDefault="00E16F91" w:rsidP="00E16F91">
      <w:pPr>
        <w:widowControl w:val="0"/>
        <w:spacing w:after="0" w:line="240" w:lineRule="auto"/>
        <w:ind w:firstLine="400"/>
        <w:jc w:val="both"/>
        <w:rPr>
          <w:rFonts w:ascii="Times New Roman" w:eastAsia="Times New Roman" w:hAnsi="Times New Roman" w:cs="Times New Roman"/>
        </w:rPr>
      </w:pPr>
      <w:r w:rsidRPr="00531F19">
        <w:rPr>
          <w:rFonts w:ascii="Times New Roman" w:eastAsia="Times New Roman" w:hAnsi="Times New Roman" w:cs="Times New Roman"/>
          <w:b/>
          <w:color w:val="000000"/>
          <w:lang w:eastAsia="ru-RU" w:bidi="ru-RU"/>
        </w:rPr>
        <w:t>4. Эпоха Просвещения в Европе и России.</w:t>
      </w:r>
    </w:p>
    <w:p w:rsidR="00E16F91" w:rsidRPr="00531F19" w:rsidRDefault="00E16F91" w:rsidP="00E16F91">
      <w:pPr>
        <w:widowControl w:val="0"/>
        <w:spacing w:after="0" w:line="240" w:lineRule="auto"/>
        <w:ind w:firstLine="820"/>
        <w:jc w:val="both"/>
        <w:rPr>
          <w:rFonts w:ascii="Times New Roman" w:eastAsia="Times New Roman" w:hAnsi="Times New Roman" w:cs="Times New Roman"/>
        </w:rPr>
      </w:pPr>
      <w:r w:rsidRPr="00531F19">
        <w:rPr>
          <w:rFonts w:ascii="Times New Roman" w:eastAsia="Times New Roman" w:hAnsi="Times New Roman" w:cs="Times New Roman"/>
          <w:color w:val="000000"/>
          <w:lang w:eastAsia="ru-RU" w:bidi="ru-RU"/>
        </w:rPr>
        <w:t>Формирование мировой колониальной системы и судьбы Азии, Африки, Южной Америки. Борьба за независимость в английских колониях Северной Америки. Декларация независимости США - первый документ, обосновывавший права и принципы демократического правления. Провозглашение независимости США.</w:t>
      </w:r>
    </w:p>
    <w:p w:rsidR="00E16F91" w:rsidRPr="00531F19" w:rsidRDefault="00E16F91" w:rsidP="00E16F91">
      <w:pPr>
        <w:widowControl w:val="0"/>
        <w:spacing w:after="0" w:line="240" w:lineRule="auto"/>
        <w:ind w:firstLine="820"/>
        <w:jc w:val="both"/>
        <w:rPr>
          <w:rFonts w:ascii="Times New Roman" w:eastAsia="Times New Roman" w:hAnsi="Times New Roman" w:cs="Times New Roman"/>
        </w:rPr>
      </w:pPr>
      <w:r w:rsidRPr="00531F19">
        <w:rPr>
          <w:rFonts w:ascii="Times New Roman" w:eastAsia="Times New Roman" w:hAnsi="Times New Roman" w:cs="Times New Roman"/>
          <w:color w:val="000000"/>
          <w:lang w:eastAsia="ru-RU" w:bidi="ru-RU"/>
        </w:rPr>
        <w:t>Эпоха Просвещения. Основные ценности и мифологемы Просвещения. Просвещенный абсолютизм в Европе.</w:t>
      </w:r>
    </w:p>
    <w:p w:rsidR="00E16F91" w:rsidRPr="00531F19" w:rsidRDefault="00E16F91" w:rsidP="00E16F91">
      <w:pPr>
        <w:widowControl w:val="0"/>
        <w:spacing w:after="0" w:line="240" w:lineRule="auto"/>
        <w:ind w:firstLine="820"/>
        <w:jc w:val="both"/>
        <w:rPr>
          <w:rFonts w:ascii="Times New Roman" w:eastAsia="Times New Roman" w:hAnsi="Times New Roman" w:cs="Times New Roman"/>
          <w:color w:val="000000"/>
          <w:lang w:eastAsia="ru-RU" w:bidi="ru-RU"/>
        </w:rPr>
      </w:pPr>
      <w:r w:rsidRPr="00531F19">
        <w:rPr>
          <w:rFonts w:ascii="Times New Roman" w:eastAsia="Times New Roman" w:hAnsi="Times New Roman" w:cs="Times New Roman"/>
          <w:color w:val="000000"/>
          <w:lang w:eastAsia="ru-RU" w:bidi="ru-RU"/>
        </w:rPr>
        <w:t>Великая французская революция. Предпосылки революции. Этапы революции. Важнейшие мероприятия якобинцев. Итоги революции и ее значение.</w:t>
      </w:r>
    </w:p>
    <w:p w:rsidR="00E16F91" w:rsidRPr="00531F19" w:rsidRDefault="00E16F91" w:rsidP="00E16F91">
      <w:pPr>
        <w:widowControl w:val="0"/>
        <w:spacing w:after="0" w:line="240" w:lineRule="auto"/>
        <w:ind w:firstLine="820"/>
        <w:jc w:val="both"/>
        <w:rPr>
          <w:rFonts w:ascii="Times New Roman" w:eastAsia="Times New Roman" w:hAnsi="Times New Roman" w:cs="Times New Roman"/>
          <w:color w:val="000000"/>
          <w:lang w:eastAsia="ru-RU" w:bidi="ru-RU"/>
        </w:rPr>
      </w:pPr>
      <w:r w:rsidRPr="00531F19">
        <w:rPr>
          <w:rFonts w:ascii="Times New Roman" w:eastAsia="Times New Roman" w:hAnsi="Times New Roman" w:cs="Times New Roman"/>
          <w:color w:val="000000"/>
          <w:lang w:eastAsia="ru-RU" w:bidi="ru-RU"/>
        </w:rPr>
        <w:t>Идеи Просвещения в России и их влияние на дальнейшее развитие России.</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723F31" w:rsidRPr="00531F19">
        <w:rPr>
          <w:rFonts w:ascii="Times New Roman" w:eastAsia="Times New Roman" w:hAnsi="Times New Roman" w:cs="Times New Roman"/>
          <w:bCs/>
          <w:noProof/>
          <w:color w:val="000000"/>
          <w:u w:val="single"/>
          <w:lang w:eastAsia="ru-RU"/>
        </w:rPr>
        <w:t>:</w:t>
      </w:r>
    </w:p>
    <w:p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Антипов В. С. Типология политики просвещенного абсолютизма//Новая и Новейшая история, 2014. С. 217 – 241.</w:t>
      </w:r>
    </w:p>
    <w:p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Клейменов В.А. Взаимоотношения епархиальных и светских органов управления в Московской губернии в середине - второй половине XVIII в..</w:t>
      </w:r>
    </w:p>
    <w:p w:rsidR="008B688E" w:rsidRPr="00531F19" w:rsidRDefault="008B688E" w:rsidP="00DA45CA">
      <w:pPr>
        <w:pStyle w:val="a5"/>
        <w:autoSpaceDE w:val="0"/>
        <w:autoSpaceDN w:val="0"/>
        <w:adjustRightInd w:val="0"/>
        <w:spacing w:after="0" w:line="240" w:lineRule="auto"/>
        <w:ind w:left="142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Москва, 2006.</w:t>
      </w:r>
    </w:p>
    <w:p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Омельченко О.А. «Законная монархия» Екатерины II. М., 1993.</w:t>
      </w:r>
    </w:p>
    <w:p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Особенности «просвещенного абсолютизма» в Западной Европе и в России. — Текст : электронный // Myfilology.ru – информационный филологический ресурс : [сайт]. – URL: </w:t>
      </w:r>
      <w:hyperlink r:id="rId16" w:history="1">
        <w:r w:rsidRPr="00531F19">
          <w:rPr>
            <w:rStyle w:val="ab"/>
            <w:rFonts w:ascii="Times New Roman" w:eastAsia="Times New Roman" w:hAnsi="Times New Roman" w:cs="Times New Roman"/>
            <w:bCs/>
            <w:noProof/>
            <w:lang w:eastAsia="ru-RU"/>
          </w:rPr>
          <w:t>https://myfilology.ru//150/osobennosti-prosveshchennogo-absoliutizma-v-zapadnoi-evrope-i-v-rossii/</w:t>
        </w:r>
      </w:hyperlink>
    </w:p>
    <w:p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Павленко Н.И. Екатерина Великая. М., 2003.</w:t>
      </w:r>
    </w:p>
    <w:p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Черепанова Р. С. Просвещенный абсолютизм в России: культурный концепт и политические стратегии//Вестник Южно-Уральского государственного университета. Серия: Социально-гуманитарные науки, № 21, 2008. С. 31 – 37.</w:t>
      </w:r>
    </w:p>
    <w:p w:rsidR="00E16F91" w:rsidRPr="00531F19" w:rsidRDefault="00E16F91" w:rsidP="00F568F2">
      <w:pPr>
        <w:widowControl w:val="0"/>
        <w:numPr>
          <w:ilvl w:val="0"/>
          <w:numId w:val="26"/>
        </w:numPr>
        <w:spacing w:after="0" w:line="240" w:lineRule="auto"/>
        <w:jc w:val="both"/>
        <w:rPr>
          <w:rFonts w:ascii="Times New Roman" w:eastAsia="Times New Roman" w:hAnsi="Times New Roman" w:cs="Times New Roman"/>
          <w:b/>
        </w:rPr>
      </w:pPr>
      <w:r w:rsidRPr="00531F19">
        <w:rPr>
          <w:rFonts w:ascii="Times New Roman" w:eastAsia="Times New Roman" w:hAnsi="Times New Roman" w:cs="Times New Roman"/>
          <w:b/>
        </w:rPr>
        <w:t>Модернизация экономики и социального строя в XIX в.</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Промышленная революция. Буржуазные революции в Латинской Америке, США, Японии. Установление диктатуры Наполеона и завоевательные войны Франции. Отечественная война 1812 года, заграничные походы русской армии 1812-1814 гг. Разгром наполеоновской Франции. Венский конгресс.</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Реформы и революции в Европе. Образование Германской империи. Гражданская война в США (1861-1865гг.).</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Основные тенденции развития России и мира во второй половине XIX в. Великие реформы 1860 – 1870-х гг.  и их последствия. Александр II. Правительственный курс 80-90-х годов XIX века. Александр III. Основные направления внешней политики России во второй </w:t>
      </w:r>
      <w:r w:rsidRPr="00531F19">
        <w:rPr>
          <w:rFonts w:ascii="Times New Roman" w:eastAsia="Times New Roman" w:hAnsi="Times New Roman" w:cs="Times New Roman"/>
        </w:rPr>
        <w:lastRenderedPageBreak/>
        <w:t>половине XIX века.</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Формирование индустриальной цивилизации. Достижения в науке и технике. Особенности промышленного переворота в Англии, США, Франции, Германии и России. Социальные последствия промышленного переворота. Завершение колониального раздела мира. Милитаризация Европы. Начало формирования основных военно-политических блоков (Тройственный союз, Антанта).</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8B688E" w:rsidRPr="00531F19">
        <w:rPr>
          <w:rFonts w:ascii="Times New Roman" w:eastAsia="Times New Roman" w:hAnsi="Times New Roman" w:cs="Times New Roman"/>
          <w:bCs/>
          <w:noProof/>
          <w:color w:val="000000"/>
          <w:u w:val="single"/>
          <w:lang w:eastAsia="ru-RU"/>
        </w:rPr>
        <w:t>:</w:t>
      </w:r>
    </w:p>
    <w:p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Бродель Ф. Материальная цивилизация, экономика и капитализм XV–XVIII вв, т. 2. Структуры повседневности. М., 1992.</w:t>
      </w:r>
    </w:p>
    <w:p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Булдыгин С. С. Концепция промышленной революции: от появления до наших дней//Вестник Томского государственного университета, 2017. С. 91- 95.</w:t>
      </w:r>
    </w:p>
    <w:p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Запарий В.В., Нефедов С.А. История науки и техники. Екатеринбург, 2003.</w:t>
      </w:r>
    </w:p>
    <w:p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Зубков К.И. Вторая промышленная революция и происхождение Первой мировой войны//</w:t>
      </w:r>
    </w:p>
    <w:p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Лаптева Е.В. Западная Европа эпохи промышленного переворота: достижения и противоречия//Вестник Алтайской академии экономики и права. – 2020. – № 4 (часть 1) – С. 79-85.</w:t>
      </w:r>
    </w:p>
    <w:p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Лилли С. Люди, машины и история. М., 1970.</w:t>
      </w:r>
    </w:p>
    <w:p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Низовцев Ю.</w:t>
      </w:r>
      <w:r w:rsidRPr="00531F19">
        <w:t xml:space="preserve"> </w:t>
      </w:r>
      <w:r w:rsidRPr="00531F19">
        <w:rPr>
          <w:rFonts w:ascii="Times New Roman" w:eastAsia="Times New Roman" w:hAnsi="Times New Roman" w:cs="Times New Roman"/>
          <w:bCs/>
          <w:noProof/>
          <w:color w:val="000000"/>
          <w:lang w:eastAsia="ru-RU"/>
        </w:rPr>
        <w:t xml:space="preserve">Почему и когда началась промышленная революция? И именно в Европе//Электронный журнал, 28/10/2022 </w:t>
      </w:r>
      <w:hyperlink r:id="rId17" w:history="1">
        <w:r w:rsidRPr="00531F19">
          <w:rPr>
            <w:rStyle w:val="ab"/>
            <w:rFonts w:ascii="Times New Roman" w:eastAsia="Times New Roman" w:hAnsi="Times New Roman" w:cs="Times New Roman"/>
            <w:bCs/>
            <w:noProof/>
            <w:lang w:eastAsia="ru-RU"/>
          </w:rPr>
          <w:t>https://www.topos.ru/article/ontologicheskie-progulki/pochemu-i-kogda-nachalas-promyshlennaya-revolyuciya-i-imenno-v</w:t>
        </w:r>
      </w:hyperlink>
    </w:p>
    <w:p w:rsidR="00E16F91" w:rsidRPr="00531F19" w:rsidRDefault="00E16F91" w:rsidP="00F568F2">
      <w:pPr>
        <w:widowControl w:val="0"/>
        <w:numPr>
          <w:ilvl w:val="0"/>
          <w:numId w:val="26"/>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b/>
        </w:rPr>
        <w:t>Первая мировая война и ее влияние на развитие мирового сообщества. Революция 1917 года в России.</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Кризис перепроизводства в мире. Первая мировая война 1914-1918 гг. Причины, характер и особенности  Первой мировой войны. Основные события Первой мировой войны. Роль восточного фронта. Социалистическая революция в Германии 1918 г., Веймарская республика.</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Великая российская революция 1917 г. и её международное значение. Феномен государственно-монополистической экономики.</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Истоки Великой российской революции 1917 года. Свержение самодержавия и установление двоевластия. Развитие революционного процесса от Февраля к Октябрю. Октябрьское вооруженное восстание в Петрограде. Первые социалистические преобразования. «Декрет о мире», «Декрет о земле», политика военного коммунизма.</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7D08E3" w:rsidRPr="00531F19">
        <w:rPr>
          <w:rFonts w:ascii="Times New Roman" w:eastAsia="Times New Roman" w:hAnsi="Times New Roman" w:cs="Times New Roman"/>
          <w:bCs/>
          <w:noProof/>
          <w:color w:val="000000"/>
          <w:u w:val="single"/>
          <w:lang w:eastAsia="ru-RU"/>
        </w:rPr>
        <w:t>:</w:t>
      </w:r>
    </w:p>
    <w:p w:rsidR="007D08E3" w:rsidRPr="00531F19" w:rsidRDefault="00137395" w:rsidP="00F568F2">
      <w:pPr>
        <w:pStyle w:val="a5"/>
        <w:numPr>
          <w:ilvl w:val="0"/>
          <w:numId w:val="33"/>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Хроника событий </w:t>
      </w:r>
      <w:r w:rsidRPr="00531F19">
        <w:rPr>
          <w:rFonts w:ascii="Times New Roman" w:eastAsia="Times New Roman" w:hAnsi="Times New Roman" w:cs="Times New Roman"/>
          <w:bCs/>
          <w:noProof/>
          <w:color w:val="000000"/>
          <w:lang w:val="en-US" w:eastAsia="ru-RU"/>
        </w:rPr>
        <w:t>I</w:t>
      </w:r>
      <w:r w:rsidRPr="00531F19">
        <w:rPr>
          <w:rFonts w:ascii="Times New Roman" w:eastAsia="Times New Roman" w:hAnsi="Times New Roman" w:cs="Times New Roman"/>
          <w:bCs/>
          <w:noProof/>
          <w:color w:val="000000"/>
          <w:lang w:eastAsia="ru-RU"/>
        </w:rPr>
        <w:t xml:space="preserve"> Мировой войны</w:t>
      </w:r>
      <w:r w:rsidRPr="00531F19">
        <w:t xml:space="preserve"> </w:t>
      </w:r>
      <w:hyperlink r:id="rId18" w:history="1">
        <w:r w:rsidRPr="00531F19">
          <w:rPr>
            <w:rStyle w:val="ab"/>
            <w:rFonts w:ascii="Times New Roman" w:eastAsia="Times New Roman" w:hAnsi="Times New Roman" w:cs="Times New Roman"/>
            <w:bCs/>
            <w:noProof/>
            <w:lang w:eastAsia="ru-RU"/>
          </w:rPr>
          <w:t>https://tass.ru/wwi/chronicle/</w:t>
        </w:r>
      </w:hyperlink>
    </w:p>
    <w:p w:rsidR="00137395" w:rsidRPr="00531F19" w:rsidRDefault="001162C5" w:rsidP="00F568F2">
      <w:pPr>
        <w:pStyle w:val="a5"/>
        <w:numPr>
          <w:ilvl w:val="0"/>
          <w:numId w:val="33"/>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Большая Российская энциклопедия </w:t>
      </w:r>
      <w:hyperlink r:id="rId19" w:history="1">
        <w:r w:rsidRPr="00531F19">
          <w:rPr>
            <w:rStyle w:val="ab"/>
            <w:rFonts w:ascii="Times New Roman" w:eastAsia="Times New Roman" w:hAnsi="Times New Roman" w:cs="Times New Roman"/>
            <w:bCs/>
            <w:noProof/>
            <w:lang w:eastAsia="ru-RU"/>
          </w:rPr>
          <w:t>https://bigenc.ru/military_science/text/2711149</w:t>
        </w:r>
      </w:hyperlink>
    </w:p>
    <w:p w:rsidR="001162C5" w:rsidRPr="00531F19" w:rsidRDefault="00C9538D" w:rsidP="00F568F2">
      <w:pPr>
        <w:pStyle w:val="a5"/>
        <w:numPr>
          <w:ilvl w:val="0"/>
          <w:numId w:val="33"/>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Муниципальное учреждение «Администрация Козловского сельского поселения» Конаковского района Тверской области </w:t>
      </w:r>
      <w:hyperlink r:id="rId20" w:history="1">
        <w:r w:rsidRPr="00531F19">
          <w:rPr>
            <w:rStyle w:val="ab"/>
            <w:rFonts w:ascii="Times New Roman" w:eastAsia="Times New Roman" w:hAnsi="Times New Roman" w:cs="Times New Roman"/>
            <w:bCs/>
            <w:noProof/>
            <w:lang w:eastAsia="ru-RU"/>
          </w:rPr>
          <w:t>https://www.kozlovskoesp.ru/pervaya-mirovaya-voyna-1914-1918.html</w:t>
        </w:r>
      </w:hyperlink>
    </w:p>
    <w:p w:rsidR="00E16F91" w:rsidRPr="00531F19" w:rsidRDefault="00E16F91" w:rsidP="00F568F2">
      <w:pPr>
        <w:widowControl w:val="0"/>
        <w:numPr>
          <w:ilvl w:val="0"/>
          <w:numId w:val="26"/>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b/>
        </w:rPr>
        <w:t>Социалистические идеи и их реализация в России.</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Социалистические идеи как мечта о справедливом устройстве общества от Платона до современности.</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Равенство как основополагающая идея различных социалистических концепций (имущественное равенство, гендерное, рассовое равенство, равенство личностных качеств, социализм и религия). Социализм и христианство.</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Воплощение социалистических идей в России (политика «военного коммунизма»: экономика, трудовые отношения, семья, религия, культура).</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Внутренняя политика Сталина – апогей социалистического эксперимента (свертывание НЭПа, коллективизация,  индустриализация, религиозная политика,  культурная революция).</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Оценка социалистических идей и  их реализации в истории Отечества и мире (Китай, Куба и тд).</w:t>
      </w:r>
    </w:p>
    <w:p w:rsidR="008F6D2C" w:rsidRPr="00531F19" w:rsidRDefault="008F6D2C" w:rsidP="00ED771A">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985419" w:rsidRPr="00531F19">
        <w:rPr>
          <w:rFonts w:ascii="Times New Roman" w:eastAsia="Times New Roman" w:hAnsi="Times New Roman" w:cs="Times New Roman"/>
          <w:bCs/>
          <w:noProof/>
          <w:color w:val="000000"/>
          <w:u w:val="single"/>
          <w:lang w:eastAsia="ru-RU"/>
        </w:rPr>
        <w:t>:</w:t>
      </w:r>
    </w:p>
    <w:p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iCs/>
          <w:lang w:eastAsia="ru-RU"/>
        </w:rPr>
        <w:t>Аникин А. В</w:t>
      </w:r>
      <w:r w:rsidRPr="00531F19">
        <w:rPr>
          <w:rFonts w:ascii="Times New Roman" w:eastAsia="Times New Roman" w:hAnsi="Times New Roman" w:cs="Times New Roman"/>
          <w:i/>
          <w:iCs/>
          <w:lang w:eastAsia="ru-RU"/>
        </w:rPr>
        <w:t>.</w:t>
      </w:r>
      <w:r w:rsidRPr="00531F19">
        <w:rPr>
          <w:rFonts w:ascii="Times New Roman" w:eastAsia="Times New Roman" w:hAnsi="Times New Roman" w:cs="Times New Roman"/>
          <w:lang w:eastAsia="ru-RU"/>
        </w:rPr>
        <w:t xml:space="preserve"> Элементы сакрального в русских революционных теориях (К истории формирования советской идеологии).</w:t>
      </w:r>
      <w:r w:rsidRPr="00531F19">
        <w:rPr>
          <w:rFonts w:ascii="Times New Roman" w:eastAsia="Times New Roman" w:hAnsi="Times New Roman" w:cs="Times New Roman"/>
          <w:b/>
          <w:bCs/>
          <w:lang w:eastAsia="ru-RU"/>
        </w:rPr>
        <w:t xml:space="preserve"> </w:t>
      </w:r>
      <w:r w:rsidRPr="00531F19">
        <w:rPr>
          <w:rFonts w:ascii="Times New Roman" w:eastAsia="Times New Roman" w:hAnsi="Times New Roman" w:cs="Times New Roman"/>
          <w:bCs/>
          <w:lang w:eastAsia="ru-RU"/>
        </w:rPr>
        <w:t>Отечественная история</w:t>
      </w:r>
      <w:r w:rsidRPr="00531F19">
        <w:rPr>
          <w:rFonts w:ascii="Times New Roman" w:eastAsia="Times New Roman" w:hAnsi="Times New Roman" w:cs="Times New Roman"/>
          <w:lang w:eastAsia="ru-RU"/>
        </w:rPr>
        <w:t xml:space="preserve"> / РАН. Ин-т рос. истории. - М.: Наука, </w:t>
      </w:r>
      <w:r w:rsidRPr="00531F19">
        <w:rPr>
          <w:rFonts w:ascii="Times New Roman" w:eastAsia="Times New Roman" w:hAnsi="Times New Roman" w:cs="Times New Roman"/>
          <w:bCs/>
          <w:lang w:eastAsia="ru-RU"/>
        </w:rPr>
        <w:t>1995. - N 1.</w:t>
      </w:r>
    </w:p>
    <w:p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lang w:eastAsia="ru-RU"/>
        </w:rPr>
        <w:lastRenderedPageBreak/>
        <w:t>Булдаков В. П. Утопия, агрессия, власть. Психосоциальная динамика постреволюционного времени. Россия, 1920-1930 гг. М.: "Российская политическая энциклопедия" (РОССПЭН), 2013.</w:t>
      </w:r>
    </w:p>
    <w:p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lang w:eastAsia="ru-RU"/>
        </w:rPr>
        <w:t xml:space="preserve">Гуторов В.А. Макс Вебер и социалистическая традиция //Журнал социологии и социальной антропологии. 1999, т. </w:t>
      </w:r>
      <w:r w:rsidRPr="00531F19">
        <w:rPr>
          <w:rFonts w:ascii="Times New Roman" w:eastAsia="Times New Roman" w:hAnsi="Times New Roman" w:cs="Times New Roman"/>
          <w:lang w:val="en-US" w:eastAsia="ru-RU"/>
        </w:rPr>
        <w:t>II</w:t>
      </w:r>
      <w:r w:rsidRPr="00531F19">
        <w:rPr>
          <w:rFonts w:ascii="Times New Roman" w:eastAsia="Times New Roman" w:hAnsi="Times New Roman" w:cs="Times New Roman"/>
          <w:lang w:eastAsia="ru-RU"/>
        </w:rPr>
        <w:t>, № 3. С. 12 – 17.</w:t>
      </w:r>
    </w:p>
    <w:p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bCs/>
          <w:lang w:eastAsia="ru-RU"/>
        </w:rPr>
        <w:t>Согрин В.В. 1985-1995: Реалии и утопии новой России</w:t>
      </w:r>
      <w:r w:rsidRPr="00531F19">
        <w:rPr>
          <w:rFonts w:ascii="Times New Roman" w:eastAsia="Times New Roman" w:hAnsi="Times New Roman" w:cs="Times New Roman"/>
          <w:lang w:eastAsia="ru-RU"/>
        </w:rPr>
        <w:t>. // ОИ. 1995. № 2. С.</w:t>
      </w:r>
      <w:r w:rsidRPr="00531F19">
        <w:rPr>
          <w:rFonts w:ascii="Times New Roman" w:eastAsia="Times New Roman" w:hAnsi="Times New Roman" w:cs="Times New Roman"/>
          <w:lang w:val="en-US" w:eastAsia="ru-RU"/>
        </w:rPr>
        <w:t> </w:t>
      </w:r>
      <w:r w:rsidRPr="00531F19">
        <w:rPr>
          <w:rFonts w:ascii="Times New Roman" w:eastAsia="Times New Roman" w:hAnsi="Times New Roman" w:cs="Times New Roman"/>
          <w:lang w:eastAsia="ru-RU"/>
        </w:rPr>
        <w:t>3-16.</w:t>
      </w:r>
    </w:p>
    <w:p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bCs/>
          <w:lang w:eastAsia="ru-RU"/>
        </w:rPr>
        <w:t>Ссылка крестьян на Урал в 1930-е годы. Документы из архивов. (Составитель И.Е.</w:t>
      </w:r>
      <w:r w:rsidRPr="00531F19">
        <w:rPr>
          <w:rFonts w:ascii="Times New Roman" w:eastAsia="Times New Roman" w:hAnsi="Times New Roman" w:cs="Times New Roman"/>
          <w:bCs/>
          <w:lang w:val="en-US" w:eastAsia="ru-RU"/>
        </w:rPr>
        <w:t> </w:t>
      </w:r>
      <w:r w:rsidRPr="00531F19">
        <w:rPr>
          <w:rFonts w:ascii="Times New Roman" w:eastAsia="Times New Roman" w:hAnsi="Times New Roman" w:cs="Times New Roman"/>
          <w:bCs/>
          <w:lang w:eastAsia="ru-RU"/>
        </w:rPr>
        <w:t>Плотников)</w:t>
      </w:r>
      <w:r w:rsidRPr="00531F19">
        <w:rPr>
          <w:rFonts w:ascii="Times New Roman" w:eastAsia="Times New Roman" w:hAnsi="Times New Roman" w:cs="Times New Roman"/>
          <w:lang w:eastAsia="ru-RU"/>
        </w:rPr>
        <w:t>. // ОИ. 1995. №</w:t>
      </w:r>
      <w:r w:rsidRPr="00531F19">
        <w:rPr>
          <w:rFonts w:ascii="Times New Roman" w:eastAsia="Times New Roman" w:hAnsi="Times New Roman" w:cs="Times New Roman"/>
          <w:lang w:val="en-US" w:eastAsia="ru-RU"/>
        </w:rPr>
        <w:t> </w:t>
      </w:r>
      <w:r w:rsidRPr="00531F19">
        <w:rPr>
          <w:rFonts w:ascii="Times New Roman" w:eastAsia="Times New Roman" w:hAnsi="Times New Roman" w:cs="Times New Roman"/>
          <w:lang w:eastAsia="ru-RU"/>
        </w:rPr>
        <w:t>1. С. 160-179.</w:t>
      </w:r>
    </w:p>
    <w:p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lang w:eastAsia="ru-RU"/>
        </w:rPr>
        <w:t>Шафаревич И.Р. Социализм как явление мировой истории. Париж «</w:t>
      </w:r>
      <w:r w:rsidRPr="00531F19">
        <w:rPr>
          <w:rFonts w:ascii="Times New Roman" w:eastAsia="Times New Roman" w:hAnsi="Times New Roman" w:cs="Times New Roman"/>
          <w:lang w:val="en-US" w:eastAsia="ru-RU"/>
        </w:rPr>
        <w:t>YMKA</w:t>
      </w:r>
      <w:r w:rsidRPr="00531F19">
        <w:rPr>
          <w:rFonts w:ascii="Times New Roman" w:eastAsia="Times New Roman" w:hAnsi="Times New Roman" w:cs="Times New Roman"/>
          <w:lang w:eastAsia="ru-RU"/>
        </w:rPr>
        <w:t>-</w:t>
      </w:r>
      <w:r w:rsidRPr="00531F19">
        <w:rPr>
          <w:rFonts w:ascii="Times New Roman" w:eastAsia="Times New Roman" w:hAnsi="Times New Roman" w:cs="Times New Roman"/>
          <w:lang w:val="en-US" w:eastAsia="ru-RU"/>
        </w:rPr>
        <w:t>PRESS</w:t>
      </w:r>
      <w:r w:rsidRPr="00531F19">
        <w:rPr>
          <w:rFonts w:ascii="Times New Roman" w:eastAsia="Times New Roman" w:hAnsi="Times New Roman" w:cs="Times New Roman"/>
          <w:lang w:eastAsia="ru-RU"/>
        </w:rPr>
        <w:t>», 1977г. 392 с.</w:t>
      </w:r>
    </w:p>
    <w:p w:rsidR="00E16F91" w:rsidRPr="00531F19" w:rsidRDefault="00E16F91" w:rsidP="00F568F2">
      <w:pPr>
        <w:widowControl w:val="0"/>
        <w:numPr>
          <w:ilvl w:val="0"/>
          <w:numId w:val="26"/>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b/>
        </w:rPr>
        <w:t>Великая депрессия. Внешняя политика СССР в 20-30 гг.</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Великий экономический кризис 1929-1933 гг. Альтернативы мирового развития в 20-30-х гг. XX в.: строительство социализма в СССР, становление "скандинавского социализма", "новый порядок" А. Гитлера и "тотальное государство" Б. Муссолини, "новый курс" Ф.Д. Рузвельта, народные фронты во Франции, Испании, Чили, подъем освободительного движения на Востоке.</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Генуэзская конференция. Установление дипломатических отношений. Лига Наций.  «Мюнхенский сговор», пакт «Молотов – Риббентроп».</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СССР накануне ВОВ. Коллективизация, индустриализация, усиление культа личности Сталина, чистки в армии, репрессии советской номенклатуры, творческие Союзы.</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FE11B4" w:rsidRPr="00531F19">
        <w:rPr>
          <w:rFonts w:ascii="Times New Roman" w:eastAsia="Times New Roman" w:hAnsi="Times New Roman" w:cs="Times New Roman"/>
          <w:bCs/>
          <w:noProof/>
          <w:color w:val="000000"/>
          <w:u w:val="single"/>
          <w:lang w:eastAsia="ru-RU"/>
        </w:rPr>
        <w:t>:</w:t>
      </w:r>
    </w:p>
    <w:p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Врангель, П. Н. Записки: в 2 т. Т.1 : Ноябрь 1916 г. — ноябрь 1920 г. / П. Н. Врангель. — Минск: Харвест, 2002. — 480 с.</w:t>
      </w:r>
    </w:p>
    <w:p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Гринин Л. Е. Глобальный кризис как кризис перепроизводства денег//</w:t>
      </w:r>
      <w:r w:rsidRPr="00531F19">
        <w:t xml:space="preserve"> </w:t>
      </w:r>
      <w:r w:rsidRPr="00531F19">
        <w:rPr>
          <w:rFonts w:ascii="Times New Roman" w:eastAsia="Times New Roman" w:hAnsi="Times New Roman" w:cs="Times New Roman"/>
        </w:rPr>
        <w:t>Философия и общество. 2009. № 1. С. 5-32.</w:t>
      </w:r>
    </w:p>
    <w:p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Ивницкий H.A., Коллективизация и раскулачивание (начало 30-х гг.), М., 1994.</w:t>
      </w:r>
    </w:p>
    <w:p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Из глубины : сб. ст. о рус. революции / С. А. Аскольдов [и др.]. — М. : Изд-во Моск. ун-та, 1990. — 298 с.</w:t>
      </w:r>
    </w:p>
    <w:p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Колганов А.И. Октябрьская революция 1917 года/Россия в Первой мировой войне. 1914–1918: Энциклопедия: В 3 тт./отв. редактор А. К. Сорокин. – М.: Политическая энциклопедия, 2014 — Т. 2 — С. 570-576.</w:t>
      </w:r>
    </w:p>
    <w:p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Слезин А. А. Коллективизация сельского хозяйства в 1928-1930 годах: роль "легкой кавалерии"//Научный диалог, № 3, 2019. С. 292 – 306.</w:t>
      </w:r>
    </w:p>
    <w:p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Трахтенберг, И. А. 1963. Денежные кризисы (1821–1938). М.: изд-во АН СССР.</w:t>
      </w:r>
    </w:p>
    <w:p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Февральская революция 1917/</w:t>
      </w:r>
      <w:r w:rsidRPr="00531F19">
        <w:t xml:space="preserve"> </w:t>
      </w:r>
      <w:hyperlink r:id="rId21" w:history="1">
        <w:r w:rsidRPr="00531F19">
          <w:rPr>
            <w:rStyle w:val="ab"/>
            <w:rFonts w:ascii="Times New Roman" w:eastAsia="Times New Roman" w:hAnsi="Times New Roman" w:cs="Times New Roman"/>
          </w:rPr>
          <w:t>https://bigenc.ru/text/5029762</w:t>
        </w:r>
      </w:hyperlink>
    </w:p>
    <w:p w:rsidR="00E16F91" w:rsidRPr="00531F19" w:rsidRDefault="00E16F91" w:rsidP="00F568F2">
      <w:pPr>
        <w:numPr>
          <w:ilvl w:val="0"/>
          <w:numId w:val="26"/>
        </w:numPr>
        <w:autoSpaceDE w:val="0"/>
        <w:autoSpaceDN w:val="0"/>
        <w:adjustRightInd w:val="0"/>
        <w:spacing w:after="0" w:line="240" w:lineRule="auto"/>
        <w:jc w:val="both"/>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 xml:space="preserve">Великая Отечественная война СССР в контексте </w:t>
      </w:r>
      <w:r w:rsidRPr="00531F19">
        <w:rPr>
          <w:rFonts w:ascii="Times New Roman" w:eastAsia="Times New Roman" w:hAnsi="Times New Roman" w:cs="Times New Roman"/>
          <w:b/>
          <w:bCs/>
          <w:noProof/>
          <w:color w:val="000000"/>
          <w:lang w:val="en-US" w:eastAsia="ru-RU"/>
        </w:rPr>
        <w:t>II</w:t>
      </w:r>
      <w:r w:rsidRPr="00531F19">
        <w:rPr>
          <w:rFonts w:ascii="Times New Roman" w:eastAsia="Times New Roman" w:hAnsi="Times New Roman" w:cs="Times New Roman"/>
          <w:b/>
          <w:bCs/>
          <w:noProof/>
          <w:color w:val="000000"/>
          <w:lang w:eastAsia="ru-RU"/>
        </w:rPr>
        <w:t xml:space="preserve"> Мировой войны.</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Вторая мировая война 1939-1945 гг. </w:t>
      </w:r>
      <w:r w:rsidR="00D6567C" w:rsidRPr="00531F19">
        <w:rPr>
          <w:rFonts w:ascii="Times New Roman" w:eastAsia="Times New Roman" w:hAnsi="Times New Roman" w:cs="Times New Roman"/>
        </w:rPr>
        <w:t>Причины</w:t>
      </w:r>
      <w:r w:rsidRPr="00531F19">
        <w:rPr>
          <w:rFonts w:ascii="Times New Roman" w:eastAsia="Times New Roman" w:hAnsi="Times New Roman" w:cs="Times New Roman"/>
        </w:rPr>
        <w:t xml:space="preserve"> Второй мировой войны. СССР и страны мира в начале Второй мировой войны (1939 – 1941 гг.). Внешняя политика Советского Союза накануне Великой Отечественной войны (1939 – 1941 гг.). Захват Восточной Польши, присоединение Эстонии, Латвии, Литвы. Война с Финляндией.</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Основные события Великой Отечественной Войны. Антигитлеровская коалиция: проблемы взаимодействия. Международные конференции союзников антигитлеровской коалиции.</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Историческое значение победы СССР в Великой Отечественной войне.</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p>
    <w:p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1418 дней: что нужно помнить о Великой Отечественной Войне//Подробнее на ТАСС: </w:t>
      </w:r>
      <w:hyperlink r:id="rId22" w:history="1">
        <w:r w:rsidRPr="00531F19">
          <w:rPr>
            <w:rStyle w:val="ab"/>
            <w:rFonts w:ascii="Times New Roman" w:eastAsia="Times New Roman" w:hAnsi="Times New Roman" w:cs="Times New Roman"/>
            <w:bCs/>
            <w:noProof/>
            <w:u w:val="none"/>
            <w:lang w:eastAsia="ru-RU"/>
          </w:rPr>
          <w:t>https://tass.ru/spec/aboutwar</w:t>
        </w:r>
      </w:hyperlink>
      <w:r w:rsidRPr="00531F19">
        <w:rPr>
          <w:rFonts w:ascii="Times New Roman" w:eastAsia="Times New Roman" w:hAnsi="Times New Roman" w:cs="Times New Roman"/>
          <w:bCs/>
          <w:noProof/>
          <w:color w:val="000000"/>
          <w:lang w:eastAsia="ru-RU"/>
        </w:rPr>
        <w:t xml:space="preserve"> </w:t>
      </w:r>
    </w:p>
    <w:p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Алексеев Ю. / Ход войны </w:t>
      </w:r>
      <w:hyperlink r:id="rId23" w:history="1">
        <w:r w:rsidRPr="00531F19">
          <w:rPr>
            <w:rStyle w:val="ab"/>
            <w:rFonts w:ascii="Times New Roman" w:eastAsia="Times New Roman" w:hAnsi="Times New Roman" w:cs="Times New Roman"/>
            <w:bCs/>
            <w:noProof/>
            <w:u w:val="none"/>
            <w:lang w:eastAsia="ru-RU"/>
          </w:rPr>
          <w:t>https://mil.ru/winner_may/history/more.htm?id=11982000@cmsArticle</w:t>
        </w:r>
      </w:hyperlink>
    </w:p>
    <w:p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lang w:eastAsia="ru-RU"/>
        </w:rPr>
        <w:t>Кларк А. План «Барбаросса»: крушение Третьего рейха 1941 – 1945. М., 2002. 491 с.</w:t>
      </w:r>
    </w:p>
    <w:p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Марианна Беленькая/Подробнее на ТАСС: </w:t>
      </w:r>
      <w:hyperlink r:id="rId24" w:history="1">
        <w:r w:rsidRPr="00531F19">
          <w:rPr>
            <w:rStyle w:val="ab"/>
            <w:rFonts w:ascii="Times New Roman" w:eastAsia="Times New Roman" w:hAnsi="Times New Roman" w:cs="Times New Roman"/>
            <w:bCs/>
            <w:noProof/>
            <w:u w:val="none"/>
            <w:lang w:val="en-US" w:eastAsia="ru-RU"/>
          </w:rPr>
          <w:t>https</w:t>
        </w:r>
        <w:r w:rsidRPr="00531F19">
          <w:rPr>
            <w:rStyle w:val="ab"/>
            <w:rFonts w:ascii="Times New Roman" w:eastAsia="Times New Roman" w:hAnsi="Times New Roman" w:cs="Times New Roman"/>
            <w:bCs/>
            <w:noProof/>
            <w:u w:val="none"/>
            <w:lang w:eastAsia="ru-RU"/>
          </w:rPr>
          <w:t>://</w:t>
        </w:r>
        <w:r w:rsidRPr="00531F19">
          <w:rPr>
            <w:rStyle w:val="ab"/>
            <w:rFonts w:ascii="Times New Roman" w:eastAsia="Times New Roman" w:hAnsi="Times New Roman" w:cs="Times New Roman"/>
            <w:bCs/>
            <w:noProof/>
            <w:u w:val="none"/>
            <w:lang w:val="en-US" w:eastAsia="ru-RU"/>
          </w:rPr>
          <w:t>tass</w:t>
        </w:r>
        <w:r w:rsidRPr="00531F19">
          <w:rPr>
            <w:rStyle w:val="ab"/>
            <w:rFonts w:ascii="Times New Roman" w:eastAsia="Times New Roman" w:hAnsi="Times New Roman" w:cs="Times New Roman"/>
            <w:bCs/>
            <w:noProof/>
            <w:u w:val="none"/>
            <w:lang w:eastAsia="ru-RU"/>
          </w:rPr>
          <w:t>.</w:t>
        </w:r>
        <w:r w:rsidRPr="00531F19">
          <w:rPr>
            <w:rStyle w:val="ab"/>
            <w:rFonts w:ascii="Times New Roman" w:eastAsia="Times New Roman" w:hAnsi="Times New Roman" w:cs="Times New Roman"/>
            <w:bCs/>
            <w:noProof/>
            <w:u w:val="none"/>
            <w:lang w:val="en-US" w:eastAsia="ru-RU"/>
          </w:rPr>
          <w:t>ru</w:t>
        </w:r>
        <w:r w:rsidRPr="00531F19">
          <w:rPr>
            <w:rStyle w:val="ab"/>
            <w:rFonts w:ascii="Times New Roman" w:eastAsia="Times New Roman" w:hAnsi="Times New Roman" w:cs="Times New Roman"/>
            <w:bCs/>
            <w:noProof/>
            <w:u w:val="none"/>
            <w:lang w:eastAsia="ru-RU"/>
          </w:rPr>
          <w:t>/</w:t>
        </w:r>
        <w:r w:rsidRPr="00531F19">
          <w:rPr>
            <w:rStyle w:val="ab"/>
            <w:rFonts w:ascii="Times New Roman" w:eastAsia="Times New Roman" w:hAnsi="Times New Roman" w:cs="Times New Roman"/>
            <w:bCs/>
            <w:noProof/>
            <w:u w:val="none"/>
            <w:lang w:val="en-US" w:eastAsia="ru-RU"/>
          </w:rPr>
          <w:t>spec</w:t>
        </w:r>
        <w:r w:rsidRPr="00531F19">
          <w:rPr>
            <w:rStyle w:val="ab"/>
            <w:rFonts w:ascii="Times New Roman" w:eastAsia="Times New Roman" w:hAnsi="Times New Roman" w:cs="Times New Roman"/>
            <w:bCs/>
            <w:noProof/>
            <w:u w:val="none"/>
            <w:lang w:eastAsia="ru-RU"/>
          </w:rPr>
          <w:t>/</w:t>
        </w:r>
        <w:r w:rsidRPr="00531F19">
          <w:rPr>
            <w:rStyle w:val="ab"/>
            <w:rFonts w:ascii="Times New Roman" w:eastAsia="Times New Roman" w:hAnsi="Times New Roman" w:cs="Times New Roman"/>
            <w:bCs/>
            <w:noProof/>
            <w:u w:val="none"/>
            <w:lang w:val="en-US" w:eastAsia="ru-RU"/>
          </w:rPr>
          <w:t>wwii</w:t>
        </w:r>
      </w:hyperlink>
    </w:p>
    <w:p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lang w:eastAsia="ru-RU"/>
        </w:rPr>
        <w:t>Романова Н.Г., Филиппова Т.А. Вторая мировая война и Восток: (Коллективная монография). Москва, 2019, 520 стр.</w:t>
      </w:r>
    </w:p>
    <w:p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lang w:eastAsia="ru-RU"/>
        </w:rPr>
        <w:t>Уткин А. И. Вторая мировая война. — М.: Алгоритм, 2002. — 864 с.</w:t>
      </w:r>
    </w:p>
    <w:p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lastRenderedPageBreak/>
        <w:t>Хисамутдинова Р.Р. Великая Отечественная война Советского Союза. Оренбург, 2014. 476 с.</w:t>
      </w:r>
    </w:p>
    <w:p w:rsidR="00E16F91" w:rsidRPr="00531F19" w:rsidRDefault="00E16F91" w:rsidP="00F568F2">
      <w:pPr>
        <w:numPr>
          <w:ilvl w:val="0"/>
          <w:numId w:val="26"/>
        </w:numPr>
        <w:autoSpaceDE w:val="0"/>
        <w:autoSpaceDN w:val="0"/>
        <w:adjustRightInd w:val="0"/>
        <w:spacing w:after="0" w:line="240" w:lineRule="auto"/>
        <w:jc w:val="both"/>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Становление постиндустриальной цивилизации в эпоху научно-технической революции (вторая половина XX в.).</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Современная НТР: основные направления, проблемы, достижения. Крушение колониальной системы. Развивающиеся страны и их роль в международном развитии. Проблема неоколониализма.</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СССР: возникновение, кризис и распад второй сверхдержавы. Расстановка сил на международной арене после II Мировой войны, борьба за мировое господство, «холодная война», СЭВ, НАТО, ОВД и др.</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Мировая система социализма: образование, этапы развития, распад. Модели социально-экономического и политического развития: США, становление Европейского Союза, "шведский социализм", страны "нефтяного благоденствия", "азиатские тигры", социализм с китайской спецификой, "немецкое чудо", "японское чудо".</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Международные отношения в послевоенном мире. Советский Союз в 1945-1953 гг. СССР в системе международных отношений 1953 – 1985 гг.: от «мирного сосуществования» к разрядке международной напряженности.</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2D614A" w:rsidRPr="00531F19">
        <w:rPr>
          <w:rFonts w:ascii="Times New Roman" w:eastAsia="Times New Roman" w:hAnsi="Times New Roman" w:cs="Times New Roman"/>
          <w:bCs/>
          <w:noProof/>
          <w:color w:val="000000"/>
          <w:u w:val="single"/>
          <w:lang w:eastAsia="ru-RU"/>
        </w:rPr>
        <w:t>:</w:t>
      </w:r>
    </w:p>
    <w:p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Бжезинский З. Великая шахматная доска. М., 1999.</w:t>
      </w:r>
    </w:p>
    <w:p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Богатуров А.Д. Великие державы на Тихом океане. История и теория международных отношений в Восточной Азии после второй мировой войны (1945–1995) М., 1997. С. 72–74, 92–97.</w:t>
      </w:r>
    </w:p>
    <w:p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Ван дер Bee, Г. 1994. История мировой экономики 1945–1990. М.: Наука.</w:t>
      </w:r>
    </w:p>
    <w:p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Мещерякова А.Б.</w:t>
      </w:r>
      <w:r w:rsidRPr="00531F19">
        <w:t xml:space="preserve"> </w:t>
      </w:r>
      <w:r w:rsidRPr="00531F19">
        <w:rPr>
          <w:rFonts w:ascii="Times New Roman" w:eastAsia="Times New Roman" w:hAnsi="Times New Roman" w:cs="Times New Roman"/>
          <w:bCs/>
          <w:noProof/>
          <w:color w:val="000000"/>
          <w:lang w:eastAsia="ru-RU"/>
        </w:rPr>
        <w:t>Кризис перепроизводства: генезис, последствия и маркетинговые инструменты его преодоления//Фундаментальные исследования. – 2020. – № 12 – С. 145-150.</w:t>
      </w:r>
    </w:p>
    <w:p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Системная история международных отношений. В четырех томах. Т. 3. М., 2003.</w:t>
      </w:r>
    </w:p>
    <w:p w:rsidR="00E16F91" w:rsidRPr="00531F19" w:rsidRDefault="00E16F91" w:rsidP="00F568F2">
      <w:pPr>
        <w:numPr>
          <w:ilvl w:val="0"/>
          <w:numId w:val="2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color w:val="000000"/>
          <w:lang w:eastAsia="ru-RU"/>
        </w:rPr>
        <w:t xml:space="preserve">Основные тенденции мирового развития на современном этапе. Глобальные проблемы современности. </w:t>
      </w:r>
      <w:r w:rsidRPr="00531F19">
        <w:rPr>
          <w:rFonts w:ascii="Times New Roman" w:eastAsia="Times New Roman" w:hAnsi="Times New Roman" w:cs="Times New Roman"/>
          <w:b/>
          <w:bCs/>
          <w:noProof/>
          <w:color w:val="000000"/>
          <w:lang w:eastAsia="ru-RU"/>
        </w:rPr>
        <w:t>Место России в многополярном мире.</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Интернационализм экономики. Транснациональные и многонациональные компании. Ведущие мировые державы: США, Китай, Япония, Германия. Проблемы современного этапа европейской интеграции. Европейский Союз - наиболее развитая форма международной интеграции. Решение о его создании в форме Европейского экономического общества (ЕЭС). Единый внутренний рынок. Европейский Союз и страны Восточной Европы. Процессы интеграции стран Северной Америки. Интеграционные процессы в Азиатско-Тихоокеанском регионе. Три мировых центра капитализма: США. Западная Европа, Япония. Динамика их соотношения. Ресурсное истощение планеты и экология. Демографический фактор.</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Трудности перехода к рыночной экономике и созданию демократического общества в посткоммунистической России в конце XX - начале XXI века. Мировой экономический кризис 2008-2011 гг. Наука, культура, духовная жизнь мирового сообщества.</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Глобальные проблемы современности.</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Второй этап научно-технической революции - глобальное явление преобразующее современный мир. Переход к новому технологическому состоянию всех отраслей экономики. Основные достижения современной НТР, их наиболее существенные результаты. Своевременное предвидение и предотвращение отрицательных последствий НТР - важная глобальная задача современности. Содержание концепции постиндустриального общества.</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C0037D" w:rsidRPr="00531F19">
        <w:rPr>
          <w:rFonts w:ascii="Times New Roman" w:eastAsia="Times New Roman" w:hAnsi="Times New Roman" w:cs="Times New Roman"/>
          <w:bCs/>
          <w:noProof/>
          <w:color w:val="000000"/>
          <w:u w:val="single"/>
          <w:lang w:eastAsia="ru-RU"/>
        </w:rPr>
        <w:t>:</w:t>
      </w:r>
    </w:p>
    <w:p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Афанасьева Т.Ю. Постиндустриальное общество: понятия, тенденция, символы//Философские проблемы информационных технологий и киберпространства. 2010</w:t>
      </w:r>
    </w:p>
    <w:p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В. Л. Иноземцев. — Постиндустриальное общество / Гума­нитар­ный портал: Концепты [Элект­рон­ный ресурс] // Центр гума­нитар­ных техно­логий, 2002–2022 (после­дняя редак­ция: 06.10.2022). URL: </w:t>
      </w:r>
      <w:hyperlink r:id="rId25" w:history="1">
        <w:r w:rsidRPr="00531F19">
          <w:rPr>
            <w:rStyle w:val="ab"/>
            <w:rFonts w:ascii="Times New Roman" w:eastAsia="Times New Roman" w:hAnsi="Times New Roman" w:cs="Times New Roman"/>
            <w:bCs/>
            <w:noProof/>
            <w:lang w:eastAsia="ru-RU"/>
          </w:rPr>
          <w:t>https://gtmarket.ru/concepts/7368</w:t>
        </w:r>
      </w:hyperlink>
    </w:p>
    <w:p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Мегатренды мирового развития. Под редакцией М.Ильина, В.Иноземцева. - М.: Экономика, 2001.</w:t>
      </w:r>
    </w:p>
    <w:p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Новичков Н. Мировой финансовый кризис: между прошлым и будущим </w:t>
      </w:r>
      <w:hyperlink r:id="rId26" w:history="1">
        <w:r w:rsidRPr="00531F19">
          <w:rPr>
            <w:rStyle w:val="ab"/>
            <w:rFonts w:ascii="Times New Roman" w:eastAsia="Times New Roman" w:hAnsi="Times New Roman" w:cs="Times New Roman"/>
            <w:bCs/>
            <w:noProof/>
            <w:lang w:eastAsia="ru-RU"/>
          </w:rPr>
          <w:t>http://www.sov-europe.ru/images/pdf/2009/3-2009/novichkov3-2009.pdf</w:t>
        </w:r>
      </w:hyperlink>
    </w:p>
    <w:p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lastRenderedPageBreak/>
        <w:t xml:space="preserve">Орлов В. В., Гриценко В.С. Постиндустриальное общество и новая форма труда//Философия и общество. Выпуск №3(67)/2012 </w:t>
      </w:r>
      <w:hyperlink r:id="rId27" w:anchor="_ftnref7" w:history="1">
        <w:r w:rsidRPr="00531F19">
          <w:rPr>
            <w:rStyle w:val="ab"/>
            <w:rFonts w:ascii="Times New Roman" w:eastAsia="Times New Roman" w:hAnsi="Times New Roman" w:cs="Times New Roman"/>
            <w:bCs/>
            <w:noProof/>
            <w:lang w:eastAsia="ru-RU"/>
          </w:rPr>
          <w:t>https://www.socionauki.ru/journal/articles/145251/#_ftnref7</w:t>
        </w:r>
      </w:hyperlink>
    </w:p>
    <w:p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Орлов В.В. Постиндустриальное общество и Россия//Философия и общество</w:t>
      </w:r>
      <w:r w:rsidR="00B81B5F" w:rsidRPr="00531F19">
        <w:rPr>
          <w:rFonts w:ascii="Times New Roman" w:eastAsia="Times New Roman" w:hAnsi="Times New Roman" w:cs="Times New Roman"/>
          <w:bCs/>
          <w:noProof/>
          <w:color w:val="000000"/>
          <w:lang w:eastAsia="ru-RU"/>
        </w:rPr>
        <w:t>. № 3, 2003.</w:t>
      </w:r>
    </w:p>
    <w:p w:rsidR="000A6BFA" w:rsidRPr="00531F19" w:rsidRDefault="00183CF6" w:rsidP="00F568F2">
      <w:pPr>
        <w:pStyle w:val="a5"/>
        <w:widowControl w:val="0"/>
        <w:numPr>
          <w:ilvl w:val="0"/>
          <w:numId w:val="26"/>
        </w:numPr>
        <w:shd w:val="clear" w:color="auto" w:fill="FFFFFF"/>
        <w:spacing w:after="0" w:line="240" w:lineRule="auto"/>
        <w:jc w:val="both"/>
        <w:rPr>
          <w:rFonts w:ascii="Times New Roman" w:eastAsia="Times New Roman" w:hAnsi="Times New Roman" w:cs="Times New Roman"/>
          <w:b/>
        </w:rPr>
      </w:pPr>
      <w:r w:rsidRPr="00531F19">
        <w:rPr>
          <w:rFonts w:ascii="Times New Roman" w:eastAsia="Times New Roman" w:hAnsi="Times New Roman" w:cs="Times New Roman"/>
          <w:b/>
        </w:rPr>
        <w:t xml:space="preserve">Мир в начале </w:t>
      </w:r>
      <w:r w:rsidRPr="00531F19">
        <w:rPr>
          <w:rFonts w:ascii="Times New Roman" w:eastAsia="Times New Roman" w:hAnsi="Times New Roman" w:cs="Times New Roman"/>
          <w:b/>
          <w:lang w:val="en-US"/>
        </w:rPr>
        <w:t>XXI</w:t>
      </w:r>
      <w:r w:rsidRPr="00531F19">
        <w:rPr>
          <w:rFonts w:ascii="Times New Roman" w:eastAsia="Times New Roman" w:hAnsi="Times New Roman" w:cs="Times New Roman"/>
          <w:b/>
        </w:rPr>
        <w:t xml:space="preserve"> века.</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Глобальный кризис современной цивилизации: планетарный а не локальный характер.</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Задача предотвращения мировой термоядерной войны - одна из наиболее важных глобальн</w:t>
      </w:r>
      <w:r w:rsidR="00183CF6" w:rsidRPr="00531F19">
        <w:rPr>
          <w:rFonts w:ascii="Times New Roman" w:eastAsia="Times New Roman" w:hAnsi="Times New Roman" w:cs="Times New Roman"/>
        </w:rPr>
        <w:t>ых задач современности. Военно-</w:t>
      </w:r>
      <w:r w:rsidRPr="00531F19">
        <w:rPr>
          <w:rFonts w:ascii="Times New Roman" w:eastAsia="Times New Roman" w:hAnsi="Times New Roman" w:cs="Times New Roman"/>
        </w:rPr>
        <w:t>политическое противостояние в мире, военно-политическая конфронтация - серьезный фактор, влияющий на развитие глобального кризиса.</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Ресурсное истощение планеты - один из важнейших факторов глобального кризиса. Проблемы экологии и демографии. Необходимость перехода человечества в рамках индустриальной цивилизации к новым нормам поведения, ценностным ориентирам в рамках нового постиндустриального общества.</w:t>
      </w:r>
      <w:r w:rsidR="00183CF6" w:rsidRPr="00531F19">
        <w:rPr>
          <w:rFonts w:ascii="Times New Roman" w:eastAsia="Times New Roman" w:hAnsi="Times New Roman" w:cs="Times New Roman"/>
        </w:rPr>
        <w:t xml:space="preserve"> </w:t>
      </w:r>
      <w:r w:rsidRPr="00531F19">
        <w:rPr>
          <w:rFonts w:ascii="Times New Roman" w:eastAsia="Times New Roman" w:hAnsi="Times New Roman" w:cs="Times New Roman"/>
        </w:rPr>
        <w:t>Глобализация как основная тенденция мирового развития в начале XXI века.</w:t>
      </w:r>
    </w:p>
    <w:p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Экономическая и социальная политика Российской Федерации. Внешнеполитическая деятельность в условиях новой геополитической ситуации. Основные угрозы начала XXI века в современном мире.</w:t>
      </w:r>
    </w:p>
    <w:p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20601E" w:rsidRPr="00531F19">
        <w:rPr>
          <w:rFonts w:ascii="Times New Roman" w:eastAsia="Times New Roman" w:hAnsi="Times New Roman" w:cs="Times New Roman"/>
          <w:bCs/>
          <w:noProof/>
          <w:color w:val="000000"/>
          <w:u w:val="single"/>
          <w:lang w:eastAsia="ru-RU"/>
        </w:rPr>
        <w:t>:</w:t>
      </w:r>
    </w:p>
    <w:p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Белослудцев Е. </w:t>
      </w:r>
      <w:hyperlink r:id="rId28" w:history="1">
        <w:r w:rsidRPr="00531F19">
          <w:rPr>
            <w:rStyle w:val="ab"/>
            <w:rFonts w:ascii="Times New Roman" w:eastAsia="Times New Roman" w:hAnsi="Times New Roman" w:cs="Times New Roman"/>
            <w:bCs/>
            <w:noProof/>
            <w:u w:val="none"/>
            <w:lang w:eastAsia="ru-RU"/>
          </w:rPr>
          <w:t>https://skvot.2035.university/promyshlennye-revolyucii</w:t>
        </w:r>
      </w:hyperlink>
    </w:p>
    <w:p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Клаус Шваб Четвертая промышленная революция. М., 2020. 208 с.</w:t>
      </w:r>
    </w:p>
    <w:p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 Комиссаров А.</w:t>
      </w:r>
      <w:r w:rsidRPr="00531F19">
        <w:t xml:space="preserve"> </w:t>
      </w:r>
      <w:r w:rsidRPr="00531F19">
        <w:rPr>
          <w:rFonts w:ascii="Times New Roman" w:eastAsia="Times New Roman" w:hAnsi="Times New Roman" w:cs="Times New Roman"/>
          <w:bCs/>
          <w:noProof/>
          <w:color w:val="000000"/>
          <w:lang w:eastAsia="ru-RU"/>
        </w:rPr>
        <w:t xml:space="preserve">Четвертая промышленная революция.  </w:t>
      </w:r>
      <w:hyperlink r:id="rId29" w:history="1">
        <w:r w:rsidRPr="00531F19">
          <w:rPr>
            <w:rStyle w:val="ab"/>
            <w:rFonts w:ascii="Times New Roman" w:eastAsia="Times New Roman" w:hAnsi="Times New Roman" w:cs="Times New Roman"/>
            <w:bCs/>
            <w:noProof/>
            <w:lang w:eastAsia="ru-RU"/>
          </w:rPr>
          <w:t>https://www.vedomosti.ru/opinion/articles/2015/10/14/612719-promishlennaya-revolyutsiya</w:t>
        </w:r>
      </w:hyperlink>
    </w:p>
    <w:p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Кэти Гэллогли-Суон &amp; Мириам Бретт</w:t>
      </w:r>
      <w:r w:rsidRPr="00531F19">
        <w:t xml:space="preserve"> </w:t>
      </w:r>
      <w:r w:rsidRPr="00531F19">
        <w:rPr>
          <w:rFonts w:ascii="Times New Roman" w:eastAsia="Times New Roman" w:hAnsi="Times New Roman" w:cs="Times New Roman"/>
          <w:bCs/>
          <w:noProof/>
          <w:color w:val="000000"/>
          <w:lang w:eastAsia="ru-RU"/>
        </w:rPr>
        <w:t>«Зеленая промышленная революция» — это не то, что кажется</w:t>
      </w:r>
      <w:r w:rsidRPr="00531F19">
        <w:t xml:space="preserve"> </w:t>
      </w:r>
      <w:hyperlink r:id="rId30" w:history="1">
        <w:r w:rsidRPr="00531F19">
          <w:rPr>
            <w:rStyle w:val="ab"/>
            <w:rFonts w:ascii="Times New Roman" w:eastAsia="Times New Roman" w:hAnsi="Times New Roman" w:cs="Times New Roman"/>
            <w:bCs/>
            <w:noProof/>
            <w:u w:val="none"/>
            <w:lang w:eastAsia="ru-RU"/>
          </w:rPr>
          <w:t>https://www.ipg-journal.io/regiony/evropa/zelenaja-promyshlennaja-revoljucija-ehto-ne-to-chto-kazhetsja-1263/</w:t>
        </w:r>
      </w:hyperlink>
    </w:p>
    <w:p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Лукин А. Четвертая промышленная революция: к чему она приведет </w:t>
      </w:r>
      <w:hyperlink r:id="rId31" w:history="1">
        <w:r w:rsidRPr="00531F19">
          <w:rPr>
            <w:rStyle w:val="ab"/>
            <w:rFonts w:ascii="Times New Roman" w:eastAsia="Times New Roman" w:hAnsi="Times New Roman" w:cs="Times New Roman"/>
            <w:bCs/>
            <w:noProof/>
            <w:lang w:eastAsia="ru-RU"/>
          </w:rPr>
          <w:t>https://azgaz.ru/campus/articles/kompetentsii-45-5-rossiyan-budut-neaktualny-k-2030-godu-artem-lukin/</w:t>
        </w:r>
      </w:hyperlink>
    </w:p>
    <w:p w:rsidR="00ED771A" w:rsidRPr="00531F19" w:rsidRDefault="00ED771A" w:rsidP="00E16F91">
      <w:pPr>
        <w:autoSpaceDE w:val="0"/>
        <w:autoSpaceDN w:val="0"/>
        <w:adjustRightInd w:val="0"/>
        <w:spacing w:after="0" w:line="240" w:lineRule="auto"/>
        <w:ind w:left="426"/>
        <w:jc w:val="center"/>
        <w:rPr>
          <w:rFonts w:ascii="Times New Roman" w:eastAsia="Times New Roman" w:hAnsi="Times New Roman" w:cs="Times New Roman"/>
          <w:b/>
          <w:bCs/>
          <w:noProof/>
          <w:color w:val="000000"/>
          <w:lang w:eastAsia="ru-RU"/>
        </w:rPr>
      </w:pPr>
    </w:p>
    <w:p w:rsidR="00E16F91" w:rsidRPr="00531F19" w:rsidRDefault="00E16F91" w:rsidP="00E16F91">
      <w:pPr>
        <w:autoSpaceDE w:val="0"/>
        <w:autoSpaceDN w:val="0"/>
        <w:adjustRightInd w:val="0"/>
        <w:spacing w:after="0" w:line="240" w:lineRule="auto"/>
        <w:ind w:left="426"/>
        <w:jc w:val="center"/>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Вопросы для составления хронологических таблиц.</w:t>
      </w:r>
    </w:p>
    <w:p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Международная политика России в XVIII в.</w:t>
      </w:r>
      <w:r w:rsidRPr="00531F19">
        <w:rPr>
          <w:rFonts w:ascii="Times New Roman" w:eastAsia="Times New Roman" w:hAnsi="Times New Roman" w:cs="Times New Roman"/>
          <w:bCs/>
          <w:noProof/>
          <w:color w:val="000000"/>
          <w:lang w:eastAsia="ru-RU"/>
        </w:rPr>
        <w:t xml:space="preserve"> Великая Северная война; Каспийский поход, Прутский поход. Семилетняя война. Русско-турецкие войны XVIII в. (1735-1739, 1768-1774, 1787 - 1791). Русско-шведские войны (1741-1743, 1788-1791 гг.).          Польский вопрос в российской политике в XVIII в. (русско-польская война 1733-1735 гг., разделы Речи Посполитой). Антифранцузские коалиции.</w:t>
      </w:r>
    </w:p>
    <w:p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Внешняя политика России в XIX в.</w:t>
      </w:r>
      <w:r w:rsidRPr="00531F19">
        <w:rPr>
          <w:rFonts w:ascii="Times New Roman" w:eastAsia="Times New Roman" w:hAnsi="Times New Roman" w:cs="Times New Roman"/>
          <w:bCs/>
          <w:noProof/>
          <w:color w:val="000000"/>
          <w:lang w:eastAsia="ru-RU"/>
        </w:rPr>
        <w:t xml:space="preserve"> Антинаполеоновские коалиции. Русско-иранская война(1804—1813 гг.),  русско-турецкая война(1806— 1812 гг.). Отечественная война 1812 г. Русско-турецкая война (1828—1829 гг.), русско-персидская война (1826—1828 гг.), Кавказская война. Европейская политика и Восточный вопрос. Крымская война. Русско-Турецкая война (1877-78 гг.). Присоединение Средней Азии к России. Договоры с Китаем, США.</w:t>
      </w:r>
    </w:p>
    <w:p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 xml:space="preserve">Внешняя политика начала </w:t>
      </w:r>
      <w:r w:rsidRPr="00531F19">
        <w:rPr>
          <w:rFonts w:ascii="Times New Roman" w:eastAsia="Times New Roman" w:hAnsi="Times New Roman" w:cs="Times New Roman"/>
          <w:b/>
          <w:bCs/>
          <w:noProof/>
          <w:color w:val="000000"/>
          <w:lang w:val="en-US" w:eastAsia="ru-RU"/>
        </w:rPr>
        <w:t>XX</w:t>
      </w:r>
      <w:r w:rsidRPr="00531F19">
        <w:rPr>
          <w:rFonts w:ascii="Times New Roman" w:eastAsia="Times New Roman" w:hAnsi="Times New Roman" w:cs="Times New Roman"/>
          <w:b/>
          <w:bCs/>
          <w:noProof/>
          <w:color w:val="000000"/>
          <w:lang w:eastAsia="ru-RU"/>
        </w:rPr>
        <w:t>в.</w:t>
      </w:r>
      <w:r w:rsidRPr="00531F19">
        <w:rPr>
          <w:rFonts w:ascii="Times New Roman" w:eastAsia="Times New Roman" w:hAnsi="Times New Roman" w:cs="Times New Roman"/>
          <w:bCs/>
          <w:noProof/>
          <w:color w:val="000000"/>
          <w:lang w:eastAsia="ru-RU"/>
        </w:rPr>
        <w:t xml:space="preserve"> Причины русско-японской войны, основные события, Портсмутский мирный договор.</w:t>
      </w:r>
    </w:p>
    <w:p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Первая мировая война и ее влияние на развитие мирового сообщества.</w:t>
      </w:r>
      <w:r w:rsidRPr="00531F19">
        <w:rPr>
          <w:rFonts w:ascii="Times New Roman" w:eastAsia="Times New Roman" w:hAnsi="Times New Roman" w:cs="Times New Roman"/>
          <w:bCs/>
          <w:noProof/>
          <w:color w:val="000000"/>
          <w:lang w:eastAsia="ru-RU"/>
        </w:rPr>
        <w:t xml:space="preserve"> Основные события Первой мировой войны. Роль восточного фронта.</w:t>
      </w:r>
    </w:p>
    <w:p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 xml:space="preserve">Внешняя политика СССР в 20-30 гг. </w:t>
      </w:r>
      <w:r w:rsidRPr="00531F19">
        <w:rPr>
          <w:rFonts w:ascii="Times New Roman" w:eastAsia="Times New Roman" w:hAnsi="Times New Roman" w:cs="Times New Roman"/>
          <w:bCs/>
          <w:noProof/>
          <w:color w:val="000000"/>
          <w:lang w:eastAsia="ru-RU"/>
        </w:rPr>
        <w:t>Захват Восточной Польши, присоединение Эстонии, Латвии, Литвы. Война с Финляндией.</w:t>
      </w:r>
    </w:p>
    <w:p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val="en-US" w:eastAsia="ru-RU"/>
        </w:rPr>
        <w:t>II</w:t>
      </w:r>
      <w:r w:rsidRPr="00531F19">
        <w:rPr>
          <w:rFonts w:ascii="Times New Roman" w:eastAsia="Times New Roman" w:hAnsi="Times New Roman" w:cs="Times New Roman"/>
          <w:b/>
          <w:bCs/>
          <w:noProof/>
          <w:color w:val="000000"/>
          <w:lang w:eastAsia="ru-RU"/>
        </w:rPr>
        <w:t xml:space="preserve"> Мировая война и Великая Отечественная война СССР. </w:t>
      </w:r>
      <w:r w:rsidRPr="00531F19">
        <w:rPr>
          <w:rFonts w:ascii="Times New Roman" w:eastAsia="Times New Roman" w:hAnsi="Times New Roman" w:cs="Times New Roman"/>
          <w:bCs/>
          <w:noProof/>
          <w:color w:val="000000"/>
          <w:lang w:eastAsia="ru-RU"/>
        </w:rPr>
        <w:t xml:space="preserve">Основные события </w:t>
      </w:r>
      <w:r w:rsidRPr="00531F19">
        <w:rPr>
          <w:rFonts w:ascii="Times New Roman" w:eastAsia="Times New Roman" w:hAnsi="Times New Roman" w:cs="Times New Roman"/>
          <w:bCs/>
          <w:noProof/>
          <w:color w:val="000000"/>
          <w:lang w:val="en-US" w:eastAsia="ru-RU"/>
        </w:rPr>
        <w:t>II</w:t>
      </w:r>
      <w:r w:rsidRPr="00531F19">
        <w:rPr>
          <w:rFonts w:ascii="Times New Roman" w:eastAsia="Times New Roman" w:hAnsi="Times New Roman" w:cs="Times New Roman"/>
          <w:bCs/>
          <w:noProof/>
          <w:color w:val="000000"/>
          <w:lang w:eastAsia="ru-RU"/>
        </w:rPr>
        <w:t xml:space="preserve"> Мировой и Великой Отечественной Войны.</w:t>
      </w:r>
    </w:p>
    <w:bookmarkEnd w:id="12"/>
    <w:p w:rsidR="006958C9" w:rsidRPr="006656C3" w:rsidRDefault="006958C9" w:rsidP="0032301F">
      <w:pPr>
        <w:spacing w:after="0"/>
        <w:rPr>
          <w:rFonts w:ascii="Times New Roman" w:eastAsia="Times New Roman" w:hAnsi="Times New Roman" w:cs="Times New Roman"/>
          <w:lang w:eastAsia="ru-RU"/>
        </w:rPr>
      </w:pPr>
    </w:p>
    <w:p w:rsidR="005103B4" w:rsidRPr="00121CAF" w:rsidRDefault="008E24D7" w:rsidP="008E24D7">
      <w:pPr>
        <w:pStyle w:val="1"/>
        <w:ind w:left="426"/>
        <w:rPr>
          <w:rFonts w:ascii="Times New Roman" w:eastAsia="Times New Roman" w:hAnsi="Times New Roman" w:cs="Times New Roman"/>
          <w:b/>
          <w:bCs/>
          <w:color w:val="auto"/>
          <w:sz w:val="24"/>
          <w:szCs w:val="24"/>
          <w:lang w:eastAsia="ru-RU"/>
        </w:rPr>
      </w:pPr>
      <w:bookmarkStart w:id="13" w:name="_Hlk116898606"/>
      <w:bookmarkStart w:id="14" w:name="_Toc142666141"/>
      <w:r>
        <w:rPr>
          <w:rFonts w:ascii="Times New Roman" w:eastAsia="Times New Roman" w:hAnsi="Times New Roman" w:cs="Times New Roman"/>
          <w:b/>
          <w:bCs/>
          <w:color w:val="auto"/>
          <w:sz w:val="24"/>
          <w:szCs w:val="24"/>
          <w:lang w:eastAsia="ru-RU"/>
        </w:rPr>
        <w:t>8</w:t>
      </w:r>
      <w:r w:rsidR="005E0C7D">
        <w:rPr>
          <w:rFonts w:ascii="Times New Roman" w:eastAsia="Times New Roman" w:hAnsi="Times New Roman" w:cs="Times New Roman"/>
          <w:b/>
          <w:bCs/>
          <w:color w:val="auto"/>
          <w:sz w:val="24"/>
          <w:szCs w:val="24"/>
          <w:lang w:eastAsia="ru-RU"/>
        </w:rPr>
        <w:t>.</w:t>
      </w:r>
      <w:r>
        <w:rPr>
          <w:rFonts w:ascii="Times New Roman" w:eastAsia="Times New Roman" w:hAnsi="Times New Roman" w:cs="Times New Roman"/>
          <w:b/>
          <w:bCs/>
          <w:color w:val="auto"/>
          <w:sz w:val="24"/>
          <w:szCs w:val="24"/>
          <w:lang w:eastAsia="ru-RU"/>
        </w:rPr>
        <w:t xml:space="preserve"> </w:t>
      </w:r>
      <w:r w:rsidR="00304229"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bookmarkEnd w:id="14"/>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w:t>
      </w:r>
      <w:r w:rsidRPr="0039165B">
        <w:rPr>
          <w:rFonts w:ascii="Times New Roman" w:eastAsia="Times New Roman" w:hAnsi="Times New Roman" w:cs="Times New Roman"/>
          <w:lang w:eastAsia="ru-RU"/>
        </w:rPr>
        <w:lastRenderedPageBreak/>
        <w:t xml:space="preserve">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w:t>
      </w:r>
      <w:r w:rsidR="00121CAF">
        <w:rPr>
          <w:rFonts w:ascii="Times New Roman" w:eastAsia="Times New Roman" w:hAnsi="Times New Roman" w:cs="Times New Roman"/>
          <w:lang w:eastAsia="ru-RU"/>
        </w:rPr>
        <w:t>8</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121CAF">
        <w:rPr>
          <w:rFonts w:ascii="Times New Roman" w:eastAsia="Times New Roman" w:hAnsi="Times New Roman" w:cs="Times New Roman"/>
          <w:lang w:eastAsia="ru-RU"/>
        </w:rPr>
        <w:t>«</w:t>
      </w:r>
      <w:r w:rsidR="00121CAF">
        <w:rPr>
          <w:rFonts w:ascii="Times New Roman" w:eastAsia="Times New Roman" w:hAnsi="Times New Roman" w:cs="Times New Roman"/>
          <w:lang w:eastAsia="ru-RU"/>
        </w:rPr>
        <w:t>Всеобщая история</w:t>
      </w:r>
      <w:r w:rsidRPr="00121CAF">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121CAF" w:rsidRPr="00121CAF">
        <w:rPr>
          <w:rFonts w:ascii="Times New Roman" w:eastAsia="Times New Roman" w:hAnsi="Times New Roman" w:cs="Times New Roman"/>
          <w:lang w:eastAsia="ru-RU"/>
        </w:rPr>
        <w:t>Всеобщая история</w:t>
      </w:r>
      <w:r w:rsidRPr="00121CAF">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 научить ориентироваться в литературе, выработать навыки отбирать нужную информацию, формировать собственное мнение в оценке </w:t>
      </w:r>
      <w:r w:rsidR="007A4470">
        <w:rPr>
          <w:rFonts w:ascii="Times New Roman" w:eastAsia="Times New Roman" w:hAnsi="Times New Roman" w:cs="Times New Roman"/>
          <w:lang w:eastAsia="ru-RU"/>
        </w:rPr>
        <w:t>исторического материала</w:t>
      </w:r>
      <w:r w:rsidRPr="0039165B">
        <w:rPr>
          <w:rFonts w:ascii="Times New Roman" w:eastAsia="Times New Roman" w:hAnsi="Times New Roman" w:cs="Times New Roman"/>
          <w:lang w:eastAsia="ru-RU"/>
        </w:rPr>
        <w:t>.</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21CAF">
        <w:rPr>
          <w:rFonts w:ascii="Times New Roman" w:eastAsia="Times New Roman" w:hAnsi="Times New Roman" w:cs="Times New Roman"/>
          <w:lang w:eastAsia="ru-RU"/>
        </w:rPr>
        <w:t>Всеобщая история</w:t>
      </w:r>
      <w:r w:rsidRPr="00121CAF">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121CAF">
        <w:rPr>
          <w:rFonts w:ascii="Times New Roman" w:eastAsia="Times New Roman" w:hAnsi="Times New Roman" w:cs="Times New Roman"/>
          <w:lang w:eastAsia="ru-RU"/>
        </w:rPr>
        <w:t>историческими источниками</w:t>
      </w:r>
      <w:r w:rsidRPr="0039165B">
        <w:rPr>
          <w:rFonts w:ascii="Times New Roman" w:eastAsia="Times New Roman" w:hAnsi="Times New Roman" w:cs="Times New Roman"/>
          <w:lang w:eastAsia="ru-RU"/>
        </w:rPr>
        <w:t xml:space="preserve"> и рекомендуемой литературой, составление конспектов текстов </w:t>
      </w:r>
      <w:r w:rsidR="00121CAF">
        <w:rPr>
          <w:rFonts w:ascii="Times New Roman" w:eastAsia="Times New Roman" w:hAnsi="Times New Roman" w:cs="Times New Roman"/>
          <w:lang w:eastAsia="ru-RU"/>
        </w:rPr>
        <w:t xml:space="preserve">источников </w:t>
      </w:r>
      <w:r w:rsidRPr="0039165B">
        <w:rPr>
          <w:rFonts w:ascii="Times New Roman" w:eastAsia="Times New Roman" w:hAnsi="Times New Roman" w:cs="Times New Roman"/>
          <w:lang w:eastAsia="ru-RU"/>
        </w:rPr>
        <w:t>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F568F2">
      <w:pPr>
        <w:pStyle w:val="1"/>
        <w:numPr>
          <w:ilvl w:val="0"/>
          <w:numId w:val="35"/>
        </w:numPr>
        <w:rPr>
          <w:rFonts w:ascii="Times New Roman" w:eastAsia="Times New Roman" w:hAnsi="Times New Roman" w:cs="Times New Roman"/>
          <w:b/>
          <w:bCs/>
          <w:color w:val="auto"/>
          <w:sz w:val="24"/>
          <w:szCs w:val="24"/>
          <w:lang w:eastAsia="ru-RU"/>
        </w:rPr>
      </w:pPr>
      <w:bookmarkStart w:id="15" w:name="_Toc142666142"/>
      <w:bookmarkStart w:id="16"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lastRenderedPageBreak/>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060A2A" w:rsidRDefault="00060A2A" w:rsidP="00304229">
      <w:pPr>
        <w:spacing w:after="0" w:line="240" w:lineRule="auto"/>
        <w:contextualSpacing/>
        <w:rPr>
          <w:rFonts w:ascii="Times New Roman" w:eastAsia="Times New Roman" w:hAnsi="Times New Roman" w:cs="Times New Roman"/>
          <w:b/>
          <w:lang w:eastAsia="ru-RU"/>
        </w:rPr>
      </w:pPr>
      <w:bookmarkStart w:id="17"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7"/>
    <w:p w:rsidR="005E0C7D" w:rsidRDefault="005E0C7D" w:rsidP="005E0C7D">
      <w:pPr>
        <w:tabs>
          <w:tab w:val="left" w:pos="1825"/>
        </w:tabs>
        <w:spacing w:after="0" w:line="240" w:lineRule="auto"/>
        <w:ind w:left="1320"/>
        <w:contextualSpacing/>
        <w:rPr>
          <w:rFonts w:ascii="Times New Roman" w:eastAsia="Times New Roman" w:hAnsi="Times New Roman" w:cs="Times New Roman"/>
          <w:b/>
          <w:lang w:eastAsia="ru-RU"/>
        </w:rPr>
      </w:pPr>
    </w:p>
    <w:p w:rsidR="005E0C7D" w:rsidRPr="00125DCC" w:rsidRDefault="005E0C7D" w:rsidP="005E0C7D">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ED771A" w:rsidRDefault="00ED771A" w:rsidP="00293B12">
      <w:pPr>
        <w:spacing w:after="0" w:line="240" w:lineRule="auto"/>
        <w:ind w:firstLine="708"/>
        <w:jc w:val="both"/>
        <w:rPr>
          <w:rFonts w:ascii="Times New Roman" w:eastAsia="Times New Roman" w:hAnsi="Times New Roman" w:cs="Times New Roman"/>
          <w:b/>
          <w:bCs/>
          <w:lang w:eastAsia="ru-RU"/>
        </w:rPr>
      </w:pPr>
      <w:bookmarkStart w:id="18" w:name="_Hlk116898904"/>
    </w:p>
    <w:p w:rsidR="00293B12" w:rsidRPr="00B12102" w:rsidRDefault="00293B12" w:rsidP="00293B12">
      <w:pPr>
        <w:spacing w:after="0" w:line="240" w:lineRule="auto"/>
        <w:ind w:firstLine="708"/>
        <w:jc w:val="both"/>
        <w:rPr>
          <w:rFonts w:ascii="Times New Roman" w:eastAsia="Times New Roman" w:hAnsi="Times New Roman" w:cs="Times New Roman"/>
          <w:b/>
          <w:bCs/>
          <w:lang w:eastAsia="ru-RU"/>
        </w:rPr>
      </w:pPr>
      <w:r w:rsidRPr="00B12102">
        <w:rPr>
          <w:rFonts w:ascii="Times New Roman" w:eastAsia="Times New Roman" w:hAnsi="Times New Roman" w:cs="Times New Roman"/>
          <w:b/>
          <w:bCs/>
          <w:lang w:eastAsia="ru-RU"/>
        </w:rPr>
        <w:t>Примерные темы эссе и рефератов:</w:t>
      </w:r>
    </w:p>
    <w:bookmarkEnd w:id="18"/>
    <w:p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Рабочей программой дисциплины запланированы темы сообщений по следующим темам курса:</w:t>
      </w:r>
    </w:p>
    <w:p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1)</w:t>
      </w:r>
      <w:r w:rsidRPr="00B12102">
        <w:rPr>
          <w:rFonts w:ascii="Times New Roman" w:eastAsia="Times New Roman" w:hAnsi="Times New Roman" w:cs="Times New Roman"/>
          <w:lang w:eastAsia="ru-RU"/>
        </w:rPr>
        <w:tab/>
        <w:t>Реформы и революции в мировой истории</w:t>
      </w:r>
    </w:p>
    <w:p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2)</w:t>
      </w:r>
      <w:r w:rsidRPr="00B12102">
        <w:rPr>
          <w:rFonts w:ascii="Times New Roman" w:eastAsia="Times New Roman" w:hAnsi="Times New Roman" w:cs="Times New Roman"/>
          <w:lang w:eastAsia="ru-RU"/>
        </w:rPr>
        <w:tab/>
        <w:t>Государственные деятели мировой истории</w:t>
      </w:r>
    </w:p>
    <w:p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3)</w:t>
      </w:r>
      <w:r w:rsidRPr="00B12102">
        <w:rPr>
          <w:rFonts w:ascii="Times New Roman" w:eastAsia="Times New Roman" w:hAnsi="Times New Roman" w:cs="Times New Roman"/>
          <w:lang w:eastAsia="ru-RU"/>
        </w:rPr>
        <w:tab/>
        <w:t>Культура, наука и техника в мировой истории</w:t>
      </w:r>
    </w:p>
    <w:p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4)</w:t>
      </w:r>
      <w:r w:rsidRPr="00B12102">
        <w:rPr>
          <w:rFonts w:ascii="Times New Roman" w:eastAsia="Times New Roman" w:hAnsi="Times New Roman" w:cs="Times New Roman"/>
          <w:lang w:eastAsia="ru-RU"/>
        </w:rPr>
        <w:tab/>
        <w:t>Роль религий в мировой истории</w:t>
      </w:r>
    </w:p>
    <w:p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5)</w:t>
      </w:r>
      <w:r w:rsidRPr="00B12102">
        <w:rPr>
          <w:rFonts w:ascii="Times New Roman" w:eastAsia="Times New Roman" w:hAnsi="Times New Roman" w:cs="Times New Roman"/>
          <w:lang w:eastAsia="ru-RU"/>
        </w:rPr>
        <w:tab/>
        <w:t>Историко-культурные памятники мировой истории.</w:t>
      </w:r>
    </w:p>
    <w:p w:rsidR="00293B1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Перечень тем для сообщений приводится в Фонде оценочных средств.</w:t>
      </w:r>
    </w:p>
    <w:p w:rsidR="00B12102" w:rsidRDefault="00B12102" w:rsidP="00B12102">
      <w:pPr>
        <w:spacing w:after="0" w:line="240" w:lineRule="auto"/>
        <w:jc w:val="both"/>
        <w:rPr>
          <w:rFonts w:ascii="Times New Roman" w:eastAsia="Times New Roman" w:hAnsi="Times New Roman" w:cs="Times New Roman"/>
          <w:lang w:eastAsia="ru-RU"/>
        </w:rPr>
      </w:pPr>
    </w:p>
    <w:p w:rsidR="00B12102" w:rsidRPr="00B12102" w:rsidRDefault="00B12102" w:rsidP="00B12102">
      <w:pPr>
        <w:widowControl w:val="0"/>
        <w:spacing w:after="300" w:line="240" w:lineRule="auto"/>
        <w:jc w:val="both"/>
        <w:rPr>
          <w:rFonts w:ascii="Times New Roman" w:eastAsia="Times New Roman" w:hAnsi="Times New Roman" w:cs="Times New Roman"/>
          <w:sz w:val="24"/>
          <w:szCs w:val="24"/>
          <w:lang w:eastAsia="ru-RU" w:bidi="ru-RU"/>
        </w:rPr>
      </w:pPr>
      <w:r w:rsidRPr="00B12102">
        <w:rPr>
          <w:rFonts w:ascii="Times New Roman" w:eastAsia="Times New Roman" w:hAnsi="Times New Roman" w:cs="Times New Roman"/>
          <w:color w:val="000000"/>
          <w:sz w:val="24"/>
          <w:szCs w:val="24"/>
          <w:lang w:eastAsia="ru-RU" w:bidi="ru-RU"/>
        </w:rPr>
        <w:t>Курсовые работы не предусмотрены</w:t>
      </w:r>
    </w:p>
    <w:p w:rsidR="00293B12" w:rsidRPr="00AF6BE2" w:rsidRDefault="00293B12" w:rsidP="00F568F2">
      <w:pPr>
        <w:pStyle w:val="1"/>
        <w:numPr>
          <w:ilvl w:val="0"/>
          <w:numId w:val="35"/>
        </w:numPr>
        <w:rPr>
          <w:rFonts w:ascii="Times New Roman" w:eastAsia="Times New Roman" w:hAnsi="Times New Roman" w:cs="Times New Roman"/>
          <w:b/>
          <w:bCs/>
          <w:color w:val="auto"/>
          <w:sz w:val="24"/>
          <w:szCs w:val="24"/>
          <w:lang w:eastAsia="ru-RU"/>
        </w:rPr>
      </w:pPr>
      <w:bookmarkStart w:id="19" w:name="_Toc142666143"/>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5E0C7D" w:rsidRDefault="005E0C7D" w:rsidP="005E0C7D">
      <w:pPr>
        <w:tabs>
          <w:tab w:val="left" w:pos="1825"/>
        </w:tabs>
        <w:spacing w:after="0" w:line="240" w:lineRule="auto"/>
        <w:ind w:left="1320"/>
        <w:contextualSpacing/>
        <w:rPr>
          <w:rFonts w:ascii="Times New Roman" w:eastAsia="Times New Roman" w:hAnsi="Times New Roman" w:cs="Times New Roman"/>
          <w:b/>
          <w:lang w:eastAsia="ru-RU"/>
        </w:rPr>
      </w:pPr>
    </w:p>
    <w:p w:rsidR="005E0C7D" w:rsidRPr="00125DCC" w:rsidRDefault="005E0C7D" w:rsidP="005E0C7D">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5E0C7D" w:rsidRPr="0039165B" w:rsidRDefault="005E0C7D" w:rsidP="00293B12">
      <w:pPr>
        <w:spacing w:after="0" w:line="240" w:lineRule="auto"/>
        <w:ind w:left="1320"/>
        <w:contextualSpacing/>
        <w:rPr>
          <w:rFonts w:ascii="Times New Roman" w:eastAsia="Times New Roman" w:hAnsi="Times New Roman" w:cs="Times New Roman"/>
          <w:b/>
          <w:lang w:eastAsia="ru-RU"/>
        </w:rPr>
      </w:pPr>
      <w:bookmarkStart w:id="21" w:name="_GoBack"/>
      <w:bookmarkEnd w:id="21"/>
    </w:p>
    <w:p w:rsidR="00293B12" w:rsidRPr="008F6D2C" w:rsidRDefault="00293B12" w:rsidP="00F568F2">
      <w:pPr>
        <w:pStyle w:val="1"/>
        <w:numPr>
          <w:ilvl w:val="0"/>
          <w:numId w:val="35"/>
        </w:numPr>
        <w:rPr>
          <w:rFonts w:ascii="Times New Roman" w:eastAsia="Times New Roman" w:hAnsi="Times New Roman" w:cs="Times New Roman"/>
          <w:b/>
          <w:bCs/>
          <w:color w:val="auto"/>
          <w:sz w:val="24"/>
          <w:szCs w:val="24"/>
          <w:lang w:eastAsia="ru-RU"/>
        </w:rPr>
      </w:pPr>
      <w:bookmarkStart w:id="22" w:name="_Toc142666144"/>
      <w:bookmarkStart w:id="23" w:name="_Hlk116899066"/>
      <w:r w:rsidRPr="008F6D2C">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2"/>
      <w:r w:rsidRPr="008F6D2C">
        <w:rPr>
          <w:rFonts w:ascii="Times New Roman" w:eastAsia="Times New Roman" w:hAnsi="Times New Roman" w:cs="Times New Roman"/>
          <w:b/>
          <w:bCs/>
          <w:color w:val="auto"/>
          <w:sz w:val="24"/>
          <w:szCs w:val="24"/>
          <w:lang w:eastAsia="ru-RU"/>
        </w:rPr>
        <w:t xml:space="preserve"> </w:t>
      </w:r>
    </w:p>
    <w:bookmarkEnd w:id="23"/>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4"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E16F91" w:rsidRPr="00ED771A" w:rsidRDefault="00E16F91" w:rsidP="00ED771A">
      <w:pPr>
        <w:pStyle w:val="a5"/>
        <w:widowControl w:val="0"/>
        <w:numPr>
          <w:ilvl w:val="0"/>
          <w:numId w:val="38"/>
        </w:numPr>
        <w:tabs>
          <w:tab w:val="left" w:pos="953"/>
        </w:tabs>
        <w:spacing w:after="0" w:line="240" w:lineRule="auto"/>
        <w:jc w:val="both"/>
        <w:rPr>
          <w:rFonts w:ascii="Times New Roman" w:eastAsia="Times New Roman" w:hAnsi="Times New Roman" w:cs="Times New Roman"/>
          <w:lang w:eastAsia="ru-RU" w:bidi="ru-RU"/>
        </w:rPr>
      </w:pPr>
      <w:r w:rsidRPr="00ED771A">
        <w:rPr>
          <w:rFonts w:ascii="Times New Roman" w:eastAsia="Times New Roman" w:hAnsi="Times New Roman" w:cs="Times New Roman"/>
          <w:color w:val="000000"/>
          <w:lang w:eastAsia="ru-RU" w:bidi="ru-RU"/>
        </w:rPr>
        <w:t xml:space="preserve">Всемирная история: учебник для студентов вузов / под ред. Г.Б. Поляка, А.Н. Марковой. — 3-е изд., перераб. и доп. — М. : ЮНИТИ-ДАНА, 2017. - 887 с. - (Серия </w:t>
      </w:r>
      <w:r w:rsidRPr="00ED771A">
        <w:rPr>
          <w:rFonts w:ascii="Times New Roman" w:eastAsia="Times New Roman" w:hAnsi="Times New Roman" w:cs="Times New Roman"/>
          <w:color w:val="000000"/>
          <w:lang w:bidi="en-US"/>
        </w:rPr>
        <w:t>"</w:t>
      </w:r>
      <w:r w:rsidRPr="00ED771A">
        <w:rPr>
          <w:rFonts w:ascii="Times New Roman" w:eastAsia="Times New Roman" w:hAnsi="Times New Roman" w:cs="Times New Roman"/>
          <w:color w:val="000000"/>
          <w:lang w:val="en-US" w:bidi="en-US"/>
        </w:rPr>
        <w:t>Cogito</w:t>
      </w:r>
      <w:r w:rsidRPr="00ED771A">
        <w:rPr>
          <w:rFonts w:ascii="Times New Roman" w:eastAsia="Times New Roman" w:hAnsi="Times New Roman" w:cs="Times New Roman"/>
          <w:color w:val="000000"/>
          <w:lang w:bidi="en-US"/>
        </w:rPr>
        <w:t xml:space="preserve"> </w:t>
      </w:r>
      <w:r w:rsidRPr="00ED771A">
        <w:rPr>
          <w:rFonts w:ascii="Times New Roman" w:eastAsia="Times New Roman" w:hAnsi="Times New Roman" w:cs="Times New Roman"/>
          <w:color w:val="000000"/>
          <w:lang w:val="en-US" w:bidi="en-US"/>
        </w:rPr>
        <w:t>ergo</w:t>
      </w:r>
      <w:r w:rsidRPr="00ED771A">
        <w:rPr>
          <w:rFonts w:ascii="Times New Roman" w:eastAsia="Times New Roman" w:hAnsi="Times New Roman" w:cs="Times New Roman"/>
          <w:color w:val="000000"/>
          <w:lang w:bidi="en-US"/>
        </w:rPr>
        <w:t xml:space="preserve"> </w:t>
      </w:r>
      <w:r w:rsidRPr="00ED771A">
        <w:rPr>
          <w:rFonts w:ascii="Times New Roman" w:eastAsia="Times New Roman" w:hAnsi="Times New Roman" w:cs="Times New Roman"/>
          <w:color w:val="000000"/>
          <w:lang w:val="en-US" w:bidi="en-US"/>
        </w:rPr>
        <w:t>sum</w:t>
      </w:r>
      <w:r w:rsidRPr="00ED771A">
        <w:rPr>
          <w:rFonts w:ascii="Times New Roman" w:eastAsia="Times New Roman" w:hAnsi="Times New Roman" w:cs="Times New Roman"/>
          <w:color w:val="000000"/>
          <w:lang w:bidi="en-US"/>
        </w:rPr>
        <w:t xml:space="preserve">"). </w:t>
      </w:r>
      <w:r w:rsidRPr="00ED771A">
        <w:rPr>
          <w:rFonts w:ascii="Times New Roman" w:eastAsia="Times New Roman" w:hAnsi="Times New Roman" w:cs="Times New Roman"/>
          <w:color w:val="000000"/>
          <w:lang w:eastAsia="ru-RU" w:bidi="ru-RU"/>
        </w:rPr>
        <w:t xml:space="preserve">- </w:t>
      </w:r>
      <w:r w:rsidRPr="00ED771A">
        <w:rPr>
          <w:rFonts w:ascii="Times New Roman" w:eastAsia="Times New Roman" w:hAnsi="Times New Roman" w:cs="Times New Roman"/>
          <w:color w:val="000000"/>
          <w:lang w:val="en-US" w:bidi="en-US"/>
        </w:rPr>
        <w:t>ISBN</w:t>
      </w:r>
      <w:r w:rsidRPr="00ED771A">
        <w:rPr>
          <w:rFonts w:ascii="Times New Roman" w:eastAsia="Times New Roman" w:hAnsi="Times New Roman" w:cs="Times New Roman"/>
          <w:color w:val="000000"/>
          <w:lang w:bidi="en-US"/>
        </w:rPr>
        <w:t xml:space="preserve"> </w:t>
      </w:r>
      <w:r w:rsidRPr="00ED771A">
        <w:rPr>
          <w:rFonts w:ascii="Times New Roman" w:eastAsia="Times New Roman" w:hAnsi="Times New Roman" w:cs="Times New Roman"/>
          <w:color w:val="000000"/>
          <w:lang w:eastAsia="ru-RU" w:bidi="ru-RU"/>
        </w:rPr>
        <w:t>978-5-238-01493-7.</w:t>
      </w:r>
    </w:p>
    <w:p w:rsidR="00E16F91" w:rsidRPr="00745401" w:rsidRDefault="00E16F91" w:rsidP="00ED771A">
      <w:pPr>
        <w:widowControl w:val="0"/>
        <w:numPr>
          <w:ilvl w:val="0"/>
          <w:numId w:val="38"/>
        </w:numPr>
        <w:tabs>
          <w:tab w:val="left" w:pos="957"/>
        </w:tabs>
        <w:spacing w:after="0" w:line="240" w:lineRule="auto"/>
        <w:jc w:val="both"/>
        <w:rPr>
          <w:rFonts w:ascii="Times New Roman" w:eastAsia="Times New Roman" w:hAnsi="Times New Roman" w:cs="Times New Roman"/>
          <w:lang w:eastAsia="ru-RU" w:bidi="ru-RU"/>
        </w:rPr>
      </w:pPr>
      <w:r w:rsidRPr="00745401">
        <w:rPr>
          <w:rFonts w:ascii="Times New Roman" w:eastAsia="Times New Roman" w:hAnsi="Times New Roman" w:cs="Times New Roman"/>
          <w:color w:val="000000"/>
          <w:lang w:eastAsia="ru-RU" w:bidi="ru-RU"/>
        </w:rPr>
        <w:t>Фортунатов, В.В. История мировых цивилизаций / В.В. Фортунатов. - СПб.: Питер, 2017. - 528 с.: ил.</w:t>
      </w:r>
    </w:p>
    <w:p w:rsidR="00E16F91" w:rsidRPr="00745401" w:rsidRDefault="00E16F91" w:rsidP="00ED771A">
      <w:pPr>
        <w:widowControl w:val="0"/>
        <w:numPr>
          <w:ilvl w:val="0"/>
          <w:numId w:val="38"/>
        </w:numPr>
        <w:tabs>
          <w:tab w:val="left" w:pos="953"/>
        </w:tabs>
        <w:spacing w:after="0" w:line="240" w:lineRule="auto"/>
        <w:jc w:val="both"/>
        <w:rPr>
          <w:rFonts w:ascii="Times New Roman" w:eastAsia="Times New Roman" w:hAnsi="Times New Roman" w:cs="Times New Roman"/>
          <w:lang w:eastAsia="ru-RU" w:bidi="ru-RU"/>
        </w:rPr>
      </w:pPr>
      <w:r w:rsidRPr="00745401">
        <w:rPr>
          <w:rFonts w:ascii="Times New Roman" w:eastAsia="Times New Roman" w:hAnsi="Times New Roman" w:cs="Times New Roman"/>
          <w:color w:val="000000"/>
          <w:lang w:eastAsia="ru-RU" w:bidi="ru-RU"/>
        </w:rPr>
        <w:t>Деревянко, А.П. История России [Электронный ресурс]: электронный учебник /А.П. Деревянко Н.А. Шабельникова. - М: КНОРУС, 2010.</w:t>
      </w:r>
    </w:p>
    <w:p w:rsidR="00E16F91" w:rsidRDefault="00E16F91"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745401">
        <w:rPr>
          <w:rFonts w:ascii="Times New Roman" w:eastAsia="Times New Roman" w:hAnsi="Times New Roman" w:cs="Times New Roman"/>
          <w:color w:val="000000"/>
          <w:lang w:eastAsia="ru-RU" w:bidi="ru-RU"/>
        </w:rPr>
        <w:t>Всеобщая история. Методические указания. - Спб.: РГГ</w:t>
      </w:r>
      <w:r w:rsidR="00CD7EF5">
        <w:rPr>
          <w:rFonts w:ascii="Times New Roman" w:eastAsia="Times New Roman" w:hAnsi="Times New Roman" w:cs="Times New Roman"/>
          <w:color w:val="000000"/>
          <w:lang w:eastAsia="ru-RU" w:bidi="ru-RU"/>
        </w:rPr>
        <w:t>МУ, 2019. - 60с.</w:t>
      </w:r>
    </w:p>
    <w:p w:rsidR="00CD7EF5" w:rsidRPr="00CD7EF5" w:rsidRDefault="00CD7EF5"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Всемирная история: учебник для вузов, Айсина, Ф. О., 1997</w:t>
      </w:r>
    </w:p>
    <w:p w:rsidR="00CD7EF5" w:rsidRPr="00CD7EF5" w:rsidRDefault="00ED771A"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Всемирная история</w:t>
      </w:r>
      <w:r w:rsidR="00CD7EF5" w:rsidRPr="00CD7EF5">
        <w:rPr>
          <w:rFonts w:ascii="Times New Roman" w:eastAsia="Times New Roman" w:hAnsi="Times New Roman" w:cs="Times New Roman"/>
          <w:color w:val="000000"/>
          <w:lang w:eastAsia="ru-RU"/>
        </w:rPr>
        <w:t>: учебник для вузов, Поляк, Г. Б., 2009</w:t>
      </w:r>
    </w:p>
    <w:p w:rsidR="00CD7EF5" w:rsidRPr="00CD7EF5" w:rsidRDefault="00CD7EF5"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Всемирная история: учебник для студентов вузов / под ред. Г.Б. Поляка, А.Н. Марковой. — 3-е изд., перераб. и доп. — М. : ЮНИТИ-ДАНА, 2017. - 887 с. - (Серия «Cogito ergo sum»). - ISBN 978-5-238-01493-7. - Текст : электронный. - URL: https://new.znanium.com/catalog/product/1028870</w:t>
      </w:r>
    </w:p>
    <w:p w:rsidR="00CD7EF5" w:rsidRPr="00CD7EF5" w:rsidRDefault="00CD7EF5"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ГЕРЦОГ ДЕ РИШЕЛЬЁ АРМАН ЖАН ДЮ ПЛЕССИ. (2012). Политическое Завещание Кардинала Герцога Де Ришельё Французскому Королю. Пространство и Время, (4 (10)). Retrieved from http://search.ebscohost.com/login.aspx?direct=true&amp;site=eds-live&amp;db=edsclk&amp;AN=edsclk.14493840</w:t>
      </w:r>
    </w:p>
    <w:p w:rsidR="00CD7EF5" w:rsidRPr="00CD7EF5" w:rsidRDefault="00CD7EF5"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История экономики : учебник для вузов, Конотопов, М. В., 2001</w:t>
      </w:r>
    </w:p>
    <w:p w:rsidR="00CD7EF5" w:rsidRPr="00CD7EF5" w:rsidRDefault="00CD7EF5"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История экономики зарубежных стран: Учебное пособие/В.Н.Савельев - М.: НИЦ ИНФРА-М, 2015. - 311 с.: 60x90 1/16. - (Высшее образование: Бакалавриат) (Переплёт) ISBN 978-5-16-009555-4 - Режим доступа: http://znanium.com/catalog/product/446864</w:t>
      </w:r>
    </w:p>
    <w:p w:rsidR="00CD7EF5" w:rsidRPr="00745401" w:rsidRDefault="00CD7EF5" w:rsidP="008E24D7">
      <w:pPr>
        <w:widowControl w:val="0"/>
        <w:tabs>
          <w:tab w:val="left" w:pos="943"/>
        </w:tabs>
        <w:spacing w:after="0" w:line="240" w:lineRule="auto"/>
        <w:contextualSpacing/>
        <w:jc w:val="both"/>
        <w:rPr>
          <w:rFonts w:ascii="Times New Roman" w:eastAsia="Times New Roman" w:hAnsi="Times New Roman" w:cs="Times New Roman"/>
          <w:color w:val="000000"/>
          <w:lang w:eastAsia="ru-RU"/>
        </w:rPr>
      </w:pPr>
    </w:p>
    <w:p w:rsidR="00E16F91" w:rsidRDefault="00E16F91" w:rsidP="00E16F91">
      <w:pPr>
        <w:widowControl w:val="0"/>
        <w:tabs>
          <w:tab w:val="left" w:pos="943"/>
        </w:tabs>
        <w:spacing w:after="0" w:line="240" w:lineRule="auto"/>
        <w:ind w:left="1086"/>
        <w:contextualSpacing/>
        <w:jc w:val="both"/>
        <w:rPr>
          <w:rFonts w:ascii="Times New Roman" w:eastAsia="Times New Roman" w:hAnsi="Times New Roman" w:cs="Times New Roman"/>
          <w:color w:val="000000"/>
          <w:sz w:val="24"/>
          <w:szCs w:val="24"/>
          <w:lang w:eastAsia="ru-RU" w:bidi="ru-RU"/>
        </w:rPr>
      </w:pPr>
    </w:p>
    <w:p w:rsidR="00E16F91" w:rsidRDefault="00E16F91" w:rsidP="00E16F91">
      <w:pPr>
        <w:widowControl w:val="0"/>
        <w:tabs>
          <w:tab w:val="left" w:pos="943"/>
        </w:tabs>
        <w:spacing w:after="0" w:line="240" w:lineRule="auto"/>
        <w:ind w:left="1086"/>
        <w:contextualSpacing/>
        <w:jc w:val="both"/>
        <w:rPr>
          <w:rFonts w:ascii="Times New Roman" w:eastAsia="Times New Roman" w:hAnsi="Times New Roman" w:cs="Times New Roman"/>
          <w:color w:val="000000"/>
          <w:lang w:eastAsia="ru-RU"/>
        </w:rPr>
      </w:pPr>
      <w:r w:rsidRPr="00E16F91">
        <w:rPr>
          <w:rFonts w:ascii="Times New Roman" w:eastAsia="Times New Roman" w:hAnsi="Times New Roman" w:cs="Times New Roman"/>
          <w:b/>
          <w:lang w:eastAsia="ru-RU"/>
        </w:rPr>
        <w:t>Дополнительная литература:</w:t>
      </w:r>
      <w:r w:rsidRPr="00E16F91">
        <w:rPr>
          <w:rFonts w:ascii="Times New Roman" w:eastAsia="Times New Roman" w:hAnsi="Times New Roman" w:cs="Times New Roman"/>
          <w:color w:val="000000"/>
          <w:lang w:eastAsia="ru-RU"/>
        </w:rPr>
        <w:t xml:space="preserve"> </w:t>
      </w:r>
    </w:p>
    <w:p w:rsidR="00CD7EF5" w:rsidRPr="00270D09" w:rsidRDefault="00BE6229"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Апрыщенко В. Ю</w:t>
      </w:r>
      <w:r w:rsidR="00CD7EF5" w:rsidRPr="00270D09">
        <w:rPr>
          <w:rFonts w:ascii="Times New Roman" w:eastAsia="Times New Roman" w:hAnsi="Times New Roman" w:cs="Times New Roman"/>
          <w:color w:val="000000"/>
          <w:lang w:eastAsia="ru-RU"/>
        </w:rPr>
        <w:t xml:space="preserve">. Шотландская империя британской нации: колониальная деятельность и шотландская национальная идентичность в XVIII-XIX вв. Гуманитарные и Юридические Исследования, </w:t>
      </w:r>
      <w:r w:rsidRPr="00270D09">
        <w:rPr>
          <w:rFonts w:ascii="Times New Roman" w:eastAsia="Times New Roman" w:hAnsi="Times New Roman" w:cs="Times New Roman"/>
          <w:color w:val="000000"/>
          <w:lang w:eastAsia="ru-RU"/>
        </w:rPr>
        <w:t xml:space="preserve">(2016). </w:t>
      </w:r>
      <w:r w:rsidR="00CD7EF5" w:rsidRPr="00270D09">
        <w:rPr>
          <w:rFonts w:ascii="Times New Roman" w:eastAsia="Times New Roman" w:hAnsi="Times New Roman" w:cs="Times New Roman"/>
          <w:color w:val="000000"/>
          <w:lang w:eastAsia="ru-RU"/>
        </w:rPr>
        <w:t xml:space="preserve">(3). </w:t>
      </w:r>
      <w:r w:rsidR="00CD7EF5" w:rsidRPr="00270D09">
        <w:rPr>
          <w:rFonts w:ascii="Times New Roman" w:eastAsia="Times New Roman" w:hAnsi="Times New Roman" w:cs="Times New Roman"/>
          <w:color w:val="000000"/>
          <w:lang w:val="en-US" w:eastAsia="ru-RU"/>
        </w:rPr>
        <w:t>Retrieved</w:t>
      </w:r>
      <w:r w:rsidR="00CD7EF5" w:rsidRPr="00270D09">
        <w:rPr>
          <w:rFonts w:ascii="Times New Roman" w:eastAsia="Times New Roman" w:hAnsi="Times New Roman" w:cs="Times New Roman"/>
          <w:color w:val="000000"/>
          <w:lang w:eastAsia="ru-RU"/>
        </w:rPr>
        <w:t xml:space="preserve"> </w:t>
      </w:r>
      <w:r w:rsidR="00CD7EF5" w:rsidRPr="00270D09">
        <w:rPr>
          <w:rFonts w:ascii="Times New Roman" w:eastAsia="Times New Roman" w:hAnsi="Times New Roman" w:cs="Times New Roman"/>
          <w:color w:val="000000"/>
          <w:lang w:val="en-US" w:eastAsia="ru-RU"/>
        </w:rPr>
        <w:t>from</w:t>
      </w:r>
      <w:r w:rsidR="00CD7EF5" w:rsidRPr="00270D09">
        <w:rPr>
          <w:rFonts w:ascii="Times New Roman" w:eastAsia="Times New Roman" w:hAnsi="Times New Roman" w:cs="Times New Roman"/>
          <w:color w:val="000000"/>
          <w:lang w:eastAsia="ru-RU"/>
        </w:rPr>
        <w:t xml:space="preserve"> </w:t>
      </w:r>
      <w:hyperlink r:id="rId32" w:history="1">
        <w:r w:rsidR="00CD7EF5" w:rsidRPr="00270D09">
          <w:rPr>
            <w:rStyle w:val="ab"/>
            <w:rFonts w:ascii="Times New Roman" w:eastAsia="Times New Roman" w:hAnsi="Times New Roman" w:cs="Times New Roman"/>
            <w:lang w:val="en-US" w:eastAsia="ru-RU"/>
          </w:rPr>
          <w:t>http</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search</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ebscohost</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com</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login</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aspx</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direct</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true</w:t>
        </w:r>
        <w:r w:rsidR="00CD7EF5" w:rsidRPr="00270D09">
          <w:rPr>
            <w:rStyle w:val="ab"/>
            <w:rFonts w:ascii="Times New Roman" w:eastAsia="Times New Roman" w:hAnsi="Times New Roman" w:cs="Times New Roman"/>
            <w:lang w:eastAsia="ru-RU"/>
          </w:rPr>
          <w:t>&amp;</w:t>
        </w:r>
        <w:r w:rsidR="00CD7EF5" w:rsidRPr="00270D09">
          <w:rPr>
            <w:rStyle w:val="ab"/>
            <w:rFonts w:ascii="Times New Roman" w:eastAsia="Times New Roman" w:hAnsi="Times New Roman" w:cs="Times New Roman"/>
            <w:lang w:val="en-US" w:eastAsia="ru-RU"/>
          </w:rPr>
          <w:t>site</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eds</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live</w:t>
        </w:r>
        <w:r w:rsidR="00CD7EF5" w:rsidRPr="00270D09">
          <w:rPr>
            <w:rStyle w:val="ab"/>
            <w:rFonts w:ascii="Times New Roman" w:eastAsia="Times New Roman" w:hAnsi="Times New Roman" w:cs="Times New Roman"/>
            <w:lang w:eastAsia="ru-RU"/>
          </w:rPr>
          <w:t>&amp;</w:t>
        </w:r>
        <w:r w:rsidR="00CD7EF5" w:rsidRPr="00270D09">
          <w:rPr>
            <w:rStyle w:val="ab"/>
            <w:rFonts w:ascii="Times New Roman" w:eastAsia="Times New Roman" w:hAnsi="Times New Roman" w:cs="Times New Roman"/>
            <w:lang w:val="en-US" w:eastAsia="ru-RU"/>
          </w:rPr>
          <w:t>db</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edsclk</w:t>
        </w:r>
        <w:r w:rsidR="00CD7EF5" w:rsidRPr="00270D09">
          <w:rPr>
            <w:rStyle w:val="ab"/>
            <w:rFonts w:ascii="Times New Roman" w:eastAsia="Times New Roman" w:hAnsi="Times New Roman" w:cs="Times New Roman"/>
            <w:lang w:eastAsia="ru-RU"/>
          </w:rPr>
          <w:t>&amp;</w:t>
        </w:r>
        <w:r w:rsidR="00CD7EF5" w:rsidRPr="00270D09">
          <w:rPr>
            <w:rStyle w:val="ab"/>
            <w:rFonts w:ascii="Times New Roman" w:eastAsia="Times New Roman" w:hAnsi="Times New Roman" w:cs="Times New Roman"/>
            <w:lang w:val="en-US" w:eastAsia="ru-RU"/>
          </w:rPr>
          <w:t>AN</w:t>
        </w:r>
        <w:r w:rsidR="00CD7EF5" w:rsidRPr="00270D09">
          <w:rPr>
            <w:rStyle w:val="ab"/>
            <w:rFonts w:ascii="Times New Roman" w:eastAsia="Times New Roman" w:hAnsi="Times New Roman" w:cs="Times New Roman"/>
            <w:lang w:eastAsia="ru-RU"/>
          </w:rPr>
          <w:t>=</w:t>
        </w:r>
        <w:r w:rsidR="00CD7EF5" w:rsidRPr="00270D09">
          <w:rPr>
            <w:rStyle w:val="ab"/>
            <w:rFonts w:ascii="Times New Roman" w:eastAsia="Times New Roman" w:hAnsi="Times New Roman" w:cs="Times New Roman"/>
            <w:lang w:val="en-US" w:eastAsia="ru-RU"/>
          </w:rPr>
          <w:t>edsclk</w:t>
        </w:r>
        <w:r w:rsidR="00CD7EF5" w:rsidRPr="00270D09">
          <w:rPr>
            <w:rStyle w:val="ab"/>
            <w:rFonts w:ascii="Times New Roman" w:eastAsia="Times New Roman" w:hAnsi="Times New Roman" w:cs="Times New Roman"/>
            <w:lang w:eastAsia="ru-RU"/>
          </w:rPr>
          <w:t>.16911334</w:t>
        </w:r>
      </w:hyperlink>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Бонвеча Б.В. История Германии: Учебное пособие для студентов вузов: В 3-х томах / Б.В. Бонвеча и Ю.В. Галактионова. - Кемерово: Кузбассвузиздат, 2005.</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Вапилин Е.Г., Ежов М.В., Кольцов И.А., Фортунатов В.В. История. Учебно</w:t>
      </w:r>
      <w:r w:rsidRPr="00270D09">
        <w:rPr>
          <w:rFonts w:ascii="Times New Roman" w:eastAsia="Times New Roman" w:hAnsi="Times New Roman" w:cs="Times New Roman"/>
          <w:color w:val="000000"/>
          <w:lang w:eastAsia="ru-RU" w:bidi="ru-RU"/>
        </w:rPr>
        <w:softHyphen/>
        <w:t>методический комплекс. СПб., ИВЭСЭП, 2012.</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r w:rsidRPr="00270D09">
        <w:rPr>
          <w:rFonts w:ascii="Times New Roman" w:eastAsia="Times New Roman" w:hAnsi="Times New Roman" w:cs="Times New Roman"/>
          <w:color w:val="000000"/>
          <w:lang w:eastAsia="ru-RU"/>
        </w:rPr>
        <w:t>ГЕРЦОГ ДЕ РИШЕЛЬЁ АРМАН ЖАН ДЮ ПЛЕССИ. Политическое Завещание Кардинала Герцога Де Ришельё Французскому Королю.</w:t>
      </w:r>
      <w:r w:rsidR="00BE6229" w:rsidRPr="00270D09">
        <w:rPr>
          <w:rFonts w:ascii="Times New Roman" w:eastAsia="Times New Roman" w:hAnsi="Times New Roman" w:cs="Times New Roman"/>
          <w:color w:val="000000"/>
          <w:lang w:eastAsia="ru-RU"/>
        </w:rPr>
        <w:t xml:space="preserve"> </w:t>
      </w:r>
      <w:r w:rsidR="00BE6229" w:rsidRPr="00270D09">
        <w:rPr>
          <w:rFonts w:ascii="Times New Roman" w:eastAsia="Times New Roman" w:hAnsi="Times New Roman" w:cs="Times New Roman"/>
          <w:color w:val="000000"/>
          <w:lang w:val="en-US" w:eastAsia="ru-RU"/>
        </w:rPr>
        <w:t xml:space="preserve">(2012). </w:t>
      </w:r>
      <w:r w:rsidRPr="00270D09">
        <w:rPr>
          <w:rFonts w:ascii="Times New Roman" w:eastAsia="Times New Roman" w:hAnsi="Times New Roman" w:cs="Times New Roman"/>
          <w:color w:val="000000"/>
          <w:lang w:val="en-US" w:eastAsia="ru-RU"/>
        </w:rPr>
        <w:t xml:space="preserve"> Retrieved from http://search.ebscohost.com/login.aspx?direct=true&amp;site=eds-live&amp;db=edsbas&amp;AN=edsbas.3F944B42</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Герье В.И. - Идея народовластия и французская революция 1789 года - Издательство "Лань" - 2014 - 580с. - ISBN: 978-5-507-39381-7 - Текст электронный // ЭБС ЛАНЬ - URL: https://e.lanbook.com/book/49370</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Длугач Т.Б. Три портрета эпохи Просвещения. Монтескьё. Вольтер. Руссо (от концепции просвещенного абсолютизма к теориям гражданского общества). – М., 2006. — 255 с. ISBN 5-9540-0050-6 - Режим доступа: </w:t>
      </w:r>
      <w:hyperlink r:id="rId33" w:history="1">
        <w:r w:rsidR="00ED771A" w:rsidRPr="00270D09">
          <w:rPr>
            <w:rFonts w:ascii="Times New Roman" w:eastAsia="Times New Roman" w:hAnsi="Times New Roman" w:cs="Times New Roman"/>
            <w:color w:val="000000"/>
            <w:lang w:eastAsia="ru-RU"/>
          </w:rPr>
          <w:t>http://znanium.com/catalog/product/346164</w:t>
        </w:r>
      </w:hyperlink>
      <w:r w:rsidR="00ED771A" w:rsidRPr="00270D09">
        <w:rPr>
          <w:rFonts w:ascii="Times New Roman" w:eastAsia="Times New Roman" w:hAnsi="Times New Roman" w:cs="Times New Roman"/>
          <w:color w:val="000000"/>
          <w:lang w:eastAsia="ru-RU"/>
        </w:rPr>
        <w:t xml:space="preserve"> </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И.М. Кривогуз Новая история стран Европы и Америки: Учебник для вузов/И.М. Кривогуз, В.Н. Виноградов, Н.М. Гусева; Под ред. И.М. Кривогуза. - М.: Дрофа, 2005.</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История международных отношений : учебник для акад. бакалавриата, Батюк, В. И., 2016</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История мировой экономики: учебник для вузов, Поляк, Г. Б., 1999</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История мировой экономики: учебник для вузов, Поляк, Г. Б., 2000</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История России с древнейших времен до наших дней: учебник/ ред. Н.Д. Козлов. - Москва: Проспект, 2010. - 704 с.</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Каневский, П. (2012). Для Порядков И Правления Государства (Комментарий К Политическому Завещанию Кардинала Герцога Де Ришельё). Retrieved from </w:t>
      </w:r>
      <w:r w:rsidRPr="00270D09">
        <w:rPr>
          <w:rFonts w:ascii="Times New Roman" w:eastAsia="Times New Roman" w:hAnsi="Times New Roman" w:cs="Times New Roman"/>
          <w:color w:val="000000"/>
          <w:lang w:eastAsia="ru-RU"/>
        </w:rPr>
        <w:lastRenderedPageBreak/>
        <w:t>http://search.ebscohost.com/login.aspx?direct=true&amp;site=eds-live&amp;db=edsbas&amp;AN=edsbas.D3FCEC72</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Луначарский А.В. - Оливер Кромвель - Издательство "Лань" - 2014 - 44с. - ISBN: 978-5-507-40753-8 - Текст электронный // ЭБС ЛАНЬ - URL: https://e.lanbook.com/book/51659</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Материалы международной научной конференции "Февраль 1917: взгляд через столетие"/ отв. ред. А.М. Судариков. - СПб.: РГГМУ, 2017. - 308 с., ил.</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Материалы международной научной конференции 18 мая 2018 года "Россия- Франция: 125 лет дружбы и сотрудничества" / отв. ред. А.М. Судариков. - СПб.: Изд-во РГГМУ, 2019. - 288 с., илл.</w:t>
      </w:r>
    </w:p>
    <w:p w:rsidR="00CD7EF5" w:rsidRPr="00270D09" w:rsidRDefault="00BE6229"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Минаков </w:t>
      </w:r>
      <w:r w:rsidR="00CD7EF5" w:rsidRPr="00270D09">
        <w:rPr>
          <w:rFonts w:ascii="Times New Roman" w:eastAsia="Times New Roman" w:hAnsi="Times New Roman" w:cs="Times New Roman"/>
          <w:color w:val="000000"/>
          <w:lang w:eastAsia="ru-RU"/>
        </w:rPr>
        <w:t>С.Т.. Маршал Тюренн и гугенотская партия во внутриполитической борьбе во Франции в 1643 г. Ученые Записки Орловского Государственного Университета. Серия: Гуманитарные и Социальные Науки,</w:t>
      </w:r>
      <w:r w:rsidRPr="00270D09">
        <w:rPr>
          <w:rFonts w:ascii="Times New Roman" w:eastAsia="Times New Roman" w:hAnsi="Times New Roman" w:cs="Times New Roman"/>
          <w:color w:val="000000"/>
          <w:lang w:eastAsia="ru-RU"/>
        </w:rPr>
        <w:t xml:space="preserve"> (2015)</w:t>
      </w:r>
      <w:r w:rsidR="00CD7EF5" w:rsidRPr="00270D09">
        <w:rPr>
          <w:rFonts w:ascii="Times New Roman" w:eastAsia="Times New Roman" w:hAnsi="Times New Roman" w:cs="Times New Roman"/>
          <w:color w:val="000000"/>
          <w:lang w:eastAsia="ru-RU"/>
        </w:rPr>
        <w:t xml:space="preserve"> (5). Retrieved from http://search.ebscohost.com/login.aspx?direct=true&amp;site=eds-live&amp;db=edsclk&amp;AN=edsclk.16378951</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Мисюров Н.Н. - История западноевропейской литературы. Классицизм. Просвещение. Романтизм: учебное пособие - Издательство "ФЛИНТА" - 2017 - 48с. - ISBN: 978-5-9765-1231-3 - Текст электронный // ЭБС ЛАНЬ - URL: https://e.lanbook.com/book/105180</w:t>
      </w:r>
    </w:p>
    <w:p w:rsidR="00CD7EF5" w:rsidRPr="0061058D"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r w:rsidRPr="00270D09">
        <w:rPr>
          <w:rFonts w:ascii="Times New Roman" w:eastAsia="Times New Roman" w:hAnsi="Times New Roman" w:cs="Times New Roman"/>
          <w:color w:val="000000"/>
          <w:lang w:eastAsia="ru-RU"/>
        </w:rPr>
        <w:t xml:space="preserve">Обжигайлов, Т. А. (2015). Уменье управлять государством – реформы Ришелье (1624–1642). </w:t>
      </w:r>
      <w:r w:rsidRPr="0061058D">
        <w:rPr>
          <w:rFonts w:ascii="Times New Roman" w:eastAsia="Times New Roman" w:hAnsi="Times New Roman" w:cs="Times New Roman"/>
          <w:color w:val="000000"/>
          <w:lang w:val="en-US" w:eastAsia="ru-RU"/>
        </w:rPr>
        <w:t>Retrieved from http://search.ebscohost.com/login.aspx?direct=true&amp;site=eds-live&amp;db=edsbas&amp;AN=edsbas.4B0DEEF5</w:t>
      </w:r>
    </w:p>
    <w:p w:rsidR="00CD7EF5" w:rsidRPr="00270D09" w:rsidRDefault="00CD7EF5" w:rsidP="00270D09">
      <w:pPr>
        <w:pStyle w:val="a5"/>
        <w:widowControl w:val="0"/>
        <w:numPr>
          <w:ilvl w:val="0"/>
          <w:numId w:val="49"/>
        </w:numPr>
        <w:tabs>
          <w:tab w:val="left" w:pos="948"/>
          <w:tab w:val="left" w:pos="1143"/>
        </w:tabs>
        <w:spacing w:after="0" w:line="240" w:lineRule="auto"/>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Патрушев А.И. Германия в XX веке: учебное пособие/А.И. Патрушев. - М.:</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r w:rsidRPr="00270D09">
        <w:rPr>
          <w:rFonts w:ascii="Times New Roman" w:eastAsia="Times New Roman" w:hAnsi="Times New Roman" w:cs="Times New Roman"/>
          <w:color w:val="000000"/>
          <w:lang w:eastAsia="ru-RU"/>
        </w:rPr>
        <w:t>Попова, Е. Идейные основы гегемонистских устремлений французского абсолютизма в XVII в.</w:t>
      </w:r>
      <w:r w:rsidR="00BE6229" w:rsidRPr="00270D09">
        <w:rPr>
          <w:rFonts w:ascii="Times New Roman" w:eastAsia="Times New Roman" w:hAnsi="Times New Roman" w:cs="Times New Roman"/>
          <w:color w:val="000000"/>
          <w:lang w:eastAsia="ru-RU"/>
        </w:rPr>
        <w:t xml:space="preserve"> (2012). </w:t>
      </w:r>
      <w:r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val="en-US" w:eastAsia="ru-RU"/>
        </w:rPr>
        <w:t>Retrieved from http://search.ebscohost.com/login.aspx?direct=true&amp;site=eds-live&amp;db=edsbas&amp;AN=edsbas.7BF7E66C</w:t>
      </w:r>
    </w:p>
    <w:p w:rsidR="00CD7EF5" w:rsidRPr="00270D09" w:rsidRDefault="00CD7EF5" w:rsidP="00270D09">
      <w:pPr>
        <w:pStyle w:val="a5"/>
        <w:widowControl w:val="0"/>
        <w:numPr>
          <w:ilvl w:val="0"/>
          <w:numId w:val="49"/>
        </w:numPr>
        <w:tabs>
          <w:tab w:val="left" w:pos="948"/>
          <w:tab w:val="left" w:pos="1063"/>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Родригеса А.М. Новейшая история стран Европы и Америки. XX век: учебник для студентов вузов: В 3-х ч./Под ред. А.М. Родригеса, М.В. Пономарева. - М.: Гуманитар. изд. центр ВЛАДОС, 2005. - Ч. 1: 1900 - 1945.</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Соколов В.В. Отечественная история. Т. 1. Русь древняя. Московское царство. Учебное пособие - СПб, изд. РГГМУ, 2005. - 372 с.</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Соколов В.В. Отечественная история. Т. 2. Россия имперская. Россия советская. Россия изменяющаяся. Учебное пособие - СПб, изд-во РГГМУ, 2005. - 562 с.</w:t>
      </w:r>
    </w:p>
    <w:p w:rsidR="00CD7EF5" w:rsidRPr="00270D09" w:rsidRDefault="00BE6229"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Тишакова </w:t>
      </w:r>
      <w:r w:rsidR="00CD7EF5" w:rsidRPr="00270D09">
        <w:rPr>
          <w:rFonts w:ascii="Times New Roman" w:eastAsia="Times New Roman" w:hAnsi="Times New Roman" w:cs="Times New Roman"/>
          <w:color w:val="000000"/>
          <w:lang w:eastAsia="ru-RU"/>
        </w:rPr>
        <w:t>Е</w:t>
      </w:r>
      <w:r w:rsidRPr="00270D09">
        <w:rPr>
          <w:rFonts w:ascii="Times New Roman" w:eastAsia="Times New Roman" w:hAnsi="Times New Roman" w:cs="Times New Roman"/>
          <w:color w:val="000000"/>
          <w:lang w:eastAsia="ru-RU"/>
        </w:rPr>
        <w:t>.</w:t>
      </w:r>
      <w:r w:rsidR="00CD7EF5" w:rsidRPr="00270D09">
        <w:rPr>
          <w:rFonts w:ascii="Times New Roman" w:eastAsia="Times New Roman" w:hAnsi="Times New Roman" w:cs="Times New Roman"/>
          <w:color w:val="000000"/>
          <w:lang w:eastAsia="ru-RU"/>
        </w:rPr>
        <w:t xml:space="preserve"> Н</w:t>
      </w:r>
      <w:r w:rsidRPr="00270D09">
        <w:rPr>
          <w:rFonts w:ascii="Times New Roman" w:eastAsia="Times New Roman" w:hAnsi="Times New Roman" w:cs="Times New Roman"/>
          <w:color w:val="000000"/>
          <w:lang w:eastAsia="ru-RU"/>
        </w:rPr>
        <w:t>.,</w:t>
      </w:r>
      <w:r w:rsidR="00CD7EF5"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 xml:space="preserve">Чумаков </w:t>
      </w:r>
      <w:r w:rsidR="00CD7EF5" w:rsidRPr="00270D09">
        <w:rPr>
          <w:rFonts w:ascii="Times New Roman" w:eastAsia="Times New Roman" w:hAnsi="Times New Roman" w:cs="Times New Roman"/>
          <w:color w:val="000000"/>
          <w:lang w:eastAsia="ru-RU"/>
        </w:rPr>
        <w:t>А</w:t>
      </w:r>
      <w:r w:rsidRPr="00270D09">
        <w:rPr>
          <w:rFonts w:ascii="Times New Roman" w:eastAsia="Times New Roman" w:hAnsi="Times New Roman" w:cs="Times New Roman"/>
          <w:color w:val="000000"/>
          <w:lang w:eastAsia="ru-RU"/>
        </w:rPr>
        <w:t>.</w:t>
      </w:r>
      <w:r w:rsidR="00CD7EF5" w:rsidRPr="00270D09">
        <w:rPr>
          <w:rFonts w:ascii="Times New Roman" w:eastAsia="Times New Roman" w:hAnsi="Times New Roman" w:cs="Times New Roman"/>
          <w:color w:val="000000"/>
          <w:lang w:eastAsia="ru-RU"/>
        </w:rPr>
        <w:t xml:space="preserve"> Д. Кризис И Трагедия Континента. Тридцатилетняя Война (1618-1648) В Событиях И Коллективной Памяти Европы / Науч. Ред. И Сост. Ю. Е. Ивонин И Л. И. Ивонина. - М. : Транс-Лит, 2015. - 564 С. Retrieved from http://search.ebscohost.com/login.aspx?direct=true&amp;site=eds-live&amp;db=edsbas&amp;AN=edsbas.1635E096</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Фортунатов, В.В. Новейшая история в лицах 1917-2008 / В.В. Фортунатов. - СПб.: Питер, 2018. - 576 с .</w:t>
      </w:r>
    </w:p>
    <w:p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r w:rsidRPr="00270D09">
        <w:rPr>
          <w:rFonts w:ascii="Times New Roman" w:eastAsia="Times New Roman" w:hAnsi="Times New Roman" w:cs="Times New Roman"/>
          <w:color w:val="000000"/>
          <w:lang w:eastAsia="ru-RU"/>
        </w:rPr>
        <w:t>Шаповалова, Е. Гендерный Аспект Монастырской Реформы Во Франции: Позиция Кардинала Ришелье.</w:t>
      </w:r>
      <w:r w:rsidR="00BE6229" w:rsidRPr="00270D09">
        <w:rPr>
          <w:rFonts w:ascii="Times New Roman" w:eastAsia="Times New Roman" w:hAnsi="Times New Roman" w:cs="Times New Roman"/>
          <w:color w:val="000000"/>
          <w:lang w:eastAsia="ru-RU"/>
        </w:rPr>
        <w:t xml:space="preserve"> </w:t>
      </w:r>
      <w:r w:rsidR="00BE6229" w:rsidRPr="00270D09">
        <w:rPr>
          <w:rFonts w:ascii="Times New Roman" w:eastAsia="Times New Roman" w:hAnsi="Times New Roman" w:cs="Times New Roman"/>
          <w:color w:val="000000"/>
          <w:lang w:val="en-US" w:eastAsia="ru-RU"/>
        </w:rPr>
        <w:t>(2012).</w:t>
      </w:r>
      <w:r w:rsidRPr="00270D09">
        <w:rPr>
          <w:rFonts w:ascii="Times New Roman" w:eastAsia="Times New Roman" w:hAnsi="Times New Roman" w:cs="Times New Roman"/>
          <w:color w:val="000000"/>
          <w:lang w:val="en-US" w:eastAsia="ru-RU"/>
        </w:rPr>
        <w:t xml:space="preserve"> Retrieved from </w:t>
      </w:r>
      <w:hyperlink r:id="rId34" w:history="1">
        <w:r w:rsidR="008B271D" w:rsidRPr="00270D09">
          <w:rPr>
            <w:rFonts w:ascii="Times New Roman" w:hAnsi="Times New Roman" w:cs="Times New Roman"/>
            <w:color w:val="000000"/>
            <w:lang w:val="en-US"/>
          </w:rPr>
          <w:t>http://search.ebscohost.com/login.aspx?direct=true&amp;site=eds-live&amp;db=edsbas&amp;AN=edsbas.86D10F5A</w:t>
        </w:r>
      </w:hyperlink>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Адибеков Г. М. Коминформ и послевоенная Европа. 1947-1956. М., 1994.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Александров В. Внешняя политика - алгоритмы перехода //Международная жизнь. 1991. № 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Александров-Агентов А.М. От Коллонтай до Горбачева. М., 1994.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Балканы: между прошлым и будущим. М., 1995.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Барановский В.Г. Европейское сообщество в системе международных отношений. М., 1986.</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Бароновский В.Г. Политическая интеграция в Западной Европе. М., 1983.</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Берлинская (Потсдамская) конференция руководителей трех держав - СССР, США и Великобритании</w:t>
      </w:r>
      <w:r w:rsidR="00BE622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Сборник документов. М., 1984.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Бешлосс М.Р. и др. На самом высоком уровне: Закулисная история окончания «холодной войны» (пер. с</w:t>
      </w:r>
      <w:r w:rsidR="008E24D7"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англ. яз.) М., 1994.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Бжезинский З. Великая шахматная доска. М., 1999.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Васильев Н., Гаврилов В. Балканский тупик?.. М., 2000.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Висков С.И., Кульбакин В.Д. Союзники и «германский вопрос», 1945-1949. М., 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lastRenderedPageBreak/>
        <w:t>Вооружения, разоружения и международная безопасность (пер. с англ. яз.). М., 1996.</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Воронцов Г.А. США и Западная Европа: новый этап отношений. М., 1979.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Воротников В.И. Гавана-Москва. Памятные годы. М., 2001.</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Грибков А. И. судьба Варавского договора. М., 1998.</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Громыко Ант. А. Внешняя политика США: уроки и действительность. 60-е - 70-е годы. М., 1978.</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Гудби Д. Неразделенная Европа. М., 2000.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Движение неприсоединения. М., 1985.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XX век: основные проблемы и тенденции международных отношений. М. , 1992.</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Добрынин А.Ф. Сугубо добровольно. Посол в Вашингтоне при шести президентах США (1962-1986).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1997.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Дрейер О. К. Глобальные проблемы и «третий мир». Общемировые и региональные процессы развития.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1991.</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Дубинин Ю. В. Тернистый путь к Хельсинки. 1975 г. // Новая и новейшая история, 1994, № 4-5.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Европа в меняющемся мире: международные связи Европейского сообщества. М., 1995.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Европейский союз: прошлое, настоящее, будущее. М., 1994.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Европейское сообщество: регулирование интеграционных процессов. М., 1986.</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Единая Европа: идея и практика. Сборник статей. М., 1994.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Жискар д`Эстен В. Власть и жизнь. Противостояние. М., 1993.</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За новое политическое мышление в международных отношениях. Внешнеполитические аспекты</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перестройки. Документы и материалы. М., 1987.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Загладин Н.В. История успехов и неудач советской дипломатии. М., 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Загорский А., Злобин А., Солодовник С., Хрусталев М. Россия в новом мире //Международная жизнь. 1992,</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 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Западная Европа в современном мире. В 2-х томах. М., 1979.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Западноевропейская интеграция: проекты и реальность. М., 1986.</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Золотарев В.А. Россия (СССР) в локальных войнах и военных конфликтах второй половины ХХ века. М. –</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2000.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Зуева К.П. Советско-французские отношения и разрядка международной напряженности (1958-1986).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1987.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«Исламский фактор» в международных отношениях в Азии (70-80-е гг.). М., 1987.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Исраэлян В.Л. Дипломаты лицом к лицу. М., 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История международных отношении и внешней политики СССР. Т. 2. 1945-1975. М , 1987.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История международных отношений и внешней политики СССР. Т. 3. 1970-1987. М , 1987.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История международных отношении на Дальнем Востоке. 1945-1977. Хабаровск, 1978.</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Капитонова Н.К. Приоритеты внешней политик Великобритании (1990-1997). М., 1999.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Карягин В.В. Дипломатическая жизнь за кулисами и на сцене. М., 1994.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Кашлев Ю.Б. Общеевропейский процесс: вчера, сегодня, завтра. М., 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Киселев В.И. Палестинская проблема в международных отношениях. М., 1988.</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Киссинджер Г. Дипломатия. М., 1997.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Корниенко Г.М. «Холодная война»: Свидетельство ее участника. М., 1994.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Крылов С.Б. История создания Организации Объединенных Наций (1944-1945). М., 1960.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Крымская конференция руководителей трех союзных держав – СССР, США и Великобритании. М., 1984.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Кубышкин А.И. Проблемы историографии международных отношений в новое и новейшее время. Саратов,</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Кудрявцев А.В. Исламский мир и палестинская проблема. М., 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Кудрявцев В.Б. Эволюция военно-политической стратегии НАТО на современном этапе (1967-1992) в</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контексте европейской безопасности. В 3-х томах. Т.1, М., 1992.</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Лавров С.Б. Глобальные проблемы современности. Ч.2, СПб, 1995.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Лавровская Т.В. Североамериканская интеграция: экономические и политические аспекты. М., 1987.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Латинская Америка в международных отношениях ХХ века. Т. 1-2. М., 1998.</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Ли Ен Квон. Внешняя политика России в 1990-е годы (проблемы и тенденции). М., 1999.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Медведев В.В. Распад, как он назревал в «мировой системе социализма». М., 1994.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Международные организации и кризис на Балканах. Документы. Т. 3, М., 2000.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lastRenderedPageBreak/>
        <w:t>Международные отношения в азиатско-тихоокеанском регионе. М., 1979.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Международные отношения после второй мировой войны. Т.1-Ш. М.,1962-1965.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Мемуары Никиты Сергеевича Хрущева //Вопросы истории. 1990. № 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Мизин В., Ознобищев С. Параметры безопасности в эпоху после «холодной войны» //Международная</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жизнь, 1993. № 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Мир на рубеже ХХI века: международная панорама. М., 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Мусатов В. Предвестники бури. Политические кризисы в Восточной Европе (1956-1981). М., 1996.</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Мусатов В.Л. Восточная Европа: процесс перемен //Новая и новейшая история. 1991. № 2.</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На пути к европейскому единству: события и даты (пер. с англ. яз.). М., 1994.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Наринский М.М. Англия и Франция в послевоенной Европе: 1945-1949. М., 1972.</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Нельсон Д.Н. Великие державы и международный мир //Международная жизнь. 1993. № 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Николаев П.А. Политика Советского Союза в германском вопросе в 1945-1964 гг. М., 1966.</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Никсон Р. На арене. М., 1991.</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ОБСЕ от Хельсинки до Будапешта (документы). М., 1996.</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Павлов Н. В. Объединение или рассказ о решении германского вопроса с комментариями и отступлениями.</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М., 1992.</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После «холодной войны». М., 1993.</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Примаков Е. Годы в большой политике. М., 1999.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Примаков Е. Международные отношения накануне XXI века: проблемы, перспективы // Международная</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жизнь, 1996, № 10.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Примаков Е.М. История одного сговора (Ближневосточная политика США в 70-е - начало 80-х годов).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1985.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Проблемы нераспространения и разоружения. М., 1996.</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Рахманинов Ю.Н. Проблема европейской безопасности: исторический опыт ее решения. 1917-1977.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1979.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Региональные конфликты в Азии и Северной Африке. М. - 1997.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Рейган Р. Жизнь по-американски. М., 1992.</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Родионова И.А. Глобальные проблемы человечества. М., 1995.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Россия в поисках стратегии безопасности: проблемы безопасности, ограничения вооружений и</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миротворчества. М., 1996.</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Рощин А.А. Послевоенное урегулирование в Европе. М., 1984.</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Системная история международных отношений. Т.1-4. М. - 2000.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Смольников С.В. Европейское сообщество в изменяющемся мире. М.,1990.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Советская внешняя политика в годы «холодной войны» (1945-1985). Новое прочтение. М., 1995.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Советская внешняя политика в ретроспективе. 1917-1991. М., 1993.</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Советский фактор в Восточной Европе. 1944-1953 гг. Документы. В 2-х т. М., 1993.</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Современные международные отношения. М., 1998.</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Соловьев Р.Г. ООН: расстановка сил и дипломатия в 80-е гг. М.,1990.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СССР и германский вопрос. Т. 1-2. М., 1996, 2000.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Сталин и холодная война. М., 1997.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Стрежнева М.В. Великобритания и Западная Европа: политические аспекты. М., 1988.</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США - Западная Европа: партнерство и соперничество. М., 1978.</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Торкунов А. В. Загадочная война: корейский конфликт 1950-1953 годов. М., 2000.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Торкунов А. В. Международные отношения после косовского кризиса // Международная жизнь, 1999, №</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12.</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Торкунов А.В., Уфимцев Е.П. Корейская проблема: новый взгляд. М., 1995.</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30 лет Карибского ракетного кризиса 1962 г. (1962-1992) // Международная жизнь, 1992. Специальный</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выпуск.</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Трояновский О. Через годы и расстояния. История одной семьи. М., 1997.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Усачев И.Г. Джон Фостер Далес: Политический миф и реальность. М., 1990.</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Уткин А.И. Доктрина атлантизма и европейская интеграция. М., 1979.</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Филитов А.М. Германский вопрос: От раскола к объединению. Новое прочтение. М., 1993.</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Филитов А.М. «Холодная война»: историографические дискуссии на Западе. М., 1991.</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Хрущев Н.С. Воспоминания. Избранные фрагменты. М., 1997.</w:t>
      </w:r>
    </w:p>
    <w:p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lastRenderedPageBreak/>
        <w:t>Эмин В.Г. Региональные конфликты и международные организации. М. – 1991.</w:t>
      </w:r>
    </w:p>
    <w:p w:rsidR="00C0037D" w:rsidRDefault="00C0037D" w:rsidP="00E16F91">
      <w:pPr>
        <w:widowControl w:val="0"/>
        <w:tabs>
          <w:tab w:val="left" w:pos="1066"/>
        </w:tabs>
        <w:spacing w:after="0" w:line="240" w:lineRule="auto"/>
        <w:ind w:firstLine="660"/>
        <w:rPr>
          <w:rFonts w:ascii="Times New Roman" w:eastAsia="Times New Roman" w:hAnsi="Times New Roman" w:cs="Times New Roman"/>
          <w:b/>
          <w:bCs/>
          <w:color w:val="000000"/>
          <w:sz w:val="24"/>
          <w:szCs w:val="24"/>
          <w:lang w:eastAsia="ru-RU" w:bidi="ru-RU"/>
        </w:rPr>
      </w:pPr>
    </w:p>
    <w:p w:rsidR="00E16F91" w:rsidRDefault="00E16F91" w:rsidP="00E16F91">
      <w:pPr>
        <w:widowControl w:val="0"/>
        <w:tabs>
          <w:tab w:val="left" w:pos="1066"/>
        </w:tabs>
        <w:spacing w:after="0" w:line="240" w:lineRule="auto"/>
        <w:ind w:firstLine="660"/>
        <w:rPr>
          <w:rFonts w:ascii="Times New Roman" w:eastAsia="Times New Roman" w:hAnsi="Times New Roman" w:cs="Times New Roman"/>
          <w:b/>
          <w:bCs/>
          <w:color w:val="000000"/>
          <w:sz w:val="24"/>
          <w:szCs w:val="24"/>
          <w:lang w:eastAsia="ru-RU" w:bidi="ru-RU"/>
        </w:rPr>
      </w:pPr>
      <w:r w:rsidRPr="00E16F91">
        <w:rPr>
          <w:rFonts w:ascii="Times New Roman" w:eastAsia="Times New Roman" w:hAnsi="Times New Roman" w:cs="Times New Roman"/>
          <w:b/>
          <w:bCs/>
          <w:color w:val="000000"/>
          <w:sz w:val="24"/>
          <w:szCs w:val="24"/>
          <w:lang w:eastAsia="ru-RU" w:bidi="ru-RU"/>
        </w:rPr>
        <w:t>программное обеспечение и Интернет-ресурсы:</w:t>
      </w:r>
    </w:p>
    <w:p w:rsidR="00E16F91" w:rsidRPr="00270D09" w:rsidRDefault="00E16F91" w:rsidP="00270D09">
      <w:pPr>
        <w:pStyle w:val="a5"/>
        <w:widowControl w:val="0"/>
        <w:numPr>
          <w:ilvl w:val="0"/>
          <w:numId w:val="50"/>
        </w:numPr>
        <w:tabs>
          <w:tab w:val="left" w:pos="990"/>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Всемирная история: учебник для студентов вузов / под ред. Г.Б. Поляка, А.Н.</w:t>
      </w:r>
      <w:r w:rsidR="00270D09" w:rsidRPr="00270D09">
        <w:rPr>
          <w:rFonts w:ascii="Times New Roman" w:eastAsia="Times New Roman" w:hAnsi="Times New Roman" w:cs="Times New Roman"/>
          <w:color w:val="000000"/>
          <w:lang w:eastAsia="ru-RU" w:bidi="ru-RU"/>
        </w:rPr>
        <w:t xml:space="preserve"> </w:t>
      </w:r>
      <w:r w:rsidRPr="00270D09">
        <w:rPr>
          <w:rFonts w:ascii="Times New Roman" w:eastAsia="Times New Roman" w:hAnsi="Times New Roman" w:cs="Times New Roman"/>
          <w:color w:val="000000"/>
          <w:lang w:eastAsia="ru-RU" w:bidi="ru-RU"/>
        </w:rPr>
        <w:t>Марковой. — 3-е изд., перераб. и доп. — М. : ЮНИТИ-ДАНА, 2017. - 887 с. - (Серия</w:t>
      </w:r>
    </w:p>
    <w:p w:rsidR="00E16F91" w:rsidRPr="00270D09" w:rsidRDefault="00E16F91" w:rsidP="00270D09">
      <w:pPr>
        <w:pStyle w:val="a5"/>
        <w:widowControl w:val="0"/>
        <w:numPr>
          <w:ilvl w:val="0"/>
          <w:numId w:val="50"/>
        </w:numPr>
        <w:spacing w:after="0" w:line="240" w:lineRule="auto"/>
        <w:rPr>
          <w:rFonts w:ascii="Times New Roman" w:eastAsia="Times New Roman" w:hAnsi="Times New Roman" w:cs="Times New Roman"/>
          <w:lang w:val="en-US" w:eastAsia="ru-RU" w:bidi="ru-RU"/>
        </w:rPr>
      </w:pPr>
      <w:r w:rsidRPr="00270D09">
        <w:rPr>
          <w:rFonts w:ascii="Times New Roman" w:eastAsia="Times New Roman" w:hAnsi="Times New Roman" w:cs="Times New Roman"/>
          <w:color w:val="000000"/>
          <w:lang w:val="en-US" w:bidi="en-US"/>
        </w:rPr>
        <w:t xml:space="preserve">"Cogito ergo sum"). </w:t>
      </w:r>
      <w:r w:rsidRPr="00270D09">
        <w:rPr>
          <w:rFonts w:ascii="Times New Roman" w:eastAsia="Times New Roman" w:hAnsi="Times New Roman" w:cs="Times New Roman"/>
          <w:color w:val="000000"/>
          <w:lang w:val="en-US" w:eastAsia="ru-RU" w:bidi="ru-RU"/>
        </w:rPr>
        <w:t xml:space="preserve">- </w:t>
      </w:r>
      <w:r w:rsidRPr="00270D09">
        <w:rPr>
          <w:rFonts w:ascii="Times New Roman" w:eastAsia="Times New Roman" w:hAnsi="Times New Roman" w:cs="Times New Roman"/>
          <w:color w:val="000000"/>
          <w:lang w:val="en-US" w:bidi="en-US"/>
        </w:rPr>
        <w:t xml:space="preserve">ISBN </w:t>
      </w:r>
      <w:r w:rsidRPr="00270D09">
        <w:rPr>
          <w:rFonts w:ascii="Times New Roman" w:eastAsia="Times New Roman" w:hAnsi="Times New Roman" w:cs="Times New Roman"/>
          <w:color w:val="000000"/>
          <w:lang w:val="en-US" w:eastAsia="ru-RU" w:bidi="ru-RU"/>
        </w:rPr>
        <w:t xml:space="preserve">978-5-238-01493-7. - </w:t>
      </w:r>
      <w:r w:rsidRPr="00270D09">
        <w:rPr>
          <w:rFonts w:ascii="Times New Roman" w:eastAsia="Times New Roman" w:hAnsi="Times New Roman" w:cs="Times New Roman"/>
          <w:color w:val="000000"/>
          <w:lang w:eastAsia="ru-RU" w:bidi="ru-RU"/>
        </w:rPr>
        <w:t>Режим</w:t>
      </w:r>
      <w:r w:rsidRPr="00270D09">
        <w:rPr>
          <w:rFonts w:ascii="Times New Roman" w:eastAsia="Times New Roman" w:hAnsi="Times New Roman" w:cs="Times New Roman"/>
          <w:color w:val="000000"/>
          <w:lang w:val="en-US" w:eastAsia="ru-RU" w:bidi="ru-RU"/>
        </w:rPr>
        <w:t xml:space="preserve"> </w:t>
      </w:r>
      <w:r w:rsidRPr="00270D09">
        <w:rPr>
          <w:rFonts w:ascii="Times New Roman" w:eastAsia="Times New Roman" w:hAnsi="Times New Roman" w:cs="Times New Roman"/>
          <w:color w:val="000000"/>
          <w:lang w:eastAsia="ru-RU" w:bidi="ru-RU"/>
        </w:rPr>
        <w:t>доступа</w:t>
      </w:r>
      <w:r w:rsidRPr="00270D09">
        <w:rPr>
          <w:rFonts w:ascii="Times New Roman" w:eastAsia="Times New Roman" w:hAnsi="Times New Roman" w:cs="Times New Roman"/>
          <w:color w:val="000000"/>
          <w:lang w:val="en-US" w:eastAsia="ru-RU" w:bidi="ru-RU"/>
        </w:rPr>
        <w:t>:</w:t>
      </w:r>
      <w:r w:rsidR="00270D09" w:rsidRPr="00270D09">
        <w:rPr>
          <w:rFonts w:ascii="Times New Roman" w:eastAsia="Times New Roman" w:hAnsi="Times New Roman" w:cs="Times New Roman"/>
          <w:color w:val="000000"/>
          <w:lang w:val="en-US" w:eastAsia="ru-RU" w:bidi="ru-RU"/>
        </w:rPr>
        <w:t xml:space="preserve"> </w:t>
      </w:r>
      <w:r w:rsidRPr="00270D09">
        <w:rPr>
          <w:rFonts w:ascii="Times New Roman" w:eastAsia="Times New Roman" w:hAnsi="Times New Roman" w:cs="Times New Roman"/>
          <w:color w:val="0000FF"/>
          <w:u w:val="single"/>
          <w:lang w:val="en-US" w:bidi="en-US"/>
        </w:rPr>
        <w:t>http://znanium .com/catalog/product/1028870</w:t>
      </w:r>
    </w:p>
    <w:p w:rsidR="00E16F91" w:rsidRPr="00270D09" w:rsidRDefault="00E16F91" w:rsidP="00270D09">
      <w:pPr>
        <w:pStyle w:val="a5"/>
        <w:widowControl w:val="0"/>
        <w:numPr>
          <w:ilvl w:val="0"/>
          <w:numId w:val="50"/>
        </w:numPr>
        <w:tabs>
          <w:tab w:val="left" w:pos="1018"/>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История мировых цивилизаций. Фортунатов В.В. [Электронный ресурс]. </w:t>
      </w:r>
      <w:r w:rsidRPr="00270D09">
        <w:rPr>
          <w:rFonts w:ascii="Times New Roman" w:eastAsia="Times New Roman" w:hAnsi="Times New Roman" w:cs="Times New Roman"/>
          <w:color w:val="000000"/>
          <w:lang w:val="en-US" w:bidi="en-US"/>
        </w:rPr>
        <w:t xml:space="preserve">2011 </w:t>
      </w:r>
      <w:r w:rsidRPr="00270D09">
        <w:rPr>
          <w:rFonts w:ascii="Times New Roman" w:eastAsia="Times New Roman" w:hAnsi="Times New Roman" w:cs="Times New Roman"/>
          <w:color w:val="000000"/>
          <w:lang w:eastAsia="ru-RU" w:bidi="ru-RU"/>
        </w:rPr>
        <w:t>г.</w:t>
      </w:r>
      <w:r w:rsidR="00270D09" w:rsidRPr="00270D09">
        <w:rPr>
          <w:rFonts w:ascii="Times New Roman" w:eastAsia="Times New Roman" w:hAnsi="Times New Roman" w:cs="Times New Roman"/>
          <w:color w:val="000000"/>
          <w:lang w:eastAsia="ru-RU" w:bidi="ru-RU"/>
        </w:rPr>
        <w:t xml:space="preserve"> </w:t>
      </w:r>
      <w:r w:rsidRPr="00270D09">
        <w:rPr>
          <w:rFonts w:ascii="Times New Roman" w:eastAsia="Times New Roman" w:hAnsi="Times New Roman" w:cs="Times New Roman"/>
          <w:color w:val="000000"/>
          <w:lang w:eastAsia="ru-RU" w:bidi="ru-RU"/>
        </w:rPr>
        <w:t xml:space="preserve">Режим доступа: </w:t>
      </w:r>
      <w:hyperlink r:id="rId35" w:history="1">
        <w:r w:rsidRPr="00270D09">
          <w:rPr>
            <w:rFonts w:ascii="Times New Roman" w:eastAsia="Times New Roman" w:hAnsi="Times New Roman" w:cs="Times New Roman"/>
            <w:color w:val="0000FF"/>
            <w:u w:val="single"/>
            <w:lang w:val="en-US" w:bidi="en-US"/>
          </w:rPr>
          <w:t>https</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detectivebooks</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net</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book</w:t>
        </w:r>
        <w:r w:rsidRPr="00270D09">
          <w:rPr>
            <w:rFonts w:ascii="Times New Roman" w:eastAsia="Times New Roman" w:hAnsi="Times New Roman" w:cs="Times New Roman"/>
            <w:color w:val="0000FF"/>
            <w:u w:val="single"/>
            <w:lang w:bidi="en-US"/>
          </w:rPr>
          <w:t>/21329944/</w:t>
        </w:r>
      </w:hyperlink>
    </w:p>
    <w:p w:rsidR="00E16F91" w:rsidRPr="00270D09" w:rsidRDefault="00E16F91" w:rsidP="00270D09">
      <w:pPr>
        <w:pStyle w:val="a5"/>
        <w:widowControl w:val="0"/>
        <w:numPr>
          <w:ilvl w:val="0"/>
          <w:numId w:val="50"/>
        </w:numPr>
        <w:tabs>
          <w:tab w:val="left" w:pos="1018"/>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Новая история стран Европы и Америки: учеб. для вузов / Н72 И. М. Кривогуз, В.</w:t>
      </w:r>
      <w:r w:rsidR="00270D09" w:rsidRPr="00270D09">
        <w:rPr>
          <w:rFonts w:ascii="Times New Roman" w:eastAsia="Times New Roman" w:hAnsi="Times New Roman" w:cs="Times New Roman"/>
          <w:color w:val="000000"/>
          <w:lang w:eastAsia="ru-RU" w:bidi="ru-RU"/>
        </w:rPr>
        <w:t xml:space="preserve"> </w:t>
      </w:r>
      <w:r w:rsidRPr="00270D09">
        <w:rPr>
          <w:rFonts w:ascii="Times New Roman" w:eastAsia="Times New Roman" w:hAnsi="Times New Roman" w:cs="Times New Roman"/>
          <w:color w:val="000000"/>
          <w:lang w:eastAsia="ru-RU" w:bidi="ru-RU"/>
        </w:rPr>
        <w:t>Н. Виноградов, Н. М. Гусева и др.; под ред. И. М. Кривогуза. — 5-е изд,, стереотип. — М.:</w:t>
      </w:r>
    </w:p>
    <w:p w:rsidR="00E16F91" w:rsidRPr="00270D09" w:rsidRDefault="00E16F91" w:rsidP="00270D09">
      <w:pPr>
        <w:pStyle w:val="a5"/>
        <w:widowControl w:val="0"/>
        <w:numPr>
          <w:ilvl w:val="0"/>
          <w:numId w:val="50"/>
        </w:numPr>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Дрофа, 2005. — 909, [3]с.: 16 с. цв. вкл. 18ВЫ 5-7107-9834-7. Режим доступа: </w:t>
      </w:r>
      <w:r w:rsidRPr="00270D09">
        <w:rPr>
          <w:rFonts w:ascii="Times New Roman" w:eastAsia="Times New Roman" w:hAnsi="Times New Roman" w:cs="Times New Roman"/>
          <w:color w:val="0000FF"/>
          <w:u w:val="single"/>
          <w:lang w:eastAsia="ru-RU" w:bidi="ru-RU"/>
        </w:rPr>
        <w:t xml:space="preserve">https://www.istmira.ш/download/Новая%20история%20стран%20Европы%20и%20Америки </w:t>
      </w:r>
      <w:r w:rsidRPr="00270D09">
        <w:rPr>
          <w:rFonts w:ascii="Times New Roman" w:eastAsia="Times New Roman" w:hAnsi="Times New Roman" w:cs="Times New Roman"/>
          <w:color w:val="0000FF"/>
          <w:lang w:eastAsia="ru-RU" w:bidi="ru-RU"/>
        </w:rPr>
        <w:t>_иод%20ред^^^риво1уза%20И.М_200^о20-91^^'</w:t>
      </w:r>
    </w:p>
    <w:p w:rsidR="00E16F91" w:rsidRPr="00270D09" w:rsidRDefault="00E16F91" w:rsidP="00270D09">
      <w:pPr>
        <w:pStyle w:val="a5"/>
        <w:widowControl w:val="0"/>
        <w:numPr>
          <w:ilvl w:val="0"/>
          <w:numId w:val="50"/>
        </w:numPr>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Компьютерная справочная правовая система Консультант Плюс, Режим доступа: </w:t>
      </w:r>
      <w:hyperlink r:id="rId36" w:history="1">
        <w:r w:rsidRPr="00270D09">
          <w:rPr>
            <w:rFonts w:ascii="Times New Roman" w:eastAsia="Times New Roman" w:hAnsi="Times New Roman" w:cs="Times New Roman"/>
            <w:color w:val="0000FF"/>
            <w:u w:val="single"/>
            <w:lang w:val="en-US" w:bidi="en-US"/>
          </w:rPr>
          <w:t>http</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www</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consultant</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ru</w:t>
        </w:r>
        <w:r w:rsidRPr="00270D09">
          <w:rPr>
            <w:rFonts w:ascii="Times New Roman" w:eastAsia="Times New Roman" w:hAnsi="Times New Roman" w:cs="Times New Roman"/>
            <w:color w:val="0000FF"/>
            <w:u w:val="single"/>
            <w:lang w:bidi="en-US"/>
          </w:rPr>
          <w:t>/</w:t>
        </w:r>
      </w:hyperlink>
    </w:p>
    <w:p w:rsidR="00E16F91" w:rsidRPr="00270D09" w:rsidRDefault="00E16F91" w:rsidP="00270D09">
      <w:pPr>
        <w:pStyle w:val="a5"/>
        <w:widowControl w:val="0"/>
        <w:numPr>
          <w:ilvl w:val="0"/>
          <w:numId w:val="50"/>
        </w:numPr>
        <w:tabs>
          <w:tab w:val="left" w:pos="990"/>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Электронная библиотека ЭБС </w:t>
      </w:r>
      <w:r w:rsidRPr="00270D09">
        <w:rPr>
          <w:rFonts w:ascii="Times New Roman" w:eastAsia="Times New Roman" w:hAnsi="Times New Roman" w:cs="Times New Roman"/>
          <w:color w:val="000000"/>
          <w:lang w:bidi="en-US"/>
        </w:rPr>
        <w:t>"</w:t>
      </w:r>
      <w:r w:rsidRPr="00270D09">
        <w:rPr>
          <w:rFonts w:ascii="Times New Roman" w:eastAsia="Times New Roman" w:hAnsi="Times New Roman" w:cs="Times New Roman"/>
          <w:color w:val="000000"/>
          <w:lang w:val="en-US" w:bidi="en-US"/>
        </w:rPr>
        <w:t>Znanium</w:t>
      </w:r>
      <w:r w:rsidRPr="00270D09">
        <w:rPr>
          <w:rFonts w:ascii="Times New Roman" w:eastAsia="Times New Roman" w:hAnsi="Times New Roman" w:cs="Times New Roman"/>
          <w:color w:val="000000"/>
          <w:lang w:bidi="en-US"/>
        </w:rPr>
        <w:t xml:space="preserve">" </w:t>
      </w:r>
      <w:r w:rsidRPr="00270D09">
        <w:rPr>
          <w:rFonts w:ascii="Times New Roman" w:eastAsia="Times New Roman" w:hAnsi="Times New Roman" w:cs="Times New Roman"/>
          <w:color w:val="000000"/>
          <w:u w:val="single"/>
          <w:lang w:bidi="en-US"/>
        </w:rPr>
        <w:t>(</w:t>
      </w:r>
      <w:hyperlink r:id="rId37" w:history="1">
        <w:r w:rsidRPr="00270D09">
          <w:rPr>
            <w:rFonts w:ascii="Times New Roman" w:eastAsia="Times New Roman" w:hAnsi="Times New Roman" w:cs="Times New Roman"/>
            <w:color w:val="0000FF"/>
            <w:u w:val="single"/>
            <w:lang w:val="en-US" w:bidi="en-US"/>
          </w:rPr>
          <w:t>http</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znanium</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com</w:t>
        </w:r>
        <w:r w:rsidRPr="00270D09">
          <w:rPr>
            <w:rFonts w:ascii="Times New Roman" w:eastAsia="Times New Roman" w:hAnsi="Times New Roman" w:cs="Times New Roman"/>
            <w:color w:val="0000FF"/>
            <w:u w:val="single"/>
            <w:lang w:bidi="en-US"/>
          </w:rPr>
          <w:t>/</w:t>
        </w:r>
      </w:hyperlink>
      <w:r w:rsidRPr="00270D09">
        <w:rPr>
          <w:rFonts w:ascii="Times New Roman" w:eastAsia="Times New Roman" w:hAnsi="Times New Roman" w:cs="Times New Roman"/>
          <w:color w:val="000000"/>
          <w:u w:val="single"/>
          <w:lang w:bidi="en-US"/>
        </w:rPr>
        <w:t>)</w:t>
      </w:r>
    </w:p>
    <w:p w:rsidR="00E16F91" w:rsidRPr="00270D09" w:rsidRDefault="00E16F91" w:rsidP="00270D09">
      <w:pPr>
        <w:pStyle w:val="a5"/>
        <w:widowControl w:val="0"/>
        <w:numPr>
          <w:ilvl w:val="0"/>
          <w:numId w:val="50"/>
        </w:numPr>
        <w:tabs>
          <w:tab w:val="left" w:pos="1014"/>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Электронная библиотека ЭБС "Юрайт" </w:t>
      </w:r>
      <w:r w:rsidRPr="00270D09">
        <w:rPr>
          <w:rFonts w:ascii="Times New Roman" w:eastAsia="Times New Roman" w:hAnsi="Times New Roman" w:cs="Times New Roman"/>
          <w:color w:val="000000"/>
          <w:lang w:bidi="en-US"/>
        </w:rPr>
        <w:t>(</w:t>
      </w:r>
      <w:hyperlink r:id="rId38" w:history="1">
        <w:r w:rsidRPr="00270D09">
          <w:rPr>
            <w:rFonts w:ascii="Times New Roman" w:eastAsia="Times New Roman" w:hAnsi="Times New Roman" w:cs="Times New Roman"/>
            <w:color w:val="0000FF"/>
            <w:lang w:val="en-US" w:bidi="en-US"/>
          </w:rPr>
          <w:t>https</w:t>
        </w:r>
        <w:r w:rsidRPr="00270D09">
          <w:rPr>
            <w:rFonts w:ascii="Times New Roman" w:eastAsia="Times New Roman" w:hAnsi="Times New Roman" w:cs="Times New Roman"/>
            <w:color w:val="0000FF"/>
            <w:lang w:bidi="en-US"/>
          </w:rPr>
          <w:t>://</w:t>
        </w:r>
        <w:r w:rsidRPr="00270D09">
          <w:rPr>
            <w:rFonts w:ascii="Times New Roman" w:eastAsia="Times New Roman" w:hAnsi="Times New Roman" w:cs="Times New Roman"/>
            <w:color w:val="0000FF"/>
            <w:lang w:val="en-US" w:bidi="en-US"/>
          </w:rPr>
          <w:t>biblio</w:t>
        </w:r>
        <w:r w:rsidRPr="00270D09">
          <w:rPr>
            <w:rFonts w:ascii="Times New Roman" w:eastAsia="Times New Roman" w:hAnsi="Times New Roman" w:cs="Times New Roman"/>
            <w:color w:val="0000FF"/>
            <w:lang w:bidi="en-US"/>
          </w:rPr>
          <w:t>-</w:t>
        </w:r>
        <w:r w:rsidRPr="00270D09">
          <w:rPr>
            <w:rFonts w:ascii="Times New Roman" w:eastAsia="Times New Roman" w:hAnsi="Times New Roman" w:cs="Times New Roman"/>
            <w:color w:val="0000FF"/>
            <w:lang w:val="en-US" w:bidi="en-US"/>
          </w:rPr>
          <w:t>online</w:t>
        </w:r>
        <w:r w:rsidRPr="00270D09">
          <w:rPr>
            <w:rFonts w:ascii="Times New Roman" w:eastAsia="Times New Roman" w:hAnsi="Times New Roman" w:cs="Times New Roman"/>
            <w:color w:val="0000FF"/>
            <w:lang w:bidi="en-US"/>
          </w:rPr>
          <w:t>.</w:t>
        </w:r>
        <w:r w:rsidRPr="00270D09">
          <w:rPr>
            <w:rFonts w:ascii="Times New Roman" w:eastAsia="Times New Roman" w:hAnsi="Times New Roman" w:cs="Times New Roman"/>
            <w:color w:val="0000FF"/>
            <w:lang w:val="en-US" w:bidi="en-US"/>
          </w:rPr>
          <w:t>ru</w:t>
        </w:r>
        <w:r w:rsidRPr="00270D09">
          <w:rPr>
            <w:rFonts w:ascii="Times New Roman" w:eastAsia="Times New Roman" w:hAnsi="Times New Roman" w:cs="Times New Roman"/>
            <w:color w:val="0000FF"/>
            <w:lang w:bidi="en-US"/>
          </w:rPr>
          <w:t>/</w:t>
        </w:r>
      </w:hyperlink>
      <w:r w:rsidRPr="00270D09">
        <w:rPr>
          <w:rFonts w:ascii="Times New Roman" w:eastAsia="Times New Roman" w:hAnsi="Times New Roman" w:cs="Times New Roman"/>
          <w:color w:val="000000"/>
          <w:lang w:bidi="en-US"/>
        </w:rPr>
        <w:t>)</w:t>
      </w:r>
    </w:p>
    <w:p w:rsidR="00FF0400" w:rsidRPr="00270D09" w:rsidRDefault="00E16F91" w:rsidP="00270D09">
      <w:pPr>
        <w:pStyle w:val="a5"/>
        <w:widowControl w:val="0"/>
        <w:numPr>
          <w:ilvl w:val="0"/>
          <w:numId w:val="50"/>
        </w:numPr>
        <w:tabs>
          <w:tab w:val="left" w:pos="1034"/>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Научная электронная библиотека </w:t>
      </w:r>
      <w:r w:rsidRPr="00270D09">
        <w:rPr>
          <w:rFonts w:ascii="Times New Roman" w:eastAsia="Times New Roman" w:hAnsi="Times New Roman" w:cs="Times New Roman"/>
          <w:color w:val="000000"/>
          <w:lang w:val="en-US" w:bidi="en-US"/>
        </w:rPr>
        <w:t>eLIBRARY</w:t>
      </w:r>
      <w:r w:rsidRPr="00270D09">
        <w:rPr>
          <w:rFonts w:ascii="Times New Roman" w:eastAsia="Times New Roman" w:hAnsi="Times New Roman" w:cs="Times New Roman"/>
          <w:color w:val="000000"/>
          <w:lang w:bidi="en-US"/>
        </w:rPr>
        <w:t>.</w:t>
      </w:r>
      <w:r w:rsidRPr="00270D09">
        <w:rPr>
          <w:rFonts w:ascii="Times New Roman" w:eastAsia="Times New Roman" w:hAnsi="Times New Roman" w:cs="Times New Roman"/>
          <w:color w:val="000000"/>
          <w:lang w:val="en-US" w:bidi="en-US"/>
        </w:rPr>
        <w:t>RU</w:t>
      </w:r>
      <w:r w:rsidRPr="00270D09">
        <w:rPr>
          <w:rFonts w:ascii="Times New Roman" w:eastAsia="Times New Roman" w:hAnsi="Times New Roman" w:cs="Times New Roman"/>
          <w:color w:val="000000"/>
          <w:lang w:bidi="en-US"/>
        </w:rPr>
        <w:t xml:space="preserve"> </w:t>
      </w:r>
      <w:r w:rsidRPr="00270D09">
        <w:rPr>
          <w:rFonts w:ascii="Times New Roman" w:eastAsia="Times New Roman" w:hAnsi="Times New Roman" w:cs="Times New Roman"/>
          <w:color w:val="000000"/>
          <w:lang w:eastAsia="ru-RU" w:bidi="ru-RU"/>
        </w:rPr>
        <w:t xml:space="preserve">Режим доступа: </w:t>
      </w:r>
      <w:hyperlink r:id="rId39" w:history="1">
        <w:r w:rsidRPr="00270D09">
          <w:rPr>
            <w:rFonts w:ascii="Times New Roman" w:eastAsia="Times New Roman" w:hAnsi="Times New Roman" w:cs="Times New Roman"/>
            <w:color w:val="0000FF"/>
            <w:u w:val="single"/>
            <w:lang w:val="en-US" w:bidi="en-US"/>
          </w:rPr>
          <w:t>https</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elibrary</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ru</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defaultx</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asp</w:t>
        </w:r>
      </w:hyperlink>
      <w:bookmarkEnd w:id="24"/>
    </w:p>
    <w:p w:rsidR="00745401" w:rsidRPr="00326047" w:rsidRDefault="00745401" w:rsidP="00745401">
      <w:pPr>
        <w:widowControl w:val="0"/>
        <w:tabs>
          <w:tab w:val="left" w:pos="1034"/>
        </w:tabs>
        <w:spacing w:after="0" w:line="240" w:lineRule="auto"/>
        <w:rPr>
          <w:rFonts w:ascii="Times New Roman" w:eastAsia="Times New Roman" w:hAnsi="Times New Roman" w:cs="Times New Roman"/>
          <w:color w:val="0000FF"/>
          <w:u w:val="single"/>
          <w:lang w:bidi="en-US"/>
        </w:rPr>
      </w:pPr>
    </w:p>
    <w:p w:rsidR="00745401" w:rsidRPr="00745401" w:rsidRDefault="00745401" w:rsidP="00745401">
      <w:pPr>
        <w:widowControl w:val="0"/>
        <w:tabs>
          <w:tab w:val="left" w:pos="1034"/>
        </w:tabs>
        <w:spacing w:after="0" w:line="240" w:lineRule="auto"/>
        <w:rPr>
          <w:rFonts w:ascii="Times New Roman" w:eastAsia="Times New Roman" w:hAnsi="Times New Roman" w:cs="Times New Roman"/>
          <w:lang w:eastAsia="ru-RU" w:bidi="ru-RU"/>
        </w:rPr>
      </w:pPr>
    </w:p>
    <w:p w:rsidR="0039165B" w:rsidRPr="00AF6BE2" w:rsidRDefault="0039165B" w:rsidP="00F568F2">
      <w:pPr>
        <w:pStyle w:val="1"/>
        <w:numPr>
          <w:ilvl w:val="0"/>
          <w:numId w:val="35"/>
        </w:numPr>
        <w:spacing w:before="0" w:line="240" w:lineRule="auto"/>
        <w:rPr>
          <w:rFonts w:ascii="Times New Roman" w:eastAsia="Times New Roman" w:hAnsi="Times New Roman" w:cs="Times New Roman"/>
          <w:b/>
          <w:bCs/>
          <w:color w:val="auto"/>
          <w:sz w:val="24"/>
          <w:szCs w:val="24"/>
          <w:lang w:eastAsia="ru-RU"/>
        </w:rPr>
      </w:pPr>
      <w:bookmarkStart w:id="25" w:name="_Toc142666145"/>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745401">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326" w:rsidRDefault="000E0326" w:rsidP="00A50964">
      <w:pPr>
        <w:spacing w:after="0" w:line="240" w:lineRule="auto"/>
      </w:pPr>
      <w:r>
        <w:separator/>
      </w:r>
    </w:p>
  </w:endnote>
  <w:endnote w:type="continuationSeparator" w:id="0">
    <w:p w:rsidR="000E0326" w:rsidRDefault="000E0326"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ED771A" w:rsidRDefault="000E0326">
        <w:pPr>
          <w:pStyle w:val="a9"/>
          <w:jc w:val="right"/>
        </w:pPr>
        <w:r>
          <w:rPr>
            <w:noProof/>
          </w:rPr>
          <w:fldChar w:fldCharType="begin"/>
        </w:r>
        <w:r>
          <w:rPr>
            <w:noProof/>
          </w:rPr>
          <w:instrText>PAGE   \* MERGEFORMAT</w:instrText>
        </w:r>
        <w:r>
          <w:rPr>
            <w:noProof/>
          </w:rPr>
          <w:fldChar w:fldCharType="separate"/>
        </w:r>
        <w:r w:rsidR="005E0C7D">
          <w:rPr>
            <w:noProof/>
          </w:rPr>
          <w:t>20</w:t>
        </w:r>
        <w:r>
          <w:rPr>
            <w:noProof/>
          </w:rPr>
          <w:fldChar w:fldCharType="end"/>
        </w:r>
      </w:p>
    </w:sdtContent>
  </w:sdt>
  <w:p w:rsidR="00ED771A" w:rsidRDefault="00ED771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326" w:rsidRDefault="000E0326" w:rsidP="00A50964">
      <w:pPr>
        <w:spacing w:after="0" w:line="240" w:lineRule="auto"/>
      </w:pPr>
      <w:r>
        <w:separator/>
      </w:r>
    </w:p>
  </w:footnote>
  <w:footnote w:type="continuationSeparator" w:id="0">
    <w:p w:rsidR="000E0326" w:rsidRDefault="000E0326"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5449D"/>
    <w:multiLevelType w:val="hybridMultilevel"/>
    <w:tmpl w:val="E2D820C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C31C4"/>
    <w:multiLevelType w:val="hybridMultilevel"/>
    <w:tmpl w:val="DDE40C6A"/>
    <w:lvl w:ilvl="0" w:tplc="0419000F">
      <w:start w:val="1"/>
      <w:numFmt w:val="decimal"/>
      <w:lvlText w:val="%1."/>
      <w:lvlJc w:val="left"/>
      <w:pPr>
        <w:ind w:left="1353" w:hanging="360"/>
      </w:pPr>
      <w:rPr>
        <w:b/>
        <w:bCs/>
        <w:color w:val="auto"/>
        <w:sz w:val="24"/>
        <w:szCs w:val="24"/>
      </w:rPr>
    </w:lvl>
    <w:lvl w:ilvl="1" w:tplc="C0503008">
      <w:start w:val="1"/>
      <w:numFmt w:val="decimal"/>
      <w:lvlText w:val="%2)"/>
      <w:lvlJc w:val="left"/>
      <w:pPr>
        <w:ind w:left="2052" w:hanging="97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53A2B"/>
    <w:multiLevelType w:val="hybridMultilevel"/>
    <w:tmpl w:val="9A2C373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B224E49"/>
    <w:multiLevelType w:val="multilevel"/>
    <w:tmpl w:val="F6BE8D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0A12E9"/>
    <w:multiLevelType w:val="multilevel"/>
    <w:tmpl w:val="72D62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BB51B8"/>
    <w:multiLevelType w:val="hybridMultilevel"/>
    <w:tmpl w:val="1E5AE2E4"/>
    <w:lvl w:ilvl="0" w:tplc="D63670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BC1035"/>
    <w:multiLevelType w:val="hybridMultilevel"/>
    <w:tmpl w:val="F77E2F18"/>
    <w:lvl w:ilvl="0" w:tplc="0419000F">
      <w:start w:val="1"/>
      <w:numFmt w:val="decimal"/>
      <w:lvlText w:val="%1."/>
      <w:lvlJc w:val="left"/>
      <w:pPr>
        <w:ind w:left="720" w:hanging="360"/>
      </w:pPr>
    </w:lvl>
    <w:lvl w:ilvl="1" w:tplc="38522606">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4347AC"/>
    <w:multiLevelType w:val="hybridMultilevel"/>
    <w:tmpl w:val="FC76E962"/>
    <w:lvl w:ilvl="0" w:tplc="4D980F8E">
      <w:start w:val="1"/>
      <w:numFmt w:val="decimal"/>
      <w:lvlText w:val="%1."/>
      <w:lvlJc w:val="left"/>
      <w:pPr>
        <w:ind w:left="1429" w:hanging="360"/>
      </w:pPr>
      <w:rPr>
        <w:b/>
        <w:bCs/>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6CF3062"/>
    <w:multiLevelType w:val="hybridMultilevel"/>
    <w:tmpl w:val="AC0E36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81A56A1"/>
    <w:multiLevelType w:val="hybridMultilevel"/>
    <w:tmpl w:val="621C5B6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A7E7AEE"/>
    <w:multiLevelType w:val="hybridMultilevel"/>
    <w:tmpl w:val="FF2E2328"/>
    <w:lvl w:ilvl="0" w:tplc="847285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8B6A5F"/>
    <w:multiLevelType w:val="hybridMultilevel"/>
    <w:tmpl w:val="17B256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F922DD"/>
    <w:multiLevelType w:val="hybridMultilevel"/>
    <w:tmpl w:val="EC9CAABE"/>
    <w:lvl w:ilvl="0" w:tplc="B77205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133EA6"/>
    <w:multiLevelType w:val="multilevel"/>
    <w:tmpl w:val="6B60A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36603D"/>
    <w:multiLevelType w:val="hybridMultilevel"/>
    <w:tmpl w:val="92543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682C91"/>
    <w:multiLevelType w:val="hybridMultilevel"/>
    <w:tmpl w:val="E51AB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0F2634"/>
    <w:multiLevelType w:val="hybridMultilevel"/>
    <w:tmpl w:val="7D92D51E"/>
    <w:lvl w:ilvl="0" w:tplc="4BD22B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1F0A71"/>
    <w:multiLevelType w:val="hybridMultilevel"/>
    <w:tmpl w:val="2272E53E"/>
    <w:lvl w:ilvl="0" w:tplc="586A66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BB19C4"/>
    <w:multiLevelType w:val="hybridMultilevel"/>
    <w:tmpl w:val="3C561F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8B00C3"/>
    <w:multiLevelType w:val="hybridMultilevel"/>
    <w:tmpl w:val="E11438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B501DC"/>
    <w:multiLevelType w:val="hybridMultilevel"/>
    <w:tmpl w:val="0B587DBC"/>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1BB18C5"/>
    <w:multiLevelType w:val="hybridMultilevel"/>
    <w:tmpl w:val="F26A8E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5704CAD"/>
    <w:multiLevelType w:val="hybridMultilevel"/>
    <w:tmpl w:val="A6302B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4D1B72"/>
    <w:multiLevelType w:val="hybridMultilevel"/>
    <w:tmpl w:val="5C06B4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0D278DF"/>
    <w:multiLevelType w:val="hybridMultilevel"/>
    <w:tmpl w:val="A2A03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4916D3"/>
    <w:multiLevelType w:val="hybridMultilevel"/>
    <w:tmpl w:val="1674E7E4"/>
    <w:lvl w:ilvl="0" w:tplc="1CCACA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4F8133D"/>
    <w:multiLevelType w:val="hybridMultilevel"/>
    <w:tmpl w:val="C5863A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F45B2A"/>
    <w:multiLevelType w:val="hybridMultilevel"/>
    <w:tmpl w:val="5D8C5962"/>
    <w:lvl w:ilvl="0" w:tplc="0CE657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4B3298"/>
    <w:multiLevelType w:val="hybridMultilevel"/>
    <w:tmpl w:val="653C0D22"/>
    <w:lvl w:ilvl="0" w:tplc="AB6017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0921ED"/>
    <w:multiLevelType w:val="hybridMultilevel"/>
    <w:tmpl w:val="483469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9F5046B"/>
    <w:multiLevelType w:val="hybridMultilevel"/>
    <w:tmpl w:val="28E43AD4"/>
    <w:lvl w:ilvl="0" w:tplc="4628E384">
      <w:start w:val="5"/>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4B5251FA"/>
    <w:multiLevelType w:val="hybridMultilevel"/>
    <w:tmpl w:val="17A0B2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D532CA6"/>
    <w:multiLevelType w:val="hybridMultilevel"/>
    <w:tmpl w:val="4DDEC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D8E7314"/>
    <w:multiLevelType w:val="hybridMultilevel"/>
    <w:tmpl w:val="2AA0A7F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4F2F78CF"/>
    <w:multiLevelType w:val="hybridMultilevel"/>
    <w:tmpl w:val="E62CAC1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4DA7C74"/>
    <w:multiLevelType w:val="hybridMultilevel"/>
    <w:tmpl w:val="1DAE0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AB634BE"/>
    <w:multiLevelType w:val="hybridMultilevel"/>
    <w:tmpl w:val="A6FCA2B4"/>
    <w:lvl w:ilvl="0" w:tplc="C2B08F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B146AAB"/>
    <w:multiLevelType w:val="hybridMultilevel"/>
    <w:tmpl w:val="0EF8AC4A"/>
    <w:lvl w:ilvl="0" w:tplc="35FECA36">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3E816F5"/>
    <w:multiLevelType w:val="hybridMultilevel"/>
    <w:tmpl w:val="96FE0428"/>
    <w:lvl w:ilvl="0" w:tplc="0E5EA8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3A514A"/>
    <w:multiLevelType w:val="hybridMultilevel"/>
    <w:tmpl w:val="0204A9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BA90BCF"/>
    <w:multiLevelType w:val="hybridMultilevel"/>
    <w:tmpl w:val="8BEE9ADE"/>
    <w:lvl w:ilvl="0" w:tplc="B9C43C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FC7465"/>
    <w:multiLevelType w:val="hybridMultilevel"/>
    <w:tmpl w:val="11681D2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C4B49C2"/>
    <w:multiLevelType w:val="hybridMultilevel"/>
    <w:tmpl w:val="B9D4852E"/>
    <w:lvl w:ilvl="0" w:tplc="04190011">
      <w:start w:val="1"/>
      <w:numFmt w:val="decimal"/>
      <w:lvlText w:val="%1)"/>
      <w:lvlJc w:val="left"/>
      <w:pPr>
        <w:ind w:left="1489" w:hanging="360"/>
      </w:pPr>
    </w:lvl>
    <w:lvl w:ilvl="1" w:tplc="04190019" w:tentative="1">
      <w:start w:val="1"/>
      <w:numFmt w:val="lowerLetter"/>
      <w:lvlText w:val="%2."/>
      <w:lvlJc w:val="left"/>
      <w:pPr>
        <w:ind w:left="2209" w:hanging="360"/>
      </w:pPr>
    </w:lvl>
    <w:lvl w:ilvl="2" w:tplc="0419001B" w:tentative="1">
      <w:start w:val="1"/>
      <w:numFmt w:val="lowerRoman"/>
      <w:lvlText w:val="%3."/>
      <w:lvlJc w:val="right"/>
      <w:pPr>
        <w:ind w:left="2929" w:hanging="180"/>
      </w:pPr>
    </w:lvl>
    <w:lvl w:ilvl="3" w:tplc="0419000F" w:tentative="1">
      <w:start w:val="1"/>
      <w:numFmt w:val="decimal"/>
      <w:lvlText w:val="%4."/>
      <w:lvlJc w:val="left"/>
      <w:pPr>
        <w:ind w:left="3649" w:hanging="360"/>
      </w:pPr>
    </w:lvl>
    <w:lvl w:ilvl="4" w:tplc="04190019" w:tentative="1">
      <w:start w:val="1"/>
      <w:numFmt w:val="lowerLetter"/>
      <w:lvlText w:val="%5."/>
      <w:lvlJc w:val="left"/>
      <w:pPr>
        <w:ind w:left="4369" w:hanging="360"/>
      </w:pPr>
    </w:lvl>
    <w:lvl w:ilvl="5" w:tplc="0419001B" w:tentative="1">
      <w:start w:val="1"/>
      <w:numFmt w:val="lowerRoman"/>
      <w:lvlText w:val="%6."/>
      <w:lvlJc w:val="right"/>
      <w:pPr>
        <w:ind w:left="5089" w:hanging="180"/>
      </w:pPr>
    </w:lvl>
    <w:lvl w:ilvl="6" w:tplc="0419000F" w:tentative="1">
      <w:start w:val="1"/>
      <w:numFmt w:val="decimal"/>
      <w:lvlText w:val="%7."/>
      <w:lvlJc w:val="left"/>
      <w:pPr>
        <w:ind w:left="5809" w:hanging="360"/>
      </w:pPr>
    </w:lvl>
    <w:lvl w:ilvl="7" w:tplc="04190019" w:tentative="1">
      <w:start w:val="1"/>
      <w:numFmt w:val="lowerLetter"/>
      <w:lvlText w:val="%8."/>
      <w:lvlJc w:val="left"/>
      <w:pPr>
        <w:ind w:left="6529" w:hanging="360"/>
      </w:pPr>
    </w:lvl>
    <w:lvl w:ilvl="8" w:tplc="0419001B" w:tentative="1">
      <w:start w:val="1"/>
      <w:numFmt w:val="lowerRoman"/>
      <w:lvlText w:val="%9."/>
      <w:lvlJc w:val="right"/>
      <w:pPr>
        <w:ind w:left="7249" w:hanging="180"/>
      </w:pPr>
    </w:lvl>
  </w:abstractNum>
  <w:abstractNum w:abstractNumId="45" w15:restartNumberingAfterBreak="0">
    <w:nsid w:val="76950D3D"/>
    <w:multiLevelType w:val="multilevel"/>
    <w:tmpl w:val="1206EA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9644C06"/>
    <w:multiLevelType w:val="hybridMultilevel"/>
    <w:tmpl w:val="9ECC6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8A469A"/>
    <w:multiLevelType w:val="multilevel"/>
    <w:tmpl w:val="AA38B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C5761D1"/>
    <w:multiLevelType w:val="hybridMultilevel"/>
    <w:tmpl w:val="4ADA18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CAA6C42"/>
    <w:multiLevelType w:val="hybridMultilevel"/>
    <w:tmpl w:val="89D2D0F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38"/>
  </w:num>
  <w:num w:numId="3">
    <w:abstractNumId w:val="39"/>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num>
  <w:num w:numId="17">
    <w:abstractNumId w:val="19"/>
  </w:num>
  <w:num w:numId="18">
    <w:abstractNumId w:val="26"/>
  </w:num>
  <w:num w:numId="19">
    <w:abstractNumId w:val="31"/>
  </w:num>
  <w:num w:numId="20">
    <w:abstractNumId w:val="13"/>
  </w:num>
  <w:num w:numId="21">
    <w:abstractNumId w:val="4"/>
  </w:num>
  <w:num w:numId="22">
    <w:abstractNumId w:val="47"/>
  </w:num>
  <w:num w:numId="23">
    <w:abstractNumId w:val="3"/>
  </w:num>
  <w:num w:numId="24">
    <w:abstractNumId w:val="45"/>
  </w:num>
  <w:num w:numId="25">
    <w:abstractNumId w:val="49"/>
  </w:num>
  <w:num w:numId="26">
    <w:abstractNumId w:val="30"/>
  </w:num>
  <w:num w:numId="27">
    <w:abstractNumId w:val="37"/>
  </w:num>
  <w:num w:numId="28">
    <w:abstractNumId w:val="23"/>
  </w:num>
  <w:num w:numId="29">
    <w:abstractNumId w:val="8"/>
  </w:num>
  <w:num w:numId="30">
    <w:abstractNumId w:val="21"/>
  </w:num>
  <w:num w:numId="31">
    <w:abstractNumId w:val="29"/>
  </w:num>
  <w:num w:numId="32">
    <w:abstractNumId w:val="41"/>
  </w:num>
  <w:num w:numId="33">
    <w:abstractNumId w:val="44"/>
  </w:num>
  <w:num w:numId="34">
    <w:abstractNumId w:val="2"/>
  </w:num>
  <w:num w:numId="35">
    <w:abstractNumId w:val="7"/>
  </w:num>
  <w:num w:numId="36">
    <w:abstractNumId w:val="9"/>
  </w:num>
  <w:num w:numId="37">
    <w:abstractNumId w:val="33"/>
  </w:num>
  <w:num w:numId="38">
    <w:abstractNumId w:val="32"/>
  </w:num>
  <w:num w:numId="39">
    <w:abstractNumId w:val="6"/>
  </w:num>
  <w:num w:numId="40">
    <w:abstractNumId w:val="35"/>
  </w:num>
  <w:num w:numId="41">
    <w:abstractNumId w:val="34"/>
  </w:num>
  <w:num w:numId="42">
    <w:abstractNumId w:val="18"/>
  </w:num>
  <w:num w:numId="43">
    <w:abstractNumId w:val="22"/>
  </w:num>
  <w:num w:numId="44">
    <w:abstractNumId w:val="14"/>
  </w:num>
  <w:num w:numId="45">
    <w:abstractNumId w:val="46"/>
  </w:num>
  <w:num w:numId="46">
    <w:abstractNumId w:val="11"/>
  </w:num>
  <w:num w:numId="47">
    <w:abstractNumId w:val="0"/>
  </w:num>
  <w:num w:numId="48">
    <w:abstractNumId w:val="43"/>
  </w:num>
  <w:num w:numId="49">
    <w:abstractNumId w:val="24"/>
  </w:num>
  <w:num w:numId="50">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26B73"/>
    <w:rsid w:val="00041FA9"/>
    <w:rsid w:val="00043671"/>
    <w:rsid w:val="00057E86"/>
    <w:rsid w:val="00060A2A"/>
    <w:rsid w:val="000727AF"/>
    <w:rsid w:val="00077670"/>
    <w:rsid w:val="000902CA"/>
    <w:rsid w:val="00092FBB"/>
    <w:rsid w:val="000A6BA5"/>
    <w:rsid w:val="000A6BFA"/>
    <w:rsid w:val="000A6C95"/>
    <w:rsid w:val="000C32EE"/>
    <w:rsid w:val="000E0326"/>
    <w:rsid w:val="001007B3"/>
    <w:rsid w:val="001046E6"/>
    <w:rsid w:val="001162C5"/>
    <w:rsid w:val="00117BE3"/>
    <w:rsid w:val="00121CAF"/>
    <w:rsid w:val="001260A5"/>
    <w:rsid w:val="00137395"/>
    <w:rsid w:val="0015628B"/>
    <w:rsid w:val="001566FB"/>
    <w:rsid w:val="00161AB5"/>
    <w:rsid w:val="0016294D"/>
    <w:rsid w:val="00173184"/>
    <w:rsid w:val="0017504F"/>
    <w:rsid w:val="001820EF"/>
    <w:rsid w:val="00183192"/>
    <w:rsid w:val="00183CF6"/>
    <w:rsid w:val="00186ED3"/>
    <w:rsid w:val="001B1F65"/>
    <w:rsid w:val="001D0AC0"/>
    <w:rsid w:val="001E08BB"/>
    <w:rsid w:val="001F25D1"/>
    <w:rsid w:val="00205CB9"/>
    <w:rsid w:val="0020601E"/>
    <w:rsid w:val="0022696F"/>
    <w:rsid w:val="00232414"/>
    <w:rsid w:val="00241866"/>
    <w:rsid w:val="002433AD"/>
    <w:rsid w:val="00254E68"/>
    <w:rsid w:val="00255CD2"/>
    <w:rsid w:val="00256DA6"/>
    <w:rsid w:val="00270D09"/>
    <w:rsid w:val="00271307"/>
    <w:rsid w:val="0028655F"/>
    <w:rsid w:val="00293B12"/>
    <w:rsid w:val="002A6299"/>
    <w:rsid w:val="002D02AC"/>
    <w:rsid w:val="002D614A"/>
    <w:rsid w:val="002E5CC1"/>
    <w:rsid w:val="002F7803"/>
    <w:rsid w:val="00304229"/>
    <w:rsid w:val="00311E89"/>
    <w:rsid w:val="0032301F"/>
    <w:rsid w:val="00326047"/>
    <w:rsid w:val="00332A0A"/>
    <w:rsid w:val="003502D4"/>
    <w:rsid w:val="00376A5C"/>
    <w:rsid w:val="0039165B"/>
    <w:rsid w:val="003A5B15"/>
    <w:rsid w:val="003A69A9"/>
    <w:rsid w:val="003A7783"/>
    <w:rsid w:val="003B5CD3"/>
    <w:rsid w:val="003B6992"/>
    <w:rsid w:val="003E5F01"/>
    <w:rsid w:val="00422DCB"/>
    <w:rsid w:val="004267CD"/>
    <w:rsid w:val="00427729"/>
    <w:rsid w:val="00427C24"/>
    <w:rsid w:val="00434F78"/>
    <w:rsid w:val="004503F1"/>
    <w:rsid w:val="00451162"/>
    <w:rsid w:val="004568E8"/>
    <w:rsid w:val="004742DD"/>
    <w:rsid w:val="00482437"/>
    <w:rsid w:val="004A0007"/>
    <w:rsid w:val="004B451E"/>
    <w:rsid w:val="004D52B8"/>
    <w:rsid w:val="00507D29"/>
    <w:rsid w:val="005103B4"/>
    <w:rsid w:val="00513867"/>
    <w:rsid w:val="0051566D"/>
    <w:rsid w:val="00521CFE"/>
    <w:rsid w:val="00521F31"/>
    <w:rsid w:val="00531F19"/>
    <w:rsid w:val="00570CA9"/>
    <w:rsid w:val="00572831"/>
    <w:rsid w:val="005770E6"/>
    <w:rsid w:val="00596F95"/>
    <w:rsid w:val="005B4055"/>
    <w:rsid w:val="005B755D"/>
    <w:rsid w:val="005C6DB1"/>
    <w:rsid w:val="005D477F"/>
    <w:rsid w:val="005D6040"/>
    <w:rsid w:val="005E0C7D"/>
    <w:rsid w:val="005E6956"/>
    <w:rsid w:val="006002A1"/>
    <w:rsid w:val="006075C9"/>
    <w:rsid w:val="0061058D"/>
    <w:rsid w:val="0061146C"/>
    <w:rsid w:val="00622087"/>
    <w:rsid w:val="0063326F"/>
    <w:rsid w:val="0064031E"/>
    <w:rsid w:val="006518BB"/>
    <w:rsid w:val="00662F42"/>
    <w:rsid w:val="006632DA"/>
    <w:rsid w:val="006656C3"/>
    <w:rsid w:val="006659DF"/>
    <w:rsid w:val="006678FF"/>
    <w:rsid w:val="00667C85"/>
    <w:rsid w:val="00667C8B"/>
    <w:rsid w:val="0069019A"/>
    <w:rsid w:val="006912DB"/>
    <w:rsid w:val="0069165A"/>
    <w:rsid w:val="006958C9"/>
    <w:rsid w:val="006B553A"/>
    <w:rsid w:val="006B5D66"/>
    <w:rsid w:val="006B764B"/>
    <w:rsid w:val="006C013A"/>
    <w:rsid w:val="006C421D"/>
    <w:rsid w:val="006C50D1"/>
    <w:rsid w:val="006C55B4"/>
    <w:rsid w:val="006C56A0"/>
    <w:rsid w:val="006D7506"/>
    <w:rsid w:val="006E062B"/>
    <w:rsid w:val="006F3927"/>
    <w:rsid w:val="006F42E0"/>
    <w:rsid w:val="007200AB"/>
    <w:rsid w:val="00723F31"/>
    <w:rsid w:val="007321EF"/>
    <w:rsid w:val="007364C5"/>
    <w:rsid w:val="00745401"/>
    <w:rsid w:val="00753B0A"/>
    <w:rsid w:val="00760E36"/>
    <w:rsid w:val="007A4470"/>
    <w:rsid w:val="007B301F"/>
    <w:rsid w:val="007C083B"/>
    <w:rsid w:val="007D08E3"/>
    <w:rsid w:val="007D4AE7"/>
    <w:rsid w:val="007F4FB9"/>
    <w:rsid w:val="008229BF"/>
    <w:rsid w:val="008365FC"/>
    <w:rsid w:val="00867D67"/>
    <w:rsid w:val="00871AAC"/>
    <w:rsid w:val="00872C47"/>
    <w:rsid w:val="00895B87"/>
    <w:rsid w:val="008A280D"/>
    <w:rsid w:val="008B271D"/>
    <w:rsid w:val="008B58C0"/>
    <w:rsid w:val="008B688E"/>
    <w:rsid w:val="008E24D7"/>
    <w:rsid w:val="008E330A"/>
    <w:rsid w:val="008F3675"/>
    <w:rsid w:val="008F518E"/>
    <w:rsid w:val="008F59B5"/>
    <w:rsid w:val="008F5CE3"/>
    <w:rsid w:val="008F6D2C"/>
    <w:rsid w:val="009005DD"/>
    <w:rsid w:val="009107A4"/>
    <w:rsid w:val="00931109"/>
    <w:rsid w:val="009426D6"/>
    <w:rsid w:val="00956DA5"/>
    <w:rsid w:val="00957557"/>
    <w:rsid w:val="00963884"/>
    <w:rsid w:val="00964E97"/>
    <w:rsid w:val="009701F3"/>
    <w:rsid w:val="00985419"/>
    <w:rsid w:val="009856FB"/>
    <w:rsid w:val="009973A2"/>
    <w:rsid w:val="009A69EE"/>
    <w:rsid w:val="009C36E1"/>
    <w:rsid w:val="009D55D9"/>
    <w:rsid w:val="009D6A18"/>
    <w:rsid w:val="009E2DCE"/>
    <w:rsid w:val="009F0B63"/>
    <w:rsid w:val="00A11A24"/>
    <w:rsid w:val="00A27F93"/>
    <w:rsid w:val="00A40022"/>
    <w:rsid w:val="00A47D28"/>
    <w:rsid w:val="00A50964"/>
    <w:rsid w:val="00A97E6A"/>
    <w:rsid w:val="00AB39A4"/>
    <w:rsid w:val="00AD1878"/>
    <w:rsid w:val="00AE69B4"/>
    <w:rsid w:val="00AF6BE2"/>
    <w:rsid w:val="00B046A5"/>
    <w:rsid w:val="00B07792"/>
    <w:rsid w:val="00B07BDA"/>
    <w:rsid w:val="00B11294"/>
    <w:rsid w:val="00B12102"/>
    <w:rsid w:val="00B3359E"/>
    <w:rsid w:val="00B50114"/>
    <w:rsid w:val="00B53FFF"/>
    <w:rsid w:val="00B74651"/>
    <w:rsid w:val="00B77A31"/>
    <w:rsid w:val="00B81B5F"/>
    <w:rsid w:val="00B97BDA"/>
    <w:rsid w:val="00BD377F"/>
    <w:rsid w:val="00BE6229"/>
    <w:rsid w:val="00BF109F"/>
    <w:rsid w:val="00BF76B9"/>
    <w:rsid w:val="00C0037D"/>
    <w:rsid w:val="00C03E7F"/>
    <w:rsid w:val="00C03FBE"/>
    <w:rsid w:val="00C3346C"/>
    <w:rsid w:val="00C5107D"/>
    <w:rsid w:val="00C54F77"/>
    <w:rsid w:val="00C64E6D"/>
    <w:rsid w:val="00C9538D"/>
    <w:rsid w:val="00CA751D"/>
    <w:rsid w:val="00CB4CF8"/>
    <w:rsid w:val="00CC0004"/>
    <w:rsid w:val="00CC4876"/>
    <w:rsid w:val="00CD6912"/>
    <w:rsid w:val="00CD7EF5"/>
    <w:rsid w:val="00CE7972"/>
    <w:rsid w:val="00CF021E"/>
    <w:rsid w:val="00CF693D"/>
    <w:rsid w:val="00D067F0"/>
    <w:rsid w:val="00D1544D"/>
    <w:rsid w:val="00D265F5"/>
    <w:rsid w:val="00D427F5"/>
    <w:rsid w:val="00D50B7F"/>
    <w:rsid w:val="00D61A8A"/>
    <w:rsid w:val="00D6567C"/>
    <w:rsid w:val="00D659FF"/>
    <w:rsid w:val="00D7029D"/>
    <w:rsid w:val="00D761F4"/>
    <w:rsid w:val="00D84B52"/>
    <w:rsid w:val="00D92A25"/>
    <w:rsid w:val="00DA0D5B"/>
    <w:rsid w:val="00DA0FFE"/>
    <w:rsid w:val="00DA45CA"/>
    <w:rsid w:val="00DD461B"/>
    <w:rsid w:val="00DE1810"/>
    <w:rsid w:val="00E0211F"/>
    <w:rsid w:val="00E04079"/>
    <w:rsid w:val="00E16F91"/>
    <w:rsid w:val="00E368C6"/>
    <w:rsid w:val="00E40EB3"/>
    <w:rsid w:val="00E449F5"/>
    <w:rsid w:val="00E60509"/>
    <w:rsid w:val="00E720B7"/>
    <w:rsid w:val="00E77186"/>
    <w:rsid w:val="00E864BE"/>
    <w:rsid w:val="00E96100"/>
    <w:rsid w:val="00EA4975"/>
    <w:rsid w:val="00EA67AA"/>
    <w:rsid w:val="00ED771A"/>
    <w:rsid w:val="00EE4864"/>
    <w:rsid w:val="00EE7838"/>
    <w:rsid w:val="00EF6456"/>
    <w:rsid w:val="00F079BD"/>
    <w:rsid w:val="00F13B2A"/>
    <w:rsid w:val="00F24365"/>
    <w:rsid w:val="00F342B8"/>
    <w:rsid w:val="00F432B0"/>
    <w:rsid w:val="00F46FDF"/>
    <w:rsid w:val="00F55E52"/>
    <w:rsid w:val="00F568F2"/>
    <w:rsid w:val="00F62F37"/>
    <w:rsid w:val="00F6327E"/>
    <w:rsid w:val="00F70617"/>
    <w:rsid w:val="00F71FF0"/>
    <w:rsid w:val="00F86E8C"/>
    <w:rsid w:val="00FB325D"/>
    <w:rsid w:val="00FE11B4"/>
    <w:rsid w:val="00FE2690"/>
    <w:rsid w:val="00FE3943"/>
    <w:rsid w:val="00FF0400"/>
    <w:rsid w:val="00FF1276"/>
    <w:rsid w:val="00FF3BA8"/>
    <w:rsid w:val="00FF5CBD"/>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1074F3-39B7-4432-B137-2F9D3C88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67C"/>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270D09"/>
    <w:pPr>
      <w:tabs>
        <w:tab w:val="left" w:pos="440"/>
        <w:tab w:val="right" w:leader="dot" w:pos="9345"/>
      </w:tabs>
      <w:spacing w:after="100"/>
    </w:pPr>
  </w:style>
  <w:style w:type="paragraph" w:styleId="ad">
    <w:name w:val="Balloon Text"/>
    <w:basedOn w:val="a"/>
    <w:link w:val="ae"/>
    <w:uiPriority w:val="99"/>
    <w:semiHidden/>
    <w:unhideWhenUsed/>
    <w:rsid w:val="00EF645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F6456"/>
    <w:rPr>
      <w:rFonts w:ascii="Tahoma" w:hAnsi="Tahoma" w:cs="Tahoma"/>
      <w:sz w:val="16"/>
      <w:szCs w:val="16"/>
    </w:rPr>
  </w:style>
  <w:style w:type="character" w:styleId="af">
    <w:name w:val="FollowedHyperlink"/>
    <w:basedOn w:val="a0"/>
    <w:uiPriority w:val="99"/>
    <w:semiHidden/>
    <w:unhideWhenUsed/>
    <w:rsid w:val="00DA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56991584">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84732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yberleninka.ru/article/n/rossiya-i-evropa-v-xv-nachale-xvi-vv-tochki-soprikosnoveniya-i-zaimstvovaniya" TargetMode="External"/><Relationship Id="rId18" Type="http://schemas.openxmlformats.org/officeDocument/2006/relationships/hyperlink" Target="https://tass.ru/wwi/chronicle/" TargetMode="External"/><Relationship Id="rId26" Type="http://schemas.openxmlformats.org/officeDocument/2006/relationships/hyperlink" Target="http://www.sov-europe.ru/images/pdf/2009/3-2009/novichkov3-2009.pdf" TargetMode="External"/><Relationship Id="rId39" Type="http://schemas.openxmlformats.org/officeDocument/2006/relationships/hyperlink" Target="https://elibrary.ru/defaultx.asp" TargetMode="External"/><Relationship Id="rId21" Type="http://schemas.openxmlformats.org/officeDocument/2006/relationships/hyperlink" Target="https://bigenc.ru/text/5029762" TargetMode="External"/><Relationship Id="rId34" Type="http://schemas.openxmlformats.org/officeDocument/2006/relationships/hyperlink" Target="http://search.ebscohost.com/login.aspx?direct=true&amp;site=eds-live&amp;db=edsbas&amp;AN=edsbas.86D10F5A"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yfilology.ru//150/osobennosti-prosveshchennogo-absoliutizma-v-zapadnoi-evrope-i-v-rossii/" TargetMode="External"/><Relationship Id="rId20" Type="http://schemas.openxmlformats.org/officeDocument/2006/relationships/hyperlink" Target="https://www.kozlovskoesp.ru/pervaya-mirovaya-voyna-1914-1918.html" TargetMode="External"/><Relationship Id="rId29" Type="http://schemas.openxmlformats.org/officeDocument/2006/relationships/hyperlink" Target="https://www.vedomosti.ru/opinion/articles/2015/10/14/612719-promishlennaya-revolyutsiy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ary.ru/2/liki/sections.php?a_uid=93" TargetMode="External"/><Relationship Id="rId24" Type="http://schemas.openxmlformats.org/officeDocument/2006/relationships/hyperlink" Target="https://tass.ru/spec/wwii" TargetMode="External"/><Relationship Id="rId32" Type="http://schemas.openxmlformats.org/officeDocument/2006/relationships/hyperlink" Target="http://search.ebscohost.com/login.aspx?direct=true&amp;site=eds-live&amp;db=edsclk&amp;AN=edsclk.16911334" TargetMode="External"/><Relationship Id="rId37" Type="http://schemas.openxmlformats.org/officeDocument/2006/relationships/hyperlink" Target="http://znanium.com/"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econf.rae.ru/pdf/2015/01/4124.pdf" TargetMode="External"/><Relationship Id="rId23" Type="http://schemas.openxmlformats.org/officeDocument/2006/relationships/hyperlink" Target="https://mil.ru/winner_may/history/more.htm?id=11982000@cmsArticle" TargetMode="External"/><Relationship Id="rId28" Type="http://schemas.openxmlformats.org/officeDocument/2006/relationships/hyperlink" Target="https://skvot.2035.university/promyshlennye-revolyucii" TargetMode="External"/><Relationship Id="rId36" Type="http://schemas.openxmlformats.org/officeDocument/2006/relationships/hyperlink" Target="http://www.consultant.ru/" TargetMode="External"/><Relationship Id="rId10" Type="http://schemas.openxmlformats.org/officeDocument/2006/relationships/hyperlink" Target="https://postnauka.ru/video/73143" TargetMode="External"/><Relationship Id="rId19" Type="http://schemas.openxmlformats.org/officeDocument/2006/relationships/hyperlink" Target="https://bigenc.ru/military_science/text/2711149" TargetMode="External"/><Relationship Id="rId31" Type="http://schemas.openxmlformats.org/officeDocument/2006/relationships/hyperlink" Target="https://azgaz.ru/campus/articles/kompetentsii-45-5-rossiyan-budut-neaktualny-k-2030-godu-artem-lukin/" TargetMode="External"/><Relationship Id="rId4" Type="http://schemas.openxmlformats.org/officeDocument/2006/relationships/settings" Target="settings.xml"/><Relationship Id="rId9" Type="http://schemas.openxmlformats.org/officeDocument/2006/relationships/hyperlink" Target="http://hist1.narod.ru/Science/Part2.html" TargetMode="External"/><Relationship Id="rId14" Type="http://schemas.openxmlformats.org/officeDocument/2006/relationships/hyperlink" Target="https://www.sedmitza.ru/lib/text/441750/" TargetMode="External"/><Relationship Id="rId22" Type="http://schemas.openxmlformats.org/officeDocument/2006/relationships/hyperlink" Target="https://tass.ru/spec/aboutwar" TargetMode="External"/><Relationship Id="rId27" Type="http://schemas.openxmlformats.org/officeDocument/2006/relationships/hyperlink" Target="https://www.socionauki.ru/journal/articles/145251/" TargetMode="External"/><Relationship Id="rId30" Type="http://schemas.openxmlformats.org/officeDocument/2006/relationships/hyperlink" Target="https://www.ipg-journal.io/regiony/evropa/zelenaja-promyshlennaja-revoljucija-ehto-ne-to-chto-kazhetsja-1263/" TargetMode="External"/><Relationship Id="rId35" Type="http://schemas.openxmlformats.org/officeDocument/2006/relationships/hyperlink" Target="https://detectivebooks.net/book/21329944/" TargetMode="External"/><Relationship Id="rId8" Type="http://schemas.openxmlformats.org/officeDocument/2006/relationships/hyperlink" Target="https://arzamas.academy/materials/1461" TargetMode="External"/><Relationship Id="rId3" Type="http://schemas.openxmlformats.org/officeDocument/2006/relationships/styles" Target="styles.xml"/><Relationship Id="rId12" Type="http://schemas.openxmlformats.org/officeDocument/2006/relationships/hyperlink" Target="https://www.sgu.ru/archive/old.sgu.ru/files/nodes/9128/03.pdf" TargetMode="External"/><Relationship Id="rId17" Type="http://schemas.openxmlformats.org/officeDocument/2006/relationships/hyperlink" Target="https://www.topos.ru/article/ontologicheskie-progulki/pochemu-i-kogda-nachalas-promyshlennaya-revolyuciya-i-imenno-v" TargetMode="External"/><Relationship Id="rId25" Type="http://schemas.openxmlformats.org/officeDocument/2006/relationships/hyperlink" Target="https://gtmarket.ru/concepts/7368" TargetMode="External"/><Relationship Id="rId33" Type="http://schemas.openxmlformats.org/officeDocument/2006/relationships/hyperlink" Target="http://znanium.com/catalog/product/346164" TargetMode="External"/><Relationship Id="rId38" Type="http://schemas.openxmlformats.org/officeDocument/2006/relationships/hyperlink" Target="https://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1B4E5-3C11-4DD1-A959-BC08A41FE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10191</Words>
  <Characters>58095</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2022-11-28T08:00:00Z</cp:lastPrinted>
  <dcterms:created xsi:type="dcterms:W3CDTF">2024-09-25T09:51:00Z</dcterms:created>
  <dcterms:modified xsi:type="dcterms:W3CDTF">2024-09-25T09:51:00Z</dcterms:modified>
</cp:coreProperties>
</file>