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rsidR="00EE4864" w:rsidRPr="00EE4864" w:rsidRDefault="00EE4864" w:rsidP="00EE4864">
      <w:pPr>
        <w:spacing w:after="0" w:line="240" w:lineRule="auto"/>
        <w:ind w:left="3402"/>
        <w:jc w:val="center"/>
        <w:rPr>
          <w:rFonts w:ascii="Times New Roman" w:eastAsia="Calibri" w:hAnsi="Times New Roman" w:cs="Times New Roman"/>
          <w:b/>
          <w:szCs w:val="16"/>
        </w:rPr>
      </w:pP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D64F7C">
        <w:rPr>
          <w:rFonts w:ascii="Times New Roman" w:eastAsia="Calibri" w:hAnsi="Times New Roman" w:cs="Times New Roman"/>
          <w:szCs w:val="16"/>
        </w:rPr>
        <w:t>3</w:t>
      </w:r>
      <w:r w:rsidRPr="00EE4864">
        <w:rPr>
          <w:rFonts w:ascii="Times New Roman" w:eastAsia="Calibri" w:hAnsi="Times New Roman" w:cs="Times New Roman"/>
          <w:szCs w:val="16"/>
        </w:rPr>
        <w:t xml:space="preserve"> года</w:t>
      </w:r>
    </w:p>
    <w:p w:rsidR="00EE4864" w:rsidRDefault="00EE4864" w:rsidP="00EE4864">
      <w:pPr>
        <w:jc w:val="center"/>
        <w:rPr>
          <w:rFonts w:ascii="Times New Roman" w:hAnsi="Times New Roman" w:cs="Times New Roman"/>
          <w:sz w:val="28"/>
          <w:szCs w:val="28"/>
        </w:rPr>
      </w:pPr>
    </w:p>
    <w:p w:rsidR="00EE4864" w:rsidRPr="00EE4864" w:rsidRDefault="00215833" w:rsidP="00EE4864">
      <w:pPr>
        <w:jc w:val="center"/>
        <w:rPr>
          <w:rFonts w:ascii="Times New Roman" w:hAnsi="Times New Roman" w:cs="Times New Roman"/>
          <w:b/>
          <w:sz w:val="28"/>
          <w:szCs w:val="28"/>
        </w:rPr>
      </w:pPr>
      <w:r w:rsidRPr="0054499B">
        <w:rPr>
          <w:rFonts w:ascii="Times New Roman" w:hAnsi="Times New Roman" w:cs="Times New Roman"/>
          <w:b/>
          <w:sz w:val="28"/>
          <w:szCs w:val="28"/>
        </w:rPr>
        <w:t>НОВЕЙШИЕ НОРМАТИВНЫЕ ДОКУМЕНТЫ РУССКОЙ ПРАВОСЛАВНОЙ ЦЕРКВИ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rsidTr="003A5B15">
        <w:trPr>
          <w:trHeight w:hRule="exact" w:val="379"/>
          <w:jc w:val="center"/>
        </w:trPr>
        <w:tc>
          <w:tcPr>
            <w:tcW w:w="8213" w:type="dxa"/>
            <w:gridSpan w:val="2"/>
            <w:shd w:val="clear" w:color="auto" w:fill="auto"/>
            <w:vAlign w:val="bottom"/>
          </w:tcPr>
          <w:p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379"/>
          <w:jc w:val="center"/>
        </w:trPr>
        <w:tc>
          <w:tcPr>
            <w:tcW w:w="8213" w:type="dxa"/>
            <w:gridSpan w:val="2"/>
            <w:shd w:val="clear" w:color="auto" w:fill="auto"/>
            <w:vAlign w:val="bottom"/>
          </w:tcPr>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624"/>
          <w:jc w:val="center"/>
        </w:trPr>
        <w:tc>
          <w:tcPr>
            <w:tcW w:w="2347" w:type="dxa"/>
            <w:shd w:val="clear" w:color="auto" w:fill="auto"/>
          </w:tcPr>
          <w:p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rsidR="00EE4864" w:rsidRPr="00EE4864" w:rsidRDefault="00883EC3" w:rsidP="00EE4864">
            <w:pPr>
              <w:widowControl w:val="0"/>
              <w:spacing w:after="40" w:line="240" w:lineRule="auto"/>
              <w:rPr>
                <w:rFonts w:ascii="Times New Roman" w:eastAsia="Times New Roman" w:hAnsi="Times New Roman" w:cs="Times New Roman"/>
                <w:color w:val="000000"/>
                <w:sz w:val="19"/>
                <w:szCs w:val="19"/>
                <w:lang w:eastAsia="ru-RU" w:bidi="ru-RU"/>
              </w:rPr>
            </w:pPr>
            <w:r w:rsidRPr="00883EC3">
              <w:rPr>
                <w:rFonts w:ascii="Times New Roman" w:eastAsia="Times New Roman" w:hAnsi="Times New Roman" w:cs="Times New Roman"/>
                <w:b/>
                <w:bCs/>
                <w:color w:val="000000"/>
                <w:sz w:val="19"/>
                <w:szCs w:val="19"/>
                <w:lang w:eastAsia="ru-RU" w:bidi="ru-RU"/>
              </w:rPr>
              <w:t>Церковно-практически</w:t>
            </w:r>
            <w:r w:rsidR="0041431E">
              <w:rPr>
                <w:rFonts w:ascii="Times New Roman" w:eastAsia="Times New Roman" w:hAnsi="Times New Roman" w:cs="Times New Roman"/>
                <w:b/>
                <w:bCs/>
                <w:color w:val="000000"/>
                <w:sz w:val="19"/>
                <w:szCs w:val="19"/>
                <w:lang w:eastAsia="ru-RU" w:bidi="ru-RU"/>
              </w:rPr>
              <w:t>х</w:t>
            </w:r>
            <w:r w:rsidRPr="00883EC3">
              <w:rPr>
                <w:rFonts w:ascii="Times New Roman" w:eastAsia="Times New Roman" w:hAnsi="Times New Roman" w:cs="Times New Roman"/>
                <w:b/>
                <w:bCs/>
                <w:color w:val="000000"/>
                <w:sz w:val="19"/>
                <w:szCs w:val="19"/>
                <w:lang w:eastAsia="ru-RU" w:bidi="ru-RU"/>
              </w:rPr>
              <w:t xml:space="preserve"> дисциплин</w:t>
            </w:r>
          </w:p>
          <w:p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D465C1">
              <w:rPr>
                <w:rFonts w:ascii="Times New Roman" w:eastAsia="Times New Roman" w:hAnsi="Times New Roman" w:cs="Times New Roman"/>
                <w:color w:val="000000"/>
                <w:sz w:val="19"/>
                <w:szCs w:val="19"/>
                <w:lang w:eastAsia="ru-RU" w:bidi="ru-RU"/>
              </w:rPr>
              <w:t>3</w:t>
            </w:r>
          </w:p>
        </w:tc>
      </w:tr>
      <w:tr w:rsidR="00EE4864" w:rsidRPr="00EE4864" w:rsidTr="003A5B15">
        <w:trPr>
          <w:trHeight w:hRule="exact" w:val="350"/>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rsidTr="003A5B15">
        <w:trPr>
          <w:trHeight w:hRule="exact" w:val="302"/>
          <w:jc w:val="center"/>
        </w:trPr>
        <w:tc>
          <w:tcPr>
            <w:tcW w:w="2347" w:type="dxa"/>
            <w:shd w:val="clear" w:color="auto" w:fill="auto"/>
          </w:tcPr>
          <w:p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rsidTr="003A5B15">
        <w:trPr>
          <w:trHeight w:hRule="exact" w:val="408"/>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rsidTr="003A5B15">
        <w:trPr>
          <w:trHeight w:hRule="exact" w:val="432"/>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rsidTr="003A5B15">
        <w:trPr>
          <w:trHeight w:hRule="exact" w:val="494"/>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rsidR="00EE4864" w:rsidRPr="00215833" w:rsidRDefault="00215833" w:rsidP="00EE4864">
            <w:pPr>
              <w:widowControl w:val="0"/>
              <w:spacing w:after="0" w:line="240" w:lineRule="auto"/>
              <w:rPr>
                <w:rFonts w:ascii="Times New Roman" w:eastAsia="Times New Roman" w:hAnsi="Times New Roman" w:cs="Times New Roman"/>
                <w:sz w:val="19"/>
                <w:szCs w:val="19"/>
                <w:lang w:eastAsia="ru-RU" w:bidi="ru-RU"/>
              </w:rPr>
            </w:pPr>
            <w:r w:rsidRPr="00215833">
              <w:rPr>
                <w:rFonts w:ascii="Times New Roman" w:eastAsia="Times New Roman" w:hAnsi="Times New Roman" w:cs="Times New Roman"/>
                <w:b/>
                <w:bCs/>
                <w:sz w:val="19"/>
                <w:szCs w:val="19"/>
                <w:lang w:eastAsia="ru-RU" w:bidi="ru-RU"/>
              </w:rPr>
              <w:t xml:space="preserve">3 </w:t>
            </w:r>
            <w:r w:rsidR="00EE4864" w:rsidRPr="00215833">
              <w:rPr>
                <w:rFonts w:ascii="Times New Roman" w:eastAsia="Times New Roman" w:hAnsi="Times New Roman" w:cs="Times New Roman"/>
                <w:b/>
                <w:bCs/>
                <w:sz w:val="19"/>
                <w:szCs w:val="19"/>
                <w:lang w:eastAsia="ru-RU" w:bidi="ru-RU"/>
              </w:rPr>
              <w:t>ЗЕТ</w:t>
            </w:r>
          </w:p>
        </w:tc>
      </w:tr>
      <w:tr w:rsidR="00EE4864" w:rsidRPr="00EE4864" w:rsidTr="003A5B15">
        <w:trPr>
          <w:trHeight w:hRule="exact" w:val="446"/>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rsidR="00EE4864" w:rsidRPr="00EE4864" w:rsidRDefault="0054499B" w:rsidP="00EE486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108</w:t>
            </w:r>
            <w:r w:rsidR="00EE4864"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rsidTr="003A5B15">
        <w:trPr>
          <w:trHeight w:hRule="exact" w:val="245"/>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rsidR="00EE4864" w:rsidRPr="00EE4864" w:rsidRDefault="00EE4864" w:rsidP="000210CD">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p>
        </w:tc>
      </w:tr>
      <w:tr w:rsidR="00EE4864" w:rsidRPr="00EE4864" w:rsidTr="003A5B15">
        <w:trPr>
          <w:trHeight w:hRule="exact" w:val="394"/>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rsidR="00EE4864" w:rsidRPr="00EE4864" w:rsidRDefault="0054499B" w:rsidP="00EE4864">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54</w:t>
            </w:r>
            <w:r w:rsidR="00EE4864" w:rsidRPr="00EE4864">
              <w:rPr>
                <w:rFonts w:ascii="Times New Roman" w:eastAsia="Times New Roman" w:hAnsi="Times New Roman" w:cs="Times New Roman"/>
                <w:color w:val="000000"/>
                <w:sz w:val="19"/>
                <w:szCs w:val="19"/>
                <w:lang w:eastAsia="ru-RU" w:bidi="ru-RU"/>
              </w:rPr>
              <w:tab/>
              <w:t xml:space="preserve">зачеты </w:t>
            </w:r>
            <w:r>
              <w:rPr>
                <w:rFonts w:ascii="Times New Roman" w:eastAsia="Times New Roman" w:hAnsi="Times New Roman" w:cs="Times New Roman"/>
                <w:color w:val="000000"/>
                <w:sz w:val="19"/>
                <w:szCs w:val="19"/>
                <w:lang w:eastAsia="ru-RU" w:bidi="ru-RU"/>
              </w:rPr>
              <w:t>7</w:t>
            </w:r>
          </w:p>
          <w:p w:rsidR="00EE4864" w:rsidRPr="00EE4864" w:rsidRDefault="00EE4864" w:rsidP="0054499B">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__</w:t>
            </w:r>
            <w:r w:rsidRPr="00EE4864">
              <w:rPr>
                <w:rFonts w:ascii="Times New Roman" w:eastAsia="Times New Roman" w:hAnsi="Times New Roman" w:cs="Times New Roman"/>
                <w:color w:val="000000"/>
                <w:sz w:val="19"/>
                <w:szCs w:val="19"/>
                <w:lang w:eastAsia="ru-RU" w:bidi="ru-RU"/>
              </w:rPr>
              <w:tab/>
              <w:t xml:space="preserve">зачеты с оценкой </w:t>
            </w:r>
            <w:r w:rsidR="0054499B">
              <w:rPr>
                <w:rFonts w:ascii="Times New Roman" w:eastAsia="Times New Roman" w:hAnsi="Times New Roman" w:cs="Times New Roman"/>
                <w:color w:val="000000"/>
                <w:sz w:val="19"/>
                <w:szCs w:val="19"/>
                <w:lang w:eastAsia="ru-RU" w:bidi="ru-RU"/>
              </w:rPr>
              <w:t>8</w:t>
            </w:r>
          </w:p>
        </w:tc>
      </w:tr>
      <w:tr w:rsidR="00EE4864" w:rsidRPr="00EE4864" w:rsidTr="003A5B15">
        <w:trPr>
          <w:trHeight w:hRule="exact" w:val="206"/>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rsidR="00EE4864" w:rsidRPr="00EE4864" w:rsidRDefault="0054499B" w:rsidP="00EE4864">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46</w:t>
            </w:r>
          </w:p>
        </w:tc>
      </w:tr>
      <w:tr w:rsidR="00EE4864" w:rsidRPr="00EE4864" w:rsidTr="003A5B15">
        <w:trPr>
          <w:trHeight w:hRule="exact" w:val="254"/>
          <w:jc w:val="center"/>
        </w:trPr>
        <w:tc>
          <w:tcPr>
            <w:tcW w:w="2347" w:type="dxa"/>
            <w:shd w:val="clear" w:color="auto" w:fill="auto"/>
            <w:vAlign w:val="bottom"/>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rsidR="00EE4864" w:rsidRPr="00EE4864" w:rsidRDefault="0054499B"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8</w:t>
            </w:r>
          </w:p>
        </w:tc>
      </w:tr>
    </w:tbl>
    <w:p w:rsidR="00EE4864" w:rsidRDefault="00EE4864"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723827">
        <w:rPr>
          <w:rFonts w:ascii="Times New Roman" w:hAnsi="Times New Roman" w:cs="Times New Roman"/>
          <w:sz w:val="28"/>
          <w:szCs w:val="28"/>
        </w:rPr>
        <w:t>3</w:t>
      </w:r>
    </w:p>
    <w:p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rsidR="00D84B52" w:rsidRPr="00D84B52" w:rsidRDefault="007A6FF0" w:rsidP="00D84B52">
      <w:pPr>
        <w:widowControl w:val="0"/>
        <w:spacing w:after="0" w:line="240" w:lineRule="auto"/>
        <w:ind w:firstLine="280"/>
        <w:rPr>
          <w:rFonts w:ascii="Times New Roman" w:eastAsia="Times New Roman" w:hAnsi="Times New Roman" w:cs="Times New Roman"/>
          <w:color w:val="000000"/>
          <w:sz w:val="28"/>
          <w:szCs w:val="28"/>
          <w:lang w:eastAsia="ru-RU" w:bidi="ru-RU"/>
        </w:rPr>
      </w:pPr>
      <w:r w:rsidRPr="007A6FF0">
        <w:rPr>
          <w:rFonts w:ascii="Times New Roman" w:eastAsia="Times New Roman" w:hAnsi="Times New Roman" w:cs="Times New Roman"/>
          <w:iCs/>
          <w:color w:val="000000"/>
          <w:sz w:val="28"/>
          <w:szCs w:val="28"/>
          <w:lang w:eastAsia="ru-RU" w:bidi="ru-RU"/>
        </w:rPr>
        <w:t>Протоиерей Сергий Владимирович Струполев</w:t>
      </w:r>
      <w:r w:rsidR="00215833">
        <w:rPr>
          <w:rFonts w:ascii="Times New Roman" w:eastAsia="Times New Roman" w:hAnsi="Times New Roman" w:cs="Times New Roman"/>
          <w:iCs/>
          <w:color w:val="000000"/>
          <w:sz w:val="28"/>
          <w:szCs w:val="28"/>
          <w:lang w:eastAsia="ru-RU" w:bidi="ru-RU"/>
        </w:rPr>
        <w:t>,</w:t>
      </w:r>
      <w:r w:rsidRPr="007A6FF0">
        <w:rPr>
          <w:rFonts w:ascii="Times New Roman" w:eastAsia="Times New Roman" w:hAnsi="Times New Roman" w:cs="Times New Roman"/>
          <w:iCs/>
          <w:color w:val="000000"/>
          <w:sz w:val="28"/>
          <w:szCs w:val="28"/>
          <w:lang w:eastAsia="ru-RU" w:bidi="ru-RU"/>
        </w:rPr>
        <w:t xml:space="preserve"> старший преподаватель</w:t>
      </w:r>
      <w:r w:rsidR="00215833">
        <w:rPr>
          <w:rFonts w:ascii="Times New Roman" w:eastAsia="Times New Roman" w:hAnsi="Times New Roman" w:cs="Times New Roman"/>
          <w:iCs/>
          <w:color w:val="000000"/>
          <w:sz w:val="28"/>
          <w:szCs w:val="28"/>
          <w:lang w:eastAsia="ru-RU" w:bidi="ru-RU"/>
        </w:rPr>
        <w:t>.</w:t>
      </w:r>
    </w:p>
    <w:p w:rsidR="00D84B52" w:rsidRPr="00D84B52" w:rsidRDefault="00D84B52" w:rsidP="00D84B52">
      <w:pPr>
        <w:widowControl w:val="0"/>
        <w:spacing w:after="240" w:line="226" w:lineRule="auto"/>
        <w:ind w:firstLine="280"/>
        <w:rPr>
          <w:rFonts w:ascii="Times New Roman" w:eastAsia="Times New Roman" w:hAnsi="Times New Roman" w:cs="Times New Roman"/>
          <w:color w:val="000000"/>
          <w:sz w:val="28"/>
          <w:szCs w:val="28"/>
          <w:lang w:eastAsia="ru-RU" w:bidi="ru-RU"/>
        </w:rPr>
      </w:pP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rsidR="00D84B52" w:rsidRPr="00D84B52" w:rsidRDefault="007A6FF0" w:rsidP="00D84B52">
      <w:pPr>
        <w:widowControl w:val="0"/>
        <w:spacing w:after="300" w:line="240" w:lineRule="auto"/>
        <w:ind w:firstLine="280"/>
        <w:rPr>
          <w:rFonts w:ascii="Times New Roman" w:eastAsia="Times New Roman" w:hAnsi="Times New Roman" w:cs="Times New Roman"/>
          <w:color w:val="000000"/>
          <w:sz w:val="28"/>
          <w:szCs w:val="28"/>
          <w:lang w:eastAsia="ru-RU" w:bidi="ru-RU"/>
        </w:rPr>
      </w:pPr>
      <w:r w:rsidRPr="007A6FF0">
        <w:rPr>
          <w:rFonts w:ascii="Times New Roman" w:eastAsia="Times New Roman" w:hAnsi="Times New Roman" w:cs="Times New Roman"/>
          <w:b/>
          <w:bCs/>
          <w:color w:val="000000"/>
          <w:sz w:val="28"/>
          <w:szCs w:val="28"/>
          <w:lang w:eastAsia="ru-RU" w:bidi="ru-RU"/>
        </w:rPr>
        <w:t>Новейшие нормативные документы Русской Православной Церкви</w:t>
      </w:r>
    </w:p>
    <w:p w:rsidR="00D84B52" w:rsidRPr="00D761F4" w:rsidRDefault="00723827"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723827" w:rsidRPr="00D761F4" w:rsidRDefault="00723827" w:rsidP="00723827">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723827" w:rsidRPr="00D761F4" w:rsidRDefault="00723827" w:rsidP="00723827">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723827" w:rsidRDefault="00723827" w:rsidP="00723827">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723827" w:rsidRDefault="00723827"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723827" w:rsidRDefault="00723827"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rsidR="00D84B52" w:rsidRPr="00D84B52" w:rsidRDefault="0041431E" w:rsidP="00D84B52">
      <w:pPr>
        <w:widowControl w:val="0"/>
        <w:spacing w:after="30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b/>
          <w:bCs/>
          <w:color w:val="000000"/>
          <w:sz w:val="28"/>
          <w:szCs w:val="28"/>
          <w:lang w:eastAsia="ru-RU" w:bidi="ru-RU"/>
        </w:rPr>
        <w:t>Церковно-практических</w:t>
      </w:r>
      <w:r w:rsidR="007A6FF0" w:rsidRPr="007A6FF0">
        <w:rPr>
          <w:rFonts w:ascii="Times New Roman" w:eastAsia="Times New Roman" w:hAnsi="Times New Roman" w:cs="Times New Roman"/>
          <w:b/>
          <w:bCs/>
          <w:color w:val="000000"/>
          <w:sz w:val="28"/>
          <w:szCs w:val="28"/>
          <w:lang w:eastAsia="ru-RU" w:bidi="ru-RU"/>
        </w:rPr>
        <w:t xml:space="preserve"> дисциплин</w:t>
      </w:r>
    </w:p>
    <w:p w:rsidR="0041431E" w:rsidRDefault="00D84B52" w:rsidP="0041431E">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445F39">
        <w:rPr>
          <w:rFonts w:ascii="Times New Roman" w:eastAsia="Times New Roman" w:hAnsi="Times New Roman" w:cs="Times New Roman"/>
          <w:color w:val="000000"/>
          <w:sz w:val="28"/>
          <w:szCs w:val="28"/>
          <w:lang w:eastAsia="ru-RU" w:bidi="ru-RU"/>
        </w:rPr>
        <w:t>Протокол</w:t>
      </w:r>
      <w:r w:rsidRPr="00445F39">
        <w:rPr>
          <w:rFonts w:ascii="Times New Roman" w:eastAsia="Times New Roman" w:hAnsi="Times New Roman" w:cs="Times New Roman"/>
          <w:color w:val="000000"/>
          <w:sz w:val="28"/>
          <w:szCs w:val="28"/>
          <w:lang w:eastAsia="ru-RU" w:bidi="ru-RU"/>
        </w:rPr>
        <w:tab/>
      </w:r>
      <w:r w:rsidR="00445F39">
        <w:rPr>
          <w:rFonts w:ascii="Times New Roman" w:hAnsi="Times New Roman" w:cs="Times New Roman"/>
          <w:sz w:val="28"/>
          <w:szCs w:val="28"/>
        </w:rPr>
        <w:t>№1 (68) от 22 августа 2023 г.</w:t>
      </w:r>
    </w:p>
    <w:p w:rsidR="000210CD" w:rsidRDefault="007A6FF0" w:rsidP="0041431E">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7A6FF0">
        <w:rPr>
          <w:rFonts w:ascii="Times New Roman" w:eastAsia="Times New Roman" w:hAnsi="Times New Roman" w:cs="Times New Roman"/>
          <w:color w:val="000000"/>
          <w:sz w:val="28"/>
          <w:szCs w:val="28"/>
          <w:lang w:eastAsia="ru-RU" w:bidi="ru-RU"/>
        </w:rPr>
        <w:t>Зав. кафедрой: Протоиерей Василий Иванович Архипов, магистр теологии, старший преподаватель</w:t>
      </w:r>
    </w:p>
    <w:p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rsidR="00AF6BE2" w:rsidRPr="00AF6BE2" w:rsidRDefault="00AF6BE2" w:rsidP="00AF6BE2">
          <w:pPr>
            <w:rPr>
              <w:lang w:eastAsia="ru-RU"/>
            </w:rPr>
          </w:pPr>
        </w:p>
        <w:p w:rsidR="00B15483" w:rsidRDefault="00FF7ED7">
          <w:pPr>
            <w:pStyle w:val="13"/>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19924601" w:history="1">
            <w:r w:rsidR="00B15483" w:rsidRPr="00C37FC3">
              <w:rPr>
                <w:rStyle w:val="ab"/>
                <w:rFonts w:ascii="Times New Roman" w:eastAsia="Times New Roman" w:hAnsi="Times New Roman" w:cs="Times New Roman"/>
                <w:b/>
                <w:bCs/>
                <w:noProof/>
                <w:lang w:eastAsia="ru-RU"/>
              </w:rPr>
              <w:t>1.</w:t>
            </w:r>
            <w:r w:rsidR="00B15483">
              <w:rPr>
                <w:rFonts w:eastAsiaTheme="minorEastAsia"/>
                <w:noProof/>
                <w:lang w:eastAsia="ru-RU"/>
              </w:rPr>
              <w:tab/>
            </w:r>
            <w:r w:rsidR="00B15483" w:rsidRPr="00C37FC3">
              <w:rPr>
                <w:rStyle w:val="ab"/>
                <w:rFonts w:ascii="Times New Roman" w:eastAsia="Times New Roman" w:hAnsi="Times New Roman" w:cs="Times New Roman"/>
                <w:b/>
                <w:bCs/>
                <w:noProof/>
                <w:lang w:eastAsia="ru-RU"/>
              </w:rPr>
              <w:t>Цель и задачи освоения дисциплины</w:t>
            </w:r>
            <w:r w:rsidR="00B15483">
              <w:rPr>
                <w:noProof/>
                <w:webHidden/>
              </w:rPr>
              <w:tab/>
            </w:r>
            <w:r>
              <w:rPr>
                <w:noProof/>
                <w:webHidden/>
              </w:rPr>
              <w:fldChar w:fldCharType="begin"/>
            </w:r>
            <w:r w:rsidR="00B15483">
              <w:rPr>
                <w:noProof/>
                <w:webHidden/>
              </w:rPr>
              <w:instrText xml:space="preserve"> PAGEREF _Toc119924601 \h </w:instrText>
            </w:r>
            <w:r>
              <w:rPr>
                <w:noProof/>
                <w:webHidden/>
              </w:rPr>
            </w:r>
            <w:r>
              <w:rPr>
                <w:noProof/>
                <w:webHidden/>
              </w:rPr>
              <w:fldChar w:fldCharType="separate"/>
            </w:r>
            <w:r w:rsidR="00B15483">
              <w:rPr>
                <w:noProof/>
                <w:webHidden/>
              </w:rPr>
              <w:t>4</w:t>
            </w:r>
            <w:r>
              <w:rPr>
                <w:noProof/>
                <w:webHidden/>
              </w:rPr>
              <w:fldChar w:fldCharType="end"/>
            </w:r>
          </w:hyperlink>
        </w:p>
        <w:p w:rsidR="00B15483" w:rsidRDefault="000A11BC">
          <w:pPr>
            <w:pStyle w:val="13"/>
            <w:tabs>
              <w:tab w:val="left" w:pos="440"/>
              <w:tab w:val="right" w:leader="dot" w:pos="9345"/>
            </w:tabs>
            <w:rPr>
              <w:rFonts w:eastAsiaTheme="minorEastAsia"/>
              <w:noProof/>
              <w:lang w:eastAsia="ru-RU"/>
            </w:rPr>
          </w:pPr>
          <w:hyperlink w:anchor="_Toc119924602" w:history="1">
            <w:r w:rsidR="00B15483" w:rsidRPr="00C37FC3">
              <w:rPr>
                <w:rStyle w:val="ab"/>
                <w:rFonts w:ascii="Times New Roman" w:eastAsia="Times New Roman" w:hAnsi="Times New Roman" w:cs="Times New Roman"/>
                <w:b/>
                <w:bCs/>
                <w:noProof/>
                <w:lang w:eastAsia="ru-RU"/>
              </w:rPr>
              <w:t>2.</w:t>
            </w:r>
            <w:r w:rsidR="00B15483">
              <w:rPr>
                <w:rFonts w:eastAsiaTheme="minorEastAsia"/>
                <w:noProof/>
                <w:lang w:eastAsia="ru-RU"/>
              </w:rPr>
              <w:tab/>
            </w:r>
            <w:r w:rsidR="00B15483" w:rsidRPr="00C37FC3">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B15483">
              <w:rPr>
                <w:noProof/>
                <w:webHidden/>
              </w:rPr>
              <w:tab/>
            </w:r>
            <w:r w:rsidR="00FF7ED7">
              <w:rPr>
                <w:noProof/>
                <w:webHidden/>
              </w:rPr>
              <w:fldChar w:fldCharType="begin"/>
            </w:r>
            <w:r w:rsidR="00B15483">
              <w:rPr>
                <w:noProof/>
                <w:webHidden/>
              </w:rPr>
              <w:instrText xml:space="preserve"> PAGEREF _Toc119924602 \h </w:instrText>
            </w:r>
            <w:r w:rsidR="00FF7ED7">
              <w:rPr>
                <w:noProof/>
                <w:webHidden/>
              </w:rPr>
            </w:r>
            <w:r w:rsidR="00FF7ED7">
              <w:rPr>
                <w:noProof/>
                <w:webHidden/>
              </w:rPr>
              <w:fldChar w:fldCharType="separate"/>
            </w:r>
            <w:r w:rsidR="00B15483">
              <w:rPr>
                <w:noProof/>
                <w:webHidden/>
              </w:rPr>
              <w:t>4</w:t>
            </w:r>
            <w:r w:rsidR="00FF7ED7">
              <w:rPr>
                <w:noProof/>
                <w:webHidden/>
              </w:rPr>
              <w:fldChar w:fldCharType="end"/>
            </w:r>
          </w:hyperlink>
        </w:p>
        <w:p w:rsidR="00B15483" w:rsidRDefault="000A11BC">
          <w:pPr>
            <w:pStyle w:val="13"/>
            <w:tabs>
              <w:tab w:val="left" w:pos="440"/>
              <w:tab w:val="right" w:leader="dot" w:pos="9345"/>
            </w:tabs>
            <w:rPr>
              <w:rFonts w:eastAsiaTheme="minorEastAsia"/>
              <w:noProof/>
              <w:lang w:eastAsia="ru-RU"/>
            </w:rPr>
          </w:pPr>
          <w:hyperlink w:anchor="_Toc119924603" w:history="1">
            <w:r w:rsidR="00B15483" w:rsidRPr="00C37FC3">
              <w:rPr>
                <w:rStyle w:val="ab"/>
                <w:rFonts w:ascii="Times New Roman" w:eastAsia="Times New Roman" w:hAnsi="Times New Roman" w:cs="Times New Roman"/>
                <w:b/>
                <w:bCs/>
                <w:noProof/>
                <w:lang w:eastAsia="ru-RU"/>
              </w:rPr>
              <w:t>3.</w:t>
            </w:r>
            <w:r w:rsidR="00B15483">
              <w:rPr>
                <w:rFonts w:eastAsiaTheme="minorEastAsia"/>
                <w:noProof/>
                <w:lang w:eastAsia="ru-RU"/>
              </w:rPr>
              <w:tab/>
            </w:r>
            <w:r w:rsidR="00B15483" w:rsidRPr="00C37FC3">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B15483">
              <w:rPr>
                <w:noProof/>
                <w:webHidden/>
              </w:rPr>
              <w:tab/>
            </w:r>
            <w:r w:rsidR="00FF7ED7">
              <w:rPr>
                <w:noProof/>
                <w:webHidden/>
              </w:rPr>
              <w:fldChar w:fldCharType="begin"/>
            </w:r>
            <w:r w:rsidR="00B15483">
              <w:rPr>
                <w:noProof/>
                <w:webHidden/>
              </w:rPr>
              <w:instrText xml:space="preserve"> PAGEREF _Toc119924603 \h </w:instrText>
            </w:r>
            <w:r w:rsidR="00FF7ED7">
              <w:rPr>
                <w:noProof/>
                <w:webHidden/>
              </w:rPr>
            </w:r>
            <w:r w:rsidR="00FF7ED7">
              <w:rPr>
                <w:noProof/>
                <w:webHidden/>
              </w:rPr>
              <w:fldChar w:fldCharType="separate"/>
            </w:r>
            <w:r w:rsidR="00B15483">
              <w:rPr>
                <w:noProof/>
                <w:webHidden/>
              </w:rPr>
              <w:t>4</w:t>
            </w:r>
            <w:r w:rsidR="00FF7ED7">
              <w:rPr>
                <w:noProof/>
                <w:webHidden/>
              </w:rPr>
              <w:fldChar w:fldCharType="end"/>
            </w:r>
          </w:hyperlink>
        </w:p>
        <w:p w:rsidR="00B15483" w:rsidRDefault="000A11BC">
          <w:pPr>
            <w:pStyle w:val="13"/>
            <w:tabs>
              <w:tab w:val="left" w:pos="440"/>
              <w:tab w:val="right" w:leader="dot" w:pos="9345"/>
            </w:tabs>
            <w:rPr>
              <w:rFonts w:eastAsiaTheme="minorEastAsia"/>
              <w:noProof/>
              <w:lang w:eastAsia="ru-RU"/>
            </w:rPr>
          </w:pPr>
          <w:hyperlink w:anchor="_Toc119924604" w:history="1">
            <w:r w:rsidR="00B15483" w:rsidRPr="00C37FC3">
              <w:rPr>
                <w:rStyle w:val="ab"/>
                <w:rFonts w:ascii="Times New Roman" w:eastAsia="Times New Roman" w:hAnsi="Times New Roman" w:cs="Times New Roman"/>
                <w:b/>
                <w:bCs/>
                <w:noProof/>
                <w:lang w:eastAsia="ru-RU"/>
              </w:rPr>
              <w:t>4.</w:t>
            </w:r>
            <w:r w:rsidR="00B15483">
              <w:rPr>
                <w:rFonts w:eastAsiaTheme="minorEastAsia"/>
                <w:noProof/>
                <w:lang w:eastAsia="ru-RU"/>
              </w:rPr>
              <w:tab/>
            </w:r>
            <w:r w:rsidR="00B15483" w:rsidRPr="00C37FC3">
              <w:rPr>
                <w:rStyle w:val="ab"/>
                <w:rFonts w:ascii="Times New Roman" w:eastAsia="Times New Roman" w:hAnsi="Times New Roman" w:cs="Times New Roman"/>
                <w:b/>
                <w:bCs/>
                <w:noProof/>
                <w:lang w:eastAsia="ru-RU"/>
              </w:rPr>
              <w:t>Наименование и содержание лекций</w:t>
            </w:r>
            <w:r w:rsidR="00B15483">
              <w:rPr>
                <w:noProof/>
                <w:webHidden/>
              </w:rPr>
              <w:tab/>
            </w:r>
            <w:r w:rsidR="00FF7ED7">
              <w:rPr>
                <w:noProof/>
                <w:webHidden/>
              </w:rPr>
              <w:fldChar w:fldCharType="begin"/>
            </w:r>
            <w:r w:rsidR="00B15483">
              <w:rPr>
                <w:noProof/>
                <w:webHidden/>
              </w:rPr>
              <w:instrText xml:space="preserve"> PAGEREF _Toc119924604 \h </w:instrText>
            </w:r>
            <w:r w:rsidR="00FF7ED7">
              <w:rPr>
                <w:noProof/>
                <w:webHidden/>
              </w:rPr>
            </w:r>
            <w:r w:rsidR="00FF7ED7">
              <w:rPr>
                <w:noProof/>
                <w:webHidden/>
              </w:rPr>
              <w:fldChar w:fldCharType="separate"/>
            </w:r>
            <w:r w:rsidR="00B15483">
              <w:rPr>
                <w:noProof/>
                <w:webHidden/>
              </w:rPr>
              <w:t>5</w:t>
            </w:r>
            <w:r w:rsidR="00FF7ED7">
              <w:rPr>
                <w:noProof/>
                <w:webHidden/>
              </w:rPr>
              <w:fldChar w:fldCharType="end"/>
            </w:r>
          </w:hyperlink>
        </w:p>
        <w:p w:rsidR="00B15483" w:rsidRDefault="000A11BC">
          <w:pPr>
            <w:pStyle w:val="13"/>
            <w:tabs>
              <w:tab w:val="left" w:pos="440"/>
              <w:tab w:val="right" w:leader="dot" w:pos="9345"/>
            </w:tabs>
            <w:rPr>
              <w:rFonts w:eastAsiaTheme="minorEastAsia"/>
              <w:noProof/>
              <w:lang w:eastAsia="ru-RU"/>
            </w:rPr>
          </w:pPr>
          <w:hyperlink w:anchor="_Toc119924605" w:history="1">
            <w:r w:rsidR="00B15483" w:rsidRPr="00C37FC3">
              <w:rPr>
                <w:rStyle w:val="ab"/>
                <w:rFonts w:ascii="Times New Roman" w:eastAsia="Times New Roman" w:hAnsi="Times New Roman" w:cs="Times New Roman"/>
                <w:b/>
                <w:bCs/>
                <w:noProof/>
                <w:lang w:eastAsia="ru-RU"/>
              </w:rPr>
              <w:t>5.</w:t>
            </w:r>
            <w:r w:rsidR="00B15483">
              <w:rPr>
                <w:rFonts w:eastAsiaTheme="minorEastAsia"/>
                <w:noProof/>
                <w:lang w:eastAsia="ru-RU"/>
              </w:rPr>
              <w:tab/>
            </w:r>
            <w:r w:rsidR="00B15483" w:rsidRPr="00C37FC3">
              <w:rPr>
                <w:rStyle w:val="ab"/>
                <w:rFonts w:ascii="Times New Roman" w:eastAsia="Times New Roman" w:hAnsi="Times New Roman" w:cs="Times New Roman"/>
                <w:b/>
                <w:bCs/>
                <w:noProof/>
                <w:lang w:eastAsia="ru-RU"/>
              </w:rPr>
              <w:t>Наименование практических занятий</w:t>
            </w:r>
            <w:r w:rsidR="00B15483">
              <w:rPr>
                <w:noProof/>
                <w:webHidden/>
              </w:rPr>
              <w:tab/>
            </w:r>
            <w:r w:rsidR="00FF7ED7">
              <w:rPr>
                <w:noProof/>
                <w:webHidden/>
              </w:rPr>
              <w:fldChar w:fldCharType="begin"/>
            </w:r>
            <w:r w:rsidR="00B15483">
              <w:rPr>
                <w:noProof/>
                <w:webHidden/>
              </w:rPr>
              <w:instrText xml:space="preserve"> PAGEREF _Toc119924605 \h </w:instrText>
            </w:r>
            <w:r w:rsidR="00FF7ED7">
              <w:rPr>
                <w:noProof/>
                <w:webHidden/>
              </w:rPr>
            </w:r>
            <w:r w:rsidR="00FF7ED7">
              <w:rPr>
                <w:noProof/>
                <w:webHidden/>
              </w:rPr>
              <w:fldChar w:fldCharType="separate"/>
            </w:r>
            <w:r w:rsidR="00B15483">
              <w:rPr>
                <w:noProof/>
                <w:webHidden/>
              </w:rPr>
              <w:t>9</w:t>
            </w:r>
            <w:r w:rsidR="00FF7ED7">
              <w:rPr>
                <w:noProof/>
                <w:webHidden/>
              </w:rPr>
              <w:fldChar w:fldCharType="end"/>
            </w:r>
          </w:hyperlink>
        </w:p>
        <w:p w:rsidR="00B15483" w:rsidRDefault="000A11BC">
          <w:pPr>
            <w:pStyle w:val="13"/>
            <w:tabs>
              <w:tab w:val="left" w:pos="440"/>
              <w:tab w:val="right" w:leader="dot" w:pos="9345"/>
            </w:tabs>
            <w:rPr>
              <w:rFonts w:eastAsiaTheme="minorEastAsia"/>
              <w:noProof/>
              <w:lang w:eastAsia="ru-RU"/>
            </w:rPr>
          </w:pPr>
          <w:hyperlink w:anchor="_Toc119924606" w:history="1">
            <w:r w:rsidR="00B15483" w:rsidRPr="00C37FC3">
              <w:rPr>
                <w:rStyle w:val="ab"/>
                <w:rFonts w:ascii="Times New Roman" w:eastAsia="Times New Roman" w:hAnsi="Times New Roman" w:cs="Times New Roman"/>
                <w:b/>
                <w:bCs/>
                <w:noProof/>
                <w:lang w:eastAsia="ru-RU"/>
              </w:rPr>
              <w:t>6.</w:t>
            </w:r>
            <w:r w:rsidR="00B15483">
              <w:rPr>
                <w:rFonts w:eastAsiaTheme="minorEastAsia"/>
                <w:noProof/>
                <w:lang w:eastAsia="ru-RU"/>
              </w:rPr>
              <w:tab/>
            </w:r>
            <w:r w:rsidR="00B15483" w:rsidRPr="00C37FC3">
              <w:rPr>
                <w:rStyle w:val="ab"/>
                <w:rFonts w:ascii="Times New Roman" w:eastAsia="Times New Roman" w:hAnsi="Times New Roman" w:cs="Times New Roman"/>
                <w:b/>
                <w:bCs/>
                <w:noProof/>
                <w:lang w:eastAsia="ru-RU"/>
              </w:rPr>
              <w:t>Наименование самостоятельной работы студента</w:t>
            </w:r>
            <w:r w:rsidR="00B15483">
              <w:rPr>
                <w:noProof/>
                <w:webHidden/>
              </w:rPr>
              <w:tab/>
            </w:r>
            <w:r w:rsidR="00FF7ED7">
              <w:rPr>
                <w:noProof/>
                <w:webHidden/>
              </w:rPr>
              <w:fldChar w:fldCharType="begin"/>
            </w:r>
            <w:r w:rsidR="00B15483">
              <w:rPr>
                <w:noProof/>
                <w:webHidden/>
              </w:rPr>
              <w:instrText xml:space="preserve"> PAGEREF _Toc119924606 \h </w:instrText>
            </w:r>
            <w:r w:rsidR="00FF7ED7">
              <w:rPr>
                <w:noProof/>
                <w:webHidden/>
              </w:rPr>
            </w:r>
            <w:r w:rsidR="00FF7ED7">
              <w:rPr>
                <w:noProof/>
                <w:webHidden/>
              </w:rPr>
              <w:fldChar w:fldCharType="separate"/>
            </w:r>
            <w:r w:rsidR="00B15483">
              <w:rPr>
                <w:noProof/>
                <w:webHidden/>
              </w:rPr>
              <w:t>14</w:t>
            </w:r>
            <w:r w:rsidR="00FF7ED7">
              <w:rPr>
                <w:noProof/>
                <w:webHidden/>
              </w:rPr>
              <w:fldChar w:fldCharType="end"/>
            </w:r>
          </w:hyperlink>
        </w:p>
        <w:p w:rsidR="00B15483" w:rsidRDefault="000A11BC">
          <w:pPr>
            <w:pStyle w:val="13"/>
            <w:tabs>
              <w:tab w:val="left" w:pos="440"/>
              <w:tab w:val="right" w:leader="dot" w:pos="9345"/>
            </w:tabs>
            <w:rPr>
              <w:rFonts w:eastAsiaTheme="minorEastAsia"/>
              <w:noProof/>
              <w:lang w:eastAsia="ru-RU"/>
            </w:rPr>
          </w:pPr>
          <w:hyperlink w:anchor="_Toc119924607" w:history="1">
            <w:r w:rsidR="00B15483" w:rsidRPr="00C37FC3">
              <w:rPr>
                <w:rStyle w:val="ab"/>
                <w:rFonts w:ascii="Times New Roman" w:eastAsia="Times New Roman" w:hAnsi="Times New Roman" w:cs="Times New Roman"/>
                <w:b/>
                <w:bCs/>
                <w:noProof/>
                <w:lang w:eastAsia="ru-RU"/>
              </w:rPr>
              <w:t>7.</w:t>
            </w:r>
            <w:r w:rsidR="00B15483">
              <w:rPr>
                <w:rFonts w:eastAsiaTheme="minorEastAsia"/>
                <w:noProof/>
                <w:lang w:eastAsia="ru-RU"/>
              </w:rPr>
              <w:tab/>
            </w:r>
            <w:r w:rsidR="00B15483" w:rsidRPr="00C37FC3">
              <w:rPr>
                <w:rStyle w:val="ab"/>
                <w:rFonts w:ascii="Times New Roman" w:eastAsia="Times New Roman" w:hAnsi="Times New Roman" w:cs="Times New Roman"/>
                <w:b/>
                <w:bCs/>
                <w:noProof/>
                <w:lang w:eastAsia="ru-RU"/>
              </w:rPr>
              <w:t>Тематика и вопросы к практическим занятиям</w:t>
            </w:r>
            <w:r w:rsidR="00B15483">
              <w:rPr>
                <w:noProof/>
                <w:webHidden/>
              </w:rPr>
              <w:tab/>
            </w:r>
            <w:r w:rsidR="00FF7ED7">
              <w:rPr>
                <w:noProof/>
                <w:webHidden/>
              </w:rPr>
              <w:fldChar w:fldCharType="begin"/>
            </w:r>
            <w:r w:rsidR="00B15483">
              <w:rPr>
                <w:noProof/>
                <w:webHidden/>
              </w:rPr>
              <w:instrText xml:space="preserve"> PAGEREF _Toc119924607 \h </w:instrText>
            </w:r>
            <w:r w:rsidR="00FF7ED7">
              <w:rPr>
                <w:noProof/>
                <w:webHidden/>
              </w:rPr>
            </w:r>
            <w:r w:rsidR="00FF7ED7">
              <w:rPr>
                <w:noProof/>
                <w:webHidden/>
              </w:rPr>
              <w:fldChar w:fldCharType="separate"/>
            </w:r>
            <w:r w:rsidR="00B15483">
              <w:rPr>
                <w:noProof/>
                <w:webHidden/>
              </w:rPr>
              <w:t>15</w:t>
            </w:r>
            <w:r w:rsidR="00FF7ED7">
              <w:rPr>
                <w:noProof/>
                <w:webHidden/>
              </w:rPr>
              <w:fldChar w:fldCharType="end"/>
            </w:r>
          </w:hyperlink>
        </w:p>
        <w:p w:rsidR="00B15483" w:rsidRDefault="000A11BC">
          <w:pPr>
            <w:pStyle w:val="13"/>
            <w:tabs>
              <w:tab w:val="left" w:pos="440"/>
              <w:tab w:val="right" w:leader="dot" w:pos="9345"/>
            </w:tabs>
            <w:rPr>
              <w:rFonts w:eastAsiaTheme="minorEastAsia"/>
              <w:noProof/>
              <w:lang w:eastAsia="ru-RU"/>
            </w:rPr>
          </w:pPr>
          <w:hyperlink w:anchor="_Toc119924608" w:history="1">
            <w:r w:rsidR="00B15483" w:rsidRPr="00C37FC3">
              <w:rPr>
                <w:rStyle w:val="ab"/>
                <w:rFonts w:ascii="Times New Roman" w:eastAsia="Times New Roman" w:hAnsi="Times New Roman" w:cs="Times New Roman"/>
                <w:b/>
                <w:bCs/>
                <w:noProof/>
                <w:lang w:eastAsia="ru-RU"/>
              </w:rPr>
              <w:t>8.</w:t>
            </w:r>
            <w:r w:rsidR="00B15483">
              <w:rPr>
                <w:rFonts w:eastAsiaTheme="minorEastAsia"/>
                <w:noProof/>
                <w:lang w:eastAsia="ru-RU"/>
              </w:rPr>
              <w:tab/>
            </w:r>
            <w:r w:rsidR="00B15483" w:rsidRPr="00C37FC3">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B15483">
              <w:rPr>
                <w:noProof/>
                <w:webHidden/>
              </w:rPr>
              <w:tab/>
            </w:r>
            <w:r w:rsidR="00FF7ED7">
              <w:rPr>
                <w:noProof/>
                <w:webHidden/>
              </w:rPr>
              <w:fldChar w:fldCharType="begin"/>
            </w:r>
            <w:r w:rsidR="00B15483">
              <w:rPr>
                <w:noProof/>
                <w:webHidden/>
              </w:rPr>
              <w:instrText xml:space="preserve"> PAGEREF _Toc119924608 \h </w:instrText>
            </w:r>
            <w:r w:rsidR="00FF7ED7">
              <w:rPr>
                <w:noProof/>
                <w:webHidden/>
              </w:rPr>
            </w:r>
            <w:r w:rsidR="00FF7ED7">
              <w:rPr>
                <w:noProof/>
                <w:webHidden/>
              </w:rPr>
              <w:fldChar w:fldCharType="separate"/>
            </w:r>
            <w:r w:rsidR="00B15483">
              <w:rPr>
                <w:noProof/>
                <w:webHidden/>
              </w:rPr>
              <w:t>26</w:t>
            </w:r>
            <w:r w:rsidR="00FF7ED7">
              <w:rPr>
                <w:noProof/>
                <w:webHidden/>
              </w:rPr>
              <w:fldChar w:fldCharType="end"/>
            </w:r>
          </w:hyperlink>
        </w:p>
        <w:p w:rsidR="00B15483" w:rsidRDefault="000A11BC">
          <w:pPr>
            <w:pStyle w:val="13"/>
            <w:tabs>
              <w:tab w:val="left" w:pos="440"/>
              <w:tab w:val="right" w:leader="dot" w:pos="9345"/>
            </w:tabs>
            <w:rPr>
              <w:rFonts w:eastAsiaTheme="minorEastAsia"/>
              <w:noProof/>
              <w:lang w:eastAsia="ru-RU"/>
            </w:rPr>
          </w:pPr>
          <w:hyperlink w:anchor="_Toc119924609" w:history="1">
            <w:r w:rsidR="00B15483" w:rsidRPr="00C37FC3">
              <w:rPr>
                <w:rStyle w:val="ab"/>
                <w:rFonts w:ascii="Times New Roman" w:eastAsia="Times New Roman" w:hAnsi="Times New Roman" w:cs="Times New Roman"/>
                <w:b/>
                <w:bCs/>
                <w:noProof/>
                <w:lang w:eastAsia="ru-RU"/>
              </w:rPr>
              <w:t>9.</w:t>
            </w:r>
            <w:r w:rsidR="00B15483">
              <w:rPr>
                <w:rFonts w:eastAsiaTheme="minorEastAsia"/>
                <w:noProof/>
                <w:lang w:eastAsia="ru-RU"/>
              </w:rPr>
              <w:tab/>
            </w:r>
            <w:r w:rsidR="00B15483" w:rsidRPr="00C37FC3">
              <w:rPr>
                <w:rStyle w:val="ab"/>
                <w:rFonts w:ascii="Times New Roman" w:eastAsia="Times New Roman" w:hAnsi="Times New Roman" w:cs="Times New Roman"/>
                <w:b/>
                <w:bCs/>
                <w:noProof/>
                <w:lang w:eastAsia="ru-RU"/>
              </w:rPr>
              <w:t>Фонд оценочных средств</w:t>
            </w:r>
            <w:r w:rsidR="00B15483">
              <w:rPr>
                <w:noProof/>
                <w:webHidden/>
              </w:rPr>
              <w:tab/>
            </w:r>
            <w:r w:rsidR="00FF7ED7">
              <w:rPr>
                <w:noProof/>
                <w:webHidden/>
              </w:rPr>
              <w:fldChar w:fldCharType="begin"/>
            </w:r>
            <w:r w:rsidR="00B15483">
              <w:rPr>
                <w:noProof/>
                <w:webHidden/>
              </w:rPr>
              <w:instrText xml:space="preserve"> PAGEREF _Toc119924609 \h </w:instrText>
            </w:r>
            <w:r w:rsidR="00FF7ED7">
              <w:rPr>
                <w:noProof/>
                <w:webHidden/>
              </w:rPr>
            </w:r>
            <w:r w:rsidR="00FF7ED7">
              <w:rPr>
                <w:noProof/>
                <w:webHidden/>
              </w:rPr>
              <w:fldChar w:fldCharType="separate"/>
            </w:r>
            <w:r w:rsidR="00B15483">
              <w:rPr>
                <w:noProof/>
                <w:webHidden/>
              </w:rPr>
              <w:t>27</w:t>
            </w:r>
            <w:r w:rsidR="00FF7ED7">
              <w:rPr>
                <w:noProof/>
                <w:webHidden/>
              </w:rPr>
              <w:fldChar w:fldCharType="end"/>
            </w:r>
          </w:hyperlink>
        </w:p>
        <w:p w:rsidR="00B15483" w:rsidRDefault="000A11BC">
          <w:pPr>
            <w:pStyle w:val="13"/>
            <w:tabs>
              <w:tab w:val="left" w:pos="660"/>
              <w:tab w:val="right" w:leader="dot" w:pos="9345"/>
            </w:tabs>
            <w:rPr>
              <w:rFonts w:eastAsiaTheme="minorEastAsia"/>
              <w:noProof/>
              <w:lang w:eastAsia="ru-RU"/>
            </w:rPr>
          </w:pPr>
          <w:hyperlink w:anchor="_Toc119924610" w:history="1">
            <w:r w:rsidR="00B15483" w:rsidRPr="00C37FC3">
              <w:rPr>
                <w:rStyle w:val="ab"/>
                <w:rFonts w:ascii="Times New Roman" w:eastAsia="Times New Roman" w:hAnsi="Times New Roman" w:cs="Times New Roman"/>
                <w:b/>
                <w:bCs/>
                <w:noProof/>
                <w:lang w:eastAsia="ru-RU"/>
              </w:rPr>
              <w:t>10.</w:t>
            </w:r>
            <w:r w:rsidR="00B15483">
              <w:rPr>
                <w:rFonts w:eastAsiaTheme="minorEastAsia"/>
                <w:noProof/>
                <w:lang w:eastAsia="ru-RU"/>
              </w:rPr>
              <w:tab/>
            </w:r>
            <w:r w:rsidR="00B15483" w:rsidRPr="00C37FC3">
              <w:rPr>
                <w:rStyle w:val="ab"/>
                <w:rFonts w:ascii="Times New Roman" w:eastAsia="Times New Roman" w:hAnsi="Times New Roman" w:cs="Times New Roman"/>
                <w:b/>
                <w:bCs/>
                <w:noProof/>
                <w:lang w:eastAsia="ru-RU"/>
              </w:rPr>
              <w:t>Промежуточная аттестация</w:t>
            </w:r>
            <w:r w:rsidR="00B15483">
              <w:rPr>
                <w:noProof/>
                <w:webHidden/>
              </w:rPr>
              <w:tab/>
            </w:r>
            <w:r w:rsidR="00FF7ED7">
              <w:rPr>
                <w:noProof/>
                <w:webHidden/>
              </w:rPr>
              <w:fldChar w:fldCharType="begin"/>
            </w:r>
            <w:r w:rsidR="00B15483">
              <w:rPr>
                <w:noProof/>
                <w:webHidden/>
              </w:rPr>
              <w:instrText xml:space="preserve"> PAGEREF _Toc119924610 \h </w:instrText>
            </w:r>
            <w:r w:rsidR="00FF7ED7">
              <w:rPr>
                <w:noProof/>
                <w:webHidden/>
              </w:rPr>
            </w:r>
            <w:r w:rsidR="00FF7ED7">
              <w:rPr>
                <w:noProof/>
                <w:webHidden/>
              </w:rPr>
              <w:fldChar w:fldCharType="separate"/>
            </w:r>
            <w:r w:rsidR="00B15483">
              <w:rPr>
                <w:noProof/>
                <w:webHidden/>
              </w:rPr>
              <w:t>32</w:t>
            </w:r>
            <w:r w:rsidR="00FF7ED7">
              <w:rPr>
                <w:noProof/>
                <w:webHidden/>
              </w:rPr>
              <w:fldChar w:fldCharType="end"/>
            </w:r>
          </w:hyperlink>
        </w:p>
        <w:p w:rsidR="00B15483" w:rsidRDefault="000A11BC">
          <w:pPr>
            <w:pStyle w:val="13"/>
            <w:tabs>
              <w:tab w:val="left" w:pos="660"/>
              <w:tab w:val="right" w:leader="dot" w:pos="9345"/>
            </w:tabs>
            <w:rPr>
              <w:rFonts w:eastAsiaTheme="minorEastAsia"/>
              <w:noProof/>
              <w:lang w:eastAsia="ru-RU"/>
            </w:rPr>
          </w:pPr>
          <w:hyperlink w:anchor="_Toc119924611" w:history="1">
            <w:r w:rsidR="00B15483" w:rsidRPr="00C37FC3">
              <w:rPr>
                <w:rStyle w:val="ab"/>
                <w:rFonts w:ascii="Times New Roman" w:eastAsia="Times New Roman" w:hAnsi="Times New Roman" w:cs="Times New Roman"/>
                <w:b/>
                <w:bCs/>
                <w:noProof/>
                <w:lang w:eastAsia="ru-RU"/>
              </w:rPr>
              <w:t>11.</w:t>
            </w:r>
            <w:r w:rsidR="00B15483">
              <w:rPr>
                <w:rFonts w:eastAsiaTheme="minorEastAsia"/>
                <w:noProof/>
                <w:lang w:eastAsia="ru-RU"/>
              </w:rPr>
              <w:tab/>
            </w:r>
            <w:r w:rsidR="00B15483" w:rsidRPr="00C37FC3">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B15483">
              <w:rPr>
                <w:noProof/>
                <w:webHidden/>
              </w:rPr>
              <w:tab/>
            </w:r>
            <w:r w:rsidR="00FF7ED7">
              <w:rPr>
                <w:noProof/>
                <w:webHidden/>
              </w:rPr>
              <w:fldChar w:fldCharType="begin"/>
            </w:r>
            <w:r w:rsidR="00B15483">
              <w:rPr>
                <w:noProof/>
                <w:webHidden/>
              </w:rPr>
              <w:instrText xml:space="preserve"> PAGEREF _Toc119924611 \h </w:instrText>
            </w:r>
            <w:r w:rsidR="00FF7ED7">
              <w:rPr>
                <w:noProof/>
                <w:webHidden/>
              </w:rPr>
            </w:r>
            <w:r w:rsidR="00FF7ED7">
              <w:rPr>
                <w:noProof/>
                <w:webHidden/>
              </w:rPr>
              <w:fldChar w:fldCharType="separate"/>
            </w:r>
            <w:r w:rsidR="00B15483">
              <w:rPr>
                <w:noProof/>
                <w:webHidden/>
              </w:rPr>
              <w:t>33</w:t>
            </w:r>
            <w:r w:rsidR="00FF7ED7">
              <w:rPr>
                <w:noProof/>
                <w:webHidden/>
              </w:rPr>
              <w:fldChar w:fldCharType="end"/>
            </w:r>
          </w:hyperlink>
        </w:p>
        <w:p w:rsidR="00B15483" w:rsidRDefault="000A11BC">
          <w:pPr>
            <w:pStyle w:val="13"/>
            <w:tabs>
              <w:tab w:val="left" w:pos="660"/>
              <w:tab w:val="right" w:leader="dot" w:pos="9345"/>
            </w:tabs>
            <w:rPr>
              <w:rFonts w:eastAsiaTheme="minorEastAsia"/>
              <w:noProof/>
              <w:lang w:eastAsia="ru-RU"/>
            </w:rPr>
          </w:pPr>
          <w:hyperlink w:anchor="_Toc119924612" w:history="1">
            <w:r w:rsidR="00B15483" w:rsidRPr="00C37FC3">
              <w:rPr>
                <w:rStyle w:val="ab"/>
                <w:rFonts w:ascii="Times New Roman" w:eastAsia="Times New Roman" w:hAnsi="Times New Roman" w:cs="Times New Roman"/>
                <w:b/>
                <w:bCs/>
                <w:noProof/>
                <w:lang w:eastAsia="ru-RU"/>
              </w:rPr>
              <w:t>12.</w:t>
            </w:r>
            <w:r w:rsidR="00B15483">
              <w:rPr>
                <w:rFonts w:eastAsiaTheme="minorEastAsia"/>
                <w:noProof/>
                <w:lang w:eastAsia="ru-RU"/>
              </w:rPr>
              <w:tab/>
            </w:r>
            <w:r w:rsidR="00B15483" w:rsidRPr="00C37FC3">
              <w:rPr>
                <w:rStyle w:val="ab"/>
                <w:rFonts w:ascii="Times New Roman" w:eastAsia="Times New Roman" w:hAnsi="Times New Roman" w:cs="Times New Roman"/>
                <w:b/>
                <w:bCs/>
                <w:noProof/>
                <w:lang w:eastAsia="ru-RU"/>
              </w:rPr>
              <w:t>Материально-техническое обеспечение дисциплины</w:t>
            </w:r>
            <w:r w:rsidR="00B15483">
              <w:rPr>
                <w:noProof/>
                <w:webHidden/>
              </w:rPr>
              <w:tab/>
            </w:r>
            <w:r w:rsidR="00FF7ED7">
              <w:rPr>
                <w:noProof/>
                <w:webHidden/>
              </w:rPr>
              <w:fldChar w:fldCharType="begin"/>
            </w:r>
            <w:r w:rsidR="00B15483">
              <w:rPr>
                <w:noProof/>
                <w:webHidden/>
              </w:rPr>
              <w:instrText xml:space="preserve"> PAGEREF _Toc119924612 \h </w:instrText>
            </w:r>
            <w:r w:rsidR="00FF7ED7">
              <w:rPr>
                <w:noProof/>
                <w:webHidden/>
              </w:rPr>
            </w:r>
            <w:r w:rsidR="00FF7ED7">
              <w:rPr>
                <w:noProof/>
                <w:webHidden/>
              </w:rPr>
              <w:fldChar w:fldCharType="separate"/>
            </w:r>
            <w:r w:rsidR="00B15483">
              <w:rPr>
                <w:noProof/>
                <w:webHidden/>
              </w:rPr>
              <w:t>34</w:t>
            </w:r>
            <w:r w:rsidR="00FF7ED7">
              <w:rPr>
                <w:noProof/>
                <w:webHidden/>
              </w:rPr>
              <w:fldChar w:fldCharType="end"/>
            </w:r>
          </w:hyperlink>
        </w:p>
        <w:p w:rsidR="00AF6BE2" w:rsidRDefault="00FF7ED7">
          <w:r w:rsidRPr="00AF6BE2">
            <w:rPr>
              <w:b/>
              <w:bCs/>
              <w:sz w:val="24"/>
              <w:szCs w:val="24"/>
            </w:rPr>
            <w:fldChar w:fldCharType="end"/>
          </w:r>
        </w:p>
      </w:sdtContent>
    </w:sdt>
    <w:p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rsidR="00931109" w:rsidRPr="00AF6BE2" w:rsidRDefault="00931109" w:rsidP="006817C1">
      <w:pPr>
        <w:pStyle w:val="1"/>
        <w:numPr>
          <w:ilvl w:val="0"/>
          <w:numId w:val="6"/>
        </w:numPr>
        <w:rPr>
          <w:rFonts w:ascii="Times New Roman" w:eastAsia="Times New Roman" w:hAnsi="Times New Roman" w:cs="Times New Roman"/>
          <w:b/>
          <w:bCs/>
          <w:color w:val="auto"/>
          <w:sz w:val="24"/>
          <w:szCs w:val="24"/>
          <w:lang w:eastAsia="ru-RU"/>
        </w:rPr>
      </w:pPr>
      <w:bookmarkStart w:id="0" w:name="_Toc119924601"/>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rsidR="007A6FF0" w:rsidRPr="007A6FF0" w:rsidRDefault="007A6FF0" w:rsidP="00215833">
      <w:pPr>
        <w:widowControl w:val="0"/>
        <w:spacing w:after="0" w:line="240" w:lineRule="auto"/>
        <w:ind w:firstLine="709"/>
        <w:jc w:val="both"/>
        <w:rPr>
          <w:rFonts w:ascii="Times New Roman" w:eastAsia="Times New Roman" w:hAnsi="Times New Roman" w:cs="Times New Roman"/>
          <w:lang w:eastAsia="ru-RU"/>
        </w:rPr>
      </w:pPr>
      <w:r w:rsidRPr="007A6FF0">
        <w:rPr>
          <w:rFonts w:ascii="Times New Roman" w:eastAsia="Times New Roman" w:hAnsi="Times New Roman" w:cs="Times New Roman"/>
          <w:lang w:eastAsia="ru-RU"/>
        </w:rPr>
        <w:t>Цель программы курса «</w:t>
      </w:r>
      <w:r w:rsidR="00723827" w:rsidRPr="00723827">
        <w:rPr>
          <w:rFonts w:ascii="Times New Roman" w:eastAsia="Times New Roman" w:hAnsi="Times New Roman" w:cs="Times New Roman"/>
          <w:lang w:eastAsia="ru-RU"/>
        </w:rPr>
        <w:t>Новейшие нормативные документы Русской Православной Церкви</w:t>
      </w:r>
      <w:r w:rsidRPr="007A6FF0">
        <w:rPr>
          <w:rFonts w:ascii="Times New Roman" w:eastAsia="Times New Roman" w:hAnsi="Times New Roman" w:cs="Times New Roman"/>
          <w:lang w:eastAsia="ru-RU"/>
        </w:rPr>
        <w:t>» состоит в том, чтобы ознакомить учащихся с актуальными тенденциями в Русской православной Церкви, отраженными в современных нормативных актах, а также систематизировать знания, приобретенные при изучении учебного материала.</w:t>
      </w:r>
    </w:p>
    <w:p w:rsidR="007A6FF0" w:rsidRPr="007A6FF0" w:rsidRDefault="007A6FF0" w:rsidP="00215833">
      <w:pPr>
        <w:widowControl w:val="0"/>
        <w:spacing w:after="0" w:line="240" w:lineRule="auto"/>
        <w:ind w:firstLine="709"/>
        <w:jc w:val="both"/>
        <w:rPr>
          <w:rFonts w:ascii="Times New Roman" w:eastAsia="Times New Roman" w:hAnsi="Times New Roman" w:cs="Times New Roman"/>
          <w:lang w:eastAsia="ru-RU"/>
        </w:rPr>
      </w:pPr>
      <w:r w:rsidRPr="007A6FF0">
        <w:rPr>
          <w:rFonts w:ascii="Times New Roman" w:eastAsia="Times New Roman" w:hAnsi="Times New Roman" w:cs="Times New Roman"/>
          <w:lang w:eastAsia="ru-RU"/>
        </w:rPr>
        <w:t xml:space="preserve">Задачи дисциплины: </w:t>
      </w:r>
    </w:p>
    <w:p w:rsidR="007A6FF0" w:rsidRPr="007A6FF0" w:rsidRDefault="007A6FF0" w:rsidP="00215833">
      <w:pPr>
        <w:widowControl w:val="0"/>
        <w:spacing w:after="0" w:line="240" w:lineRule="auto"/>
        <w:ind w:firstLine="709"/>
        <w:jc w:val="both"/>
        <w:rPr>
          <w:rFonts w:ascii="Times New Roman" w:eastAsia="Times New Roman" w:hAnsi="Times New Roman" w:cs="Times New Roman"/>
          <w:lang w:eastAsia="ru-RU"/>
        </w:rPr>
      </w:pPr>
      <w:r w:rsidRPr="007A6FF0">
        <w:rPr>
          <w:rFonts w:ascii="Times New Roman" w:eastAsia="Times New Roman" w:hAnsi="Times New Roman" w:cs="Times New Roman"/>
          <w:lang w:eastAsia="ru-RU"/>
        </w:rPr>
        <w:t>- ознакомить учащихся с «Уставом Русской Православной Церкви» в редакции 201</w:t>
      </w:r>
      <w:r>
        <w:rPr>
          <w:rFonts w:ascii="Times New Roman" w:eastAsia="Times New Roman" w:hAnsi="Times New Roman" w:cs="Times New Roman"/>
          <w:lang w:eastAsia="ru-RU"/>
        </w:rPr>
        <w:t>7</w:t>
      </w:r>
      <w:r w:rsidRPr="007A6FF0">
        <w:rPr>
          <w:rFonts w:ascii="Times New Roman" w:eastAsia="Times New Roman" w:hAnsi="Times New Roman" w:cs="Times New Roman"/>
          <w:lang w:eastAsia="ru-RU"/>
        </w:rPr>
        <w:t xml:space="preserve"> года и другими основополагающими актами Русской Церкви начиная с материалов Архиерейского Собора 2000 года</w:t>
      </w:r>
    </w:p>
    <w:p w:rsidR="00931109" w:rsidRPr="0039165B" w:rsidRDefault="007A6FF0" w:rsidP="00215833">
      <w:pPr>
        <w:widowControl w:val="0"/>
        <w:spacing w:after="0" w:line="240" w:lineRule="auto"/>
        <w:ind w:firstLine="709"/>
        <w:jc w:val="both"/>
        <w:rPr>
          <w:rFonts w:ascii="Times New Roman" w:eastAsia="Times New Roman" w:hAnsi="Times New Roman" w:cs="Times New Roman"/>
          <w:lang w:eastAsia="ru-RU"/>
        </w:rPr>
      </w:pPr>
      <w:r w:rsidRPr="007A6FF0">
        <w:rPr>
          <w:rFonts w:ascii="Times New Roman" w:eastAsia="Times New Roman" w:hAnsi="Times New Roman" w:cs="Times New Roman"/>
          <w:lang w:eastAsia="ru-RU"/>
        </w:rPr>
        <w:t>- помочь обучающимся адекватно и корректно ориентироваться в актуальных проблемах церковной и, в частности, приходской жизни на основании канонов и действующих в Русской Церкви законодательных актов, давать продуманные и обоснованные ответы на вопросы прихожан, относящиеся к канонической и церковно-правовой тематике, твердо знать свои пастырские и иные служебные обязанности, пределы своих полномочий, канонический и уставный порядок взаимоотношений с вышестоящими и подчиненными инстанциями и лицами.</w:t>
      </w:r>
      <w:r w:rsidR="00931109" w:rsidRPr="0039165B">
        <w:rPr>
          <w:rFonts w:ascii="Times New Roman" w:eastAsia="Times New Roman" w:hAnsi="Times New Roman" w:cs="Times New Roman"/>
          <w:lang w:eastAsia="ru-RU"/>
        </w:rPr>
        <w:t xml:space="preserve"> </w:t>
      </w:r>
    </w:p>
    <w:p w:rsidR="00931109" w:rsidRPr="0039165B" w:rsidRDefault="00931109" w:rsidP="00931109">
      <w:pPr>
        <w:widowControl w:val="0"/>
        <w:spacing w:after="0" w:line="240" w:lineRule="auto"/>
        <w:jc w:val="both"/>
        <w:rPr>
          <w:rFonts w:ascii="Times New Roman" w:eastAsia="Times New Roman" w:hAnsi="Times New Roman" w:cs="Times New Roman"/>
          <w:b/>
          <w:lang w:eastAsia="ru-RU"/>
        </w:rPr>
      </w:pPr>
    </w:p>
    <w:p w:rsidR="00931109" w:rsidRPr="00AF6BE2" w:rsidRDefault="00931109" w:rsidP="006817C1">
      <w:pPr>
        <w:pStyle w:val="1"/>
        <w:numPr>
          <w:ilvl w:val="0"/>
          <w:numId w:val="6"/>
        </w:numPr>
        <w:rPr>
          <w:rFonts w:ascii="Times New Roman" w:eastAsia="Times New Roman" w:hAnsi="Times New Roman" w:cs="Times New Roman"/>
          <w:b/>
          <w:bCs/>
          <w:color w:val="auto"/>
          <w:sz w:val="24"/>
          <w:szCs w:val="24"/>
          <w:lang w:eastAsia="ru-RU"/>
        </w:rPr>
      </w:pPr>
      <w:bookmarkStart w:id="1" w:name="_Toc119924602"/>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rsidR="00C90F1B" w:rsidRPr="00C90F1B" w:rsidRDefault="00C90F1B" w:rsidP="00C90F1B">
      <w:pPr>
        <w:widowControl w:val="0"/>
        <w:spacing w:after="0" w:line="240" w:lineRule="auto"/>
        <w:ind w:firstLine="709"/>
        <w:jc w:val="both"/>
        <w:rPr>
          <w:rFonts w:ascii="Times New Roman" w:eastAsia="Times New Roman" w:hAnsi="Times New Roman" w:cs="Times New Roman"/>
          <w:lang w:eastAsia="ru-RU"/>
        </w:rPr>
      </w:pPr>
      <w:r w:rsidRPr="00C90F1B">
        <w:rPr>
          <w:rFonts w:ascii="Times New Roman" w:eastAsia="Times New Roman" w:hAnsi="Times New Roman" w:cs="Times New Roman"/>
          <w:lang w:eastAsia="ru-RU"/>
        </w:rPr>
        <w:t xml:space="preserve">Дисциплина «Новейшие нормативные акты Русской Православной Церкви» (Б1.О.07.02.) является дисциплиной на основе базового курса «Канонического права» и </w:t>
      </w:r>
      <w:r w:rsidR="00215833" w:rsidRPr="00215833">
        <w:rPr>
          <w:rFonts w:ascii="Times New Roman" w:eastAsia="Times New Roman" w:hAnsi="Times New Roman" w:cs="Times New Roman"/>
          <w:lang w:eastAsia="ru-RU"/>
        </w:rPr>
        <w:t>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w:t>
      </w:r>
      <w:r w:rsidRPr="00C90F1B">
        <w:rPr>
          <w:rFonts w:ascii="Times New Roman" w:eastAsia="Times New Roman" w:hAnsi="Times New Roman" w:cs="Times New Roman"/>
          <w:lang w:eastAsia="ru-RU"/>
        </w:rPr>
        <w:t xml:space="preserve"> изучается на протяжении 7-8 семестров.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rsidR="00C90F1B" w:rsidRPr="00C90F1B" w:rsidRDefault="00C90F1B" w:rsidP="00C90F1B">
      <w:pPr>
        <w:widowControl w:val="0"/>
        <w:spacing w:after="0" w:line="240" w:lineRule="auto"/>
        <w:ind w:firstLine="709"/>
        <w:jc w:val="both"/>
        <w:rPr>
          <w:rFonts w:ascii="Times New Roman" w:eastAsia="Times New Roman" w:hAnsi="Times New Roman" w:cs="Times New Roman"/>
          <w:lang w:eastAsia="ru-RU"/>
        </w:rPr>
      </w:pPr>
      <w:r w:rsidRPr="00C90F1B">
        <w:rPr>
          <w:rFonts w:ascii="Times New Roman" w:eastAsia="Times New Roman" w:hAnsi="Times New Roman" w:cs="Times New Roman"/>
          <w:lang w:eastAsia="ru-RU"/>
        </w:rPr>
        <w:t>Курс опирается на знания, умения и компетенции, полученные студентом при изучении дисциплин «Каноническое право», «История древней Церкви», «История Русской Православной Церкви», «Догматическое богословие», «Нравственное богословие».</w:t>
      </w:r>
    </w:p>
    <w:p w:rsidR="00C90F1B" w:rsidRPr="00C90F1B" w:rsidRDefault="00C90F1B" w:rsidP="00C90F1B">
      <w:pPr>
        <w:widowControl w:val="0"/>
        <w:spacing w:after="0" w:line="240" w:lineRule="auto"/>
        <w:ind w:firstLine="709"/>
        <w:jc w:val="both"/>
        <w:rPr>
          <w:rFonts w:ascii="Times New Roman" w:eastAsia="Times New Roman" w:hAnsi="Times New Roman" w:cs="Times New Roman"/>
          <w:lang w:eastAsia="ru-RU"/>
        </w:rPr>
      </w:pPr>
      <w:r w:rsidRPr="00C90F1B">
        <w:rPr>
          <w:rFonts w:ascii="Times New Roman" w:eastAsia="Times New Roman" w:hAnsi="Times New Roman" w:cs="Times New Roman"/>
          <w:lang w:eastAsia="ru-RU"/>
        </w:rPr>
        <w:t>Освоение данной дисциплины необходимо для параллельного освоения дисциплин ООП «Правовые и экономические основы деятельности канонических подразделений Русской Православной Церкви», «Церковь, государство и общество (основы социальной концепции)».</w:t>
      </w:r>
    </w:p>
    <w:p w:rsidR="00931109" w:rsidRPr="0039165B" w:rsidRDefault="00C90F1B" w:rsidP="00C90F1B">
      <w:pPr>
        <w:widowControl w:val="0"/>
        <w:spacing w:after="0" w:line="240" w:lineRule="auto"/>
        <w:ind w:firstLine="709"/>
        <w:jc w:val="both"/>
        <w:rPr>
          <w:rFonts w:ascii="Times New Roman" w:eastAsia="Times New Roman" w:hAnsi="Times New Roman" w:cs="Times New Roman"/>
          <w:lang w:eastAsia="ru-RU"/>
        </w:rPr>
      </w:pPr>
      <w:r w:rsidRPr="00C90F1B">
        <w:rPr>
          <w:rFonts w:ascii="Times New Roman" w:eastAsia="Times New Roman" w:hAnsi="Times New Roman" w:cs="Times New Roman"/>
          <w:lang w:eastAsia="ru-RU"/>
        </w:rPr>
        <w:t>В рамках взаимодействия с программой пастырской подготовки курс предполагает подготовку к принятию священного сана и будущей пастырской деятельности.</w:t>
      </w:r>
    </w:p>
    <w:p w:rsidR="00931109" w:rsidRPr="0039165B" w:rsidRDefault="00931109" w:rsidP="00931109">
      <w:pPr>
        <w:widowControl w:val="0"/>
        <w:spacing w:after="0" w:line="240" w:lineRule="auto"/>
        <w:jc w:val="both"/>
        <w:rPr>
          <w:rFonts w:ascii="Times New Roman" w:eastAsia="Times New Roman" w:hAnsi="Times New Roman" w:cs="Times New Roman"/>
          <w:b/>
          <w:bCs/>
          <w:lang w:eastAsia="ru-RU"/>
        </w:rPr>
      </w:pPr>
    </w:p>
    <w:p w:rsidR="00931109" w:rsidRPr="00AF6BE2" w:rsidRDefault="00931109" w:rsidP="006817C1">
      <w:pPr>
        <w:pStyle w:val="1"/>
        <w:numPr>
          <w:ilvl w:val="0"/>
          <w:numId w:val="6"/>
        </w:numPr>
        <w:rPr>
          <w:rFonts w:ascii="Times New Roman" w:eastAsia="Times New Roman" w:hAnsi="Times New Roman" w:cs="Times New Roman"/>
          <w:b/>
          <w:bCs/>
          <w:color w:val="auto"/>
          <w:sz w:val="24"/>
          <w:szCs w:val="24"/>
          <w:lang w:eastAsia="ru-RU"/>
        </w:rPr>
      </w:pPr>
      <w:bookmarkStart w:id="2" w:name="_Toc119924603"/>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Borders>
          <w:top w:val="single" w:sz="8" w:space="0" w:color="auto"/>
          <w:left w:val="single" w:sz="8" w:space="0" w:color="auto"/>
          <w:bottom w:val="single" w:sz="8" w:space="0" w:color="auto"/>
          <w:right w:val="single" w:sz="8" w:space="0" w:color="auto"/>
          <w:insideH w:val="single" w:sz="4" w:space="0" w:color="auto"/>
          <w:insideV w:val="single" w:sz="8" w:space="0" w:color="auto"/>
        </w:tblBorders>
        <w:tblLayout w:type="fixed"/>
        <w:tblCellMar>
          <w:left w:w="0" w:type="dxa"/>
          <w:right w:w="0" w:type="dxa"/>
        </w:tblCellMar>
        <w:tblLook w:val="04A0" w:firstRow="1" w:lastRow="0" w:firstColumn="1" w:lastColumn="0" w:noHBand="0" w:noVBand="1"/>
      </w:tblPr>
      <w:tblGrid>
        <w:gridCol w:w="2293"/>
        <w:gridCol w:w="2293"/>
        <w:gridCol w:w="4936"/>
      </w:tblGrid>
      <w:tr w:rsidR="00D761F4" w:rsidRPr="0039165B" w:rsidTr="00723827">
        <w:trPr>
          <w:trHeight w:val="270"/>
        </w:trPr>
        <w:tc>
          <w:tcPr>
            <w:tcW w:w="2293" w:type="dxa"/>
          </w:tcPr>
          <w:p w:rsidR="00D761F4" w:rsidRPr="00C5107D" w:rsidRDefault="00FE3943" w:rsidP="00FE3943">
            <w:pPr>
              <w:spacing w:after="0" w:line="240" w:lineRule="auto"/>
              <w:jc w:val="center"/>
              <w:rPr>
                <w:rFonts w:ascii="Times New Roman" w:eastAsia="Times New Roman" w:hAnsi="Times New Roman" w:cs="Times New Roman"/>
                <w:b/>
                <w:bCs/>
              </w:rPr>
            </w:pPr>
            <w:r w:rsidRPr="00C5107D">
              <w:rPr>
                <w:rFonts w:ascii="Times New Roman" w:eastAsia="Times New Roman" w:hAnsi="Times New Roman" w:cs="Times New Roman"/>
                <w:b/>
                <w:bCs/>
              </w:rPr>
              <w:t>Код и наименование компетенции</w:t>
            </w:r>
          </w:p>
        </w:tc>
        <w:tc>
          <w:tcPr>
            <w:tcW w:w="2293" w:type="dxa"/>
            <w:tcMar>
              <w:top w:w="0" w:type="dxa"/>
              <w:left w:w="108" w:type="dxa"/>
              <w:bottom w:w="0" w:type="dxa"/>
              <w:right w:w="108" w:type="dxa"/>
            </w:tcMar>
            <w:hideMark/>
          </w:tcPr>
          <w:p w:rsidR="00D761F4" w:rsidRPr="00C5107D" w:rsidRDefault="00FE3943" w:rsidP="00FE3943">
            <w:pPr>
              <w:spacing w:after="0" w:line="240" w:lineRule="auto"/>
              <w:jc w:val="center"/>
              <w:rPr>
                <w:rFonts w:ascii="Times New Roman" w:eastAsia="Times New Roman" w:hAnsi="Times New Roman" w:cs="Times New Roman"/>
                <w:b/>
                <w:bCs/>
                <w:color w:val="FF0000"/>
              </w:rPr>
            </w:pPr>
            <w:r w:rsidRPr="00C5107D">
              <w:rPr>
                <w:rFonts w:ascii="Times New Roman" w:eastAsia="Times New Roman" w:hAnsi="Times New Roman" w:cs="Times New Roman"/>
                <w:b/>
                <w:bCs/>
              </w:rPr>
              <w:t>Индикаторы достижения компетенц</w:t>
            </w:r>
            <w:r w:rsidRPr="00FF72EB">
              <w:rPr>
                <w:rFonts w:ascii="Times New Roman" w:eastAsia="Times New Roman" w:hAnsi="Times New Roman" w:cs="Times New Roman"/>
                <w:b/>
                <w:bCs/>
              </w:rPr>
              <w:t>ий</w:t>
            </w:r>
          </w:p>
        </w:tc>
        <w:tc>
          <w:tcPr>
            <w:tcW w:w="4936" w:type="dxa"/>
            <w:tcMar>
              <w:top w:w="0" w:type="dxa"/>
              <w:left w:w="108" w:type="dxa"/>
              <w:bottom w:w="0" w:type="dxa"/>
              <w:right w:w="108" w:type="dxa"/>
            </w:tcMar>
            <w:hideMark/>
          </w:tcPr>
          <w:p w:rsidR="00D761F4" w:rsidRPr="00C5107D" w:rsidRDefault="00FE3943" w:rsidP="00FE3943">
            <w:pPr>
              <w:spacing w:after="0" w:line="240" w:lineRule="auto"/>
              <w:ind w:firstLine="10"/>
              <w:jc w:val="center"/>
              <w:rPr>
                <w:rFonts w:ascii="Times New Roman" w:eastAsia="Times New Roman" w:hAnsi="Times New Roman" w:cs="Times New Roman"/>
                <w:b/>
                <w:bCs/>
              </w:rPr>
            </w:pPr>
            <w:r w:rsidRPr="00C5107D">
              <w:rPr>
                <w:rFonts w:ascii="Times New Roman" w:eastAsia="Times New Roman" w:hAnsi="Times New Roman" w:cs="Times New Roman"/>
                <w:b/>
                <w:bCs/>
              </w:rPr>
              <w:t>Планируемые результаты обучения по дисциплине</w:t>
            </w:r>
          </w:p>
        </w:tc>
      </w:tr>
      <w:tr w:rsidR="00215833" w:rsidRPr="0039165B" w:rsidTr="00723827">
        <w:trPr>
          <w:trHeight w:val="7336"/>
        </w:trPr>
        <w:tc>
          <w:tcPr>
            <w:tcW w:w="2293" w:type="dxa"/>
          </w:tcPr>
          <w:p w:rsidR="00215833" w:rsidRPr="0039165B" w:rsidRDefault="00215833" w:rsidP="00C90F1B">
            <w:pPr>
              <w:spacing w:after="0" w:line="240" w:lineRule="auto"/>
              <w:rPr>
                <w:rFonts w:ascii="Times New Roman" w:eastAsia="Times New Roman" w:hAnsi="Times New Roman" w:cs="Times New Roman"/>
                <w:lang w:eastAsia="ru-RU"/>
              </w:rPr>
            </w:pPr>
            <w:r w:rsidRPr="00C90F1B">
              <w:rPr>
                <w:rFonts w:ascii="Times New Roman" w:eastAsia="Times New Roman" w:hAnsi="Times New Roman" w:cs="Times New Roman"/>
                <w:b/>
                <w:bCs/>
                <w:lang w:eastAsia="ru-RU"/>
              </w:rPr>
              <w:lastRenderedPageBreak/>
              <w:t>ПК-1</w:t>
            </w:r>
            <w:r>
              <w:rPr>
                <w:rFonts w:ascii="Times New Roman" w:eastAsia="Times New Roman" w:hAnsi="Times New Roman" w:cs="Times New Roman"/>
                <w:bCs/>
                <w:lang w:eastAsia="ru-RU"/>
              </w:rPr>
              <w:t xml:space="preserve"> </w:t>
            </w:r>
            <w:r w:rsidRPr="00C90F1B">
              <w:rPr>
                <w:rFonts w:ascii="Times New Roman" w:eastAsia="Times New Roman" w:hAnsi="Times New Roman" w:cs="Times New Roman"/>
                <w:bCs/>
                <w:lang w:eastAsia="ru-RU"/>
              </w:rPr>
              <w:t>Способен использовать теологические знания в решении задач церковно-практической деятельности</w:t>
            </w:r>
          </w:p>
        </w:tc>
        <w:tc>
          <w:tcPr>
            <w:tcW w:w="2293" w:type="dxa"/>
            <w:tcMar>
              <w:top w:w="0" w:type="dxa"/>
              <w:left w:w="108" w:type="dxa"/>
              <w:bottom w:w="0" w:type="dxa"/>
              <w:right w:w="108" w:type="dxa"/>
            </w:tcMar>
          </w:tcPr>
          <w:p w:rsidR="00215833" w:rsidRPr="0039165B" w:rsidRDefault="00215833" w:rsidP="00931109">
            <w:pPr>
              <w:spacing w:after="0" w:line="240" w:lineRule="auto"/>
              <w:rPr>
                <w:rFonts w:ascii="Times New Roman" w:eastAsia="Times New Roman" w:hAnsi="Times New Roman" w:cs="Times New Roman"/>
                <w:lang w:eastAsia="ru-RU"/>
              </w:rPr>
            </w:pPr>
            <w:r w:rsidRPr="00C90F1B">
              <w:rPr>
                <w:rFonts w:ascii="Times New Roman" w:eastAsia="Times New Roman" w:hAnsi="Times New Roman" w:cs="Times New Roman"/>
                <w:b/>
                <w:bCs/>
                <w:lang w:eastAsia="ru-RU"/>
              </w:rPr>
              <w:t>ПК-1.1</w:t>
            </w:r>
            <w:r w:rsidRPr="00C90F1B">
              <w:rPr>
                <w:rFonts w:ascii="Times New Roman" w:eastAsia="Times New Roman" w:hAnsi="Times New Roman" w:cs="Times New Roman"/>
                <w:b/>
                <w:bCs/>
                <w:lang w:eastAsia="ru-RU"/>
              </w:rPr>
              <w:tab/>
            </w:r>
            <w:r w:rsidRPr="00C90F1B">
              <w:rPr>
                <w:rFonts w:ascii="Times New Roman" w:eastAsia="Times New Roman" w:hAnsi="Times New Roman" w:cs="Times New Roman"/>
                <w:bCs/>
                <w:lang w:eastAsia="ru-RU"/>
              </w:rPr>
              <w:t>Знаком с основными литургическими, церковно-правовыми, аскетическими источниками церковной традиции, в том числе отечественной.</w:t>
            </w:r>
          </w:p>
        </w:tc>
        <w:tc>
          <w:tcPr>
            <w:tcW w:w="4936" w:type="dxa"/>
            <w:tcMar>
              <w:top w:w="0" w:type="dxa"/>
              <w:left w:w="108" w:type="dxa"/>
              <w:bottom w:w="0" w:type="dxa"/>
              <w:right w:w="108" w:type="dxa"/>
            </w:tcMar>
          </w:tcPr>
          <w:p w:rsidR="00215833" w:rsidRPr="00C5107D" w:rsidRDefault="00215833" w:rsidP="00C5107D">
            <w:pPr>
              <w:spacing w:after="0" w:line="240" w:lineRule="auto"/>
              <w:rPr>
                <w:rFonts w:ascii="Times New Roman" w:eastAsia="Times New Roman" w:hAnsi="Times New Roman" w:cs="Times New Roman"/>
                <w:b/>
                <w:bCs/>
                <w:lang w:eastAsia="ru-RU"/>
              </w:rPr>
            </w:pPr>
            <w:r w:rsidRPr="00C5107D">
              <w:rPr>
                <w:rFonts w:ascii="Times New Roman" w:eastAsia="Times New Roman" w:hAnsi="Times New Roman" w:cs="Times New Roman"/>
                <w:b/>
                <w:bCs/>
                <w:lang w:eastAsia="ru-RU"/>
              </w:rPr>
              <w:t>Знать:</w:t>
            </w:r>
          </w:p>
          <w:p w:rsidR="00215833" w:rsidRPr="00C90F1B" w:rsidRDefault="00215833" w:rsidP="00C90F1B">
            <w:pPr>
              <w:spacing w:after="0" w:line="240" w:lineRule="auto"/>
              <w:jc w:val="both"/>
              <w:rPr>
                <w:rFonts w:ascii="Times New Roman" w:eastAsia="Times New Roman" w:hAnsi="Times New Roman" w:cs="Times New Roman"/>
                <w:lang w:eastAsia="ru-RU"/>
              </w:rPr>
            </w:pPr>
            <w:r w:rsidRPr="00C5107D">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C90F1B">
              <w:rPr>
                <w:rFonts w:ascii="Times New Roman" w:eastAsia="Times New Roman" w:hAnsi="Times New Roman" w:cs="Times New Roman"/>
                <w:lang w:eastAsia="ru-RU"/>
              </w:rPr>
              <w:t>основные положения современного церковного законодательства;</w:t>
            </w:r>
          </w:p>
          <w:p w:rsidR="00215833" w:rsidRPr="00C90F1B" w:rsidRDefault="00215833" w:rsidP="00C90F1B">
            <w:pPr>
              <w:spacing w:after="0" w:line="240" w:lineRule="auto"/>
              <w:jc w:val="both"/>
              <w:rPr>
                <w:rFonts w:ascii="Times New Roman" w:eastAsia="Times New Roman" w:hAnsi="Times New Roman" w:cs="Times New Roman"/>
                <w:lang w:eastAsia="ru-RU"/>
              </w:rPr>
            </w:pPr>
            <w:r w:rsidRPr="00C90F1B">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C90F1B">
              <w:rPr>
                <w:rFonts w:ascii="Times New Roman" w:eastAsia="Times New Roman" w:hAnsi="Times New Roman" w:cs="Times New Roman"/>
                <w:lang w:eastAsia="ru-RU"/>
              </w:rPr>
              <w:t>современные документы и акты Русской Православной Церкви;</w:t>
            </w:r>
          </w:p>
          <w:p w:rsidR="00215833" w:rsidRPr="00C5107D" w:rsidRDefault="00215833" w:rsidP="00C90F1B">
            <w:pPr>
              <w:spacing w:after="0" w:line="240" w:lineRule="auto"/>
              <w:jc w:val="both"/>
              <w:rPr>
                <w:rFonts w:ascii="Times New Roman" w:eastAsia="Times New Roman" w:hAnsi="Times New Roman" w:cs="Times New Roman"/>
                <w:lang w:eastAsia="ru-RU"/>
              </w:rPr>
            </w:pPr>
            <w:r w:rsidRPr="00C90F1B">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C90F1B">
              <w:rPr>
                <w:rFonts w:ascii="Times New Roman" w:eastAsia="Times New Roman" w:hAnsi="Times New Roman" w:cs="Times New Roman"/>
                <w:lang w:eastAsia="ru-RU"/>
              </w:rPr>
              <w:t>принципы отношения и взаимодействия со светской властью;</w:t>
            </w:r>
            <w:r w:rsidRPr="00C5107D">
              <w:rPr>
                <w:rFonts w:ascii="Times New Roman" w:eastAsia="Times New Roman" w:hAnsi="Times New Roman" w:cs="Times New Roman"/>
                <w:lang w:eastAsia="ru-RU"/>
              </w:rPr>
              <w:t xml:space="preserve"> </w:t>
            </w:r>
          </w:p>
          <w:p w:rsidR="00215833" w:rsidRPr="00C5107D" w:rsidRDefault="00215833" w:rsidP="00C5107D">
            <w:pPr>
              <w:spacing w:after="0" w:line="240" w:lineRule="auto"/>
              <w:jc w:val="both"/>
              <w:rPr>
                <w:rFonts w:ascii="Times New Roman" w:eastAsia="Times New Roman" w:hAnsi="Times New Roman" w:cs="Times New Roman"/>
                <w:b/>
                <w:bCs/>
                <w:lang w:eastAsia="ru-RU"/>
              </w:rPr>
            </w:pPr>
            <w:r w:rsidRPr="00C5107D">
              <w:rPr>
                <w:rFonts w:ascii="Times New Roman" w:eastAsia="Times New Roman" w:hAnsi="Times New Roman" w:cs="Times New Roman"/>
                <w:b/>
                <w:bCs/>
                <w:lang w:eastAsia="ru-RU"/>
              </w:rPr>
              <w:t xml:space="preserve">Уметь: </w:t>
            </w:r>
          </w:p>
          <w:p w:rsidR="00215833" w:rsidRPr="00C90F1B" w:rsidRDefault="00215833" w:rsidP="00C90F1B">
            <w:pPr>
              <w:spacing w:after="0" w:line="240" w:lineRule="auto"/>
              <w:jc w:val="both"/>
              <w:rPr>
                <w:rFonts w:ascii="Times New Roman" w:eastAsia="Times New Roman" w:hAnsi="Times New Roman" w:cs="Times New Roman"/>
                <w:lang w:eastAsia="ru-RU"/>
              </w:rPr>
            </w:pPr>
            <w:r w:rsidRPr="00C90F1B">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C90F1B">
              <w:rPr>
                <w:rFonts w:ascii="Times New Roman" w:eastAsia="Times New Roman" w:hAnsi="Times New Roman" w:cs="Times New Roman"/>
                <w:lang w:eastAsia="ru-RU"/>
              </w:rPr>
              <w:t>использовать знания в области церковного законодательства в профессиональной пастырской деятельности, коммуникации и межличностном общении;</w:t>
            </w:r>
          </w:p>
          <w:p w:rsidR="00215833" w:rsidRPr="00C90F1B" w:rsidRDefault="00215833" w:rsidP="00C90F1B">
            <w:pPr>
              <w:spacing w:after="0" w:line="240" w:lineRule="auto"/>
              <w:jc w:val="both"/>
              <w:rPr>
                <w:rFonts w:ascii="Times New Roman" w:eastAsia="Times New Roman" w:hAnsi="Times New Roman" w:cs="Times New Roman"/>
                <w:lang w:eastAsia="ru-RU"/>
              </w:rPr>
            </w:pPr>
            <w:r w:rsidRPr="00C90F1B">
              <w:rPr>
                <w:rFonts w:ascii="Times New Roman" w:eastAsia="Times New Roman" w:hAnsi="Times New Roman" w:cs="Times New Roman"/>
                <w:lang w:eastAsia="ru-RU"/>
              </w:rPr>
              <w:t>владеть:</w:t>
            </w:r>
          </w:p>
          <w:p w:rsidR="00215833" w:rsidRPr="00C90F1B" w:rsidRDefault="00215833" w:rsidP="00C90F1B">
            <w:pPr>
              <w:spacing w:after="0" w:line="240" w:lineRule="auto"/>
              <w:jc w:val="both"/>
              <w:rPr>
                <w:rFonts w:ascii="Times New Roman" w:eastAsia="Times New Roman" w:hAnsi="Times New Roman" w:cs="Times New Roman"/>
                <w:lang w:eastAsia="ru-RU"/>
              </w:rPr>
            </w:pPr>
            <w:r w:rsidRPr="00C90F1B">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C90F1B">
              <w:rPr>
                <w:rFonts w:ascii="Times New Roman" w:eastAsia="Times New Roman" w:hAnsi="Times New Roman" w:cs="Times New Roman"/>
                <w:lang w:eastAsia="ru-RU"/>
              </w:rPr>
              <w:t>терминологией в области церковного законодательства;</w:t>
            </w:r>
          </w:p>
          <w:p w:rsidR="00215833" w:rsidRPr="00C90F1B" w:rsidRDefault="00215833" w:rsidP="00C90F1B">
            <w:pPr>
              <w:spacing w:after="0" w:line="240" w:lineRule="auto"/>
              <w:jc w:val="both"/>
              <w:rPr>
                <w:rFonts w:ascii="Times New Roman" w:eastAsia="Times New Roman" w:hAnsi="Times New Roman" w:cs="Times New Roman"/>
                <w:lang w:eastAsia="ru-RU"/>
              </w:rPr>
            </w:pPr>
            <w:r w:rsidRPr="00C90F1B">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C90F1B">
              <w:rPr>
                <w:rFonts w:ascii="Times New Roman" w:eastAsia="Times New Roman" w:hAnsi="Times New Roman" w:cs="Times New Roman"/>
                <w:lang w:eastAsia="ru-RU"/>
              </w:rPr>
              <w:t>навыками работы с источниками и вспомогательной литературой,</w:t>
            </w:r>
          </w:p>
          <w:p w:rsidR="00215833" w:rsidRPr="00C5107D" w:rsidRDefault="00215833" w:rsidP="00C90F1B">
            <w:pPr>
              <w:spacing w:after="0" w:line="240" w:lineRule="auto"/>
              <w:jc w:val="both"/>
              <w:rPr>
                <w:rFonts w:ascii="Times New Roman" w:eastAsia="Times New Roman" w:hAnsi="Times New Roman" w:cs="Times New Roman"/>
                <w:lang w:eastAsia="ru-RU"/>
              </w:rPr>
            </w:pPr>
            <w:r w:rsidRPr="00C90F1B">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C90F1B">
              <w:rPr>
                <w:rFonts w:ascii="Times New Roman" w:eastAsia="Times New Roman" w:hAnsi="Times New Roman" w:cs="Times New Roman"/>
                <w:lang w:eastAsia="ru-RU"/>
              </w:rPr>
              <w:t>навыками решения церковно-канонических вопросов и задач.</w:t>
            </w:r>
            <w:r w:rsidRPr="00C5107D">
              <w:rPr>
                <w:rFonts w:ascii="Times New Roman" w:eastAsia="Times New Roman" w:hAnsi="Times New Roman" w:cs="Times New Roman"/>
                <w:lang w:eastAsia="ru-RU"/>
              </w:rPr>
              <w:t xml:space="preserve"> </w:t>
            </w:r>
          </w:p>
          <w:p w:rsidR="00215833" w:rsidRPr="00C5107D" w:rsidRDefault="00215833" w:rsidP="00C5107D">
            <w:pPr>
              <w:spacing w:after="0" w:line="240" w:lineRule="auto"/>
              <w:jc w:val="both"/>
              <w:rPr>
                <w:rFonts w:ascii="Times New Roman" w:eastAsia="Times New Roman" w:hAnsi="Times New Roman" w:cs="Times New Roman"/>
                <w:lang w:eastAsia="ru-RU"/>
              </w:rPr>
            </w:pPr>
            <w:r w:rsidRPr="00C5107D">
              <w:rPr>
                <w:rFonts w:ascii="Times New Roman" w:eastAsia="Times New Roman" w:hAnsi="Times New Roman" w:cs="Times New Roman"/>
                <w:b/>
                <w:bCs/>
                <w:lang w:eastAsia="ru-RU"/>
              </w:rPr>
              <w:t>Владеть</w:t>
            </w:r>
            <w:r w:rsidRPr="00C5107D">
              <w:rPr>
                <w:rFonts w:ascii="Times New Roman" w:eastAsia="Times New Roman" w:hAnsi="Times New Roman" w:cs="Times New Roman"/>
                <w:lang w:eastAsia="ru-RU"/>
              </w:rPr>
              <w:t xml:space="preserve">: </w:t>
            </w:r>
          </w:p>
          <w:p w:rsidR="00215833" w:rsidRPr="002503E3" w:rsidRDefault="00215833" w:rsidP="002503E3">
            <w:pPr>
              <w:spacing w:after="0" w:line="240" w:lineRule="auto"/>
              <w:jc w:val="both"/>
              <w:rPr>
                <w:rFonts w:ascii="Times New Roman" w:eastAsia="Times New Roman" w:hAnsi="Times New Roman" w:cs="Times New Roman"/>
                <w:lang w:eastAsia="ru-RU"/>
              </w:rPr>
            </w:pPr>
            <w:r w:rsidRPr="002503E3">
              <w:rPr>
                <w:rFonts w:ascii="Times New Roman" w:eastAsia="Times New Roman" w:hAnsi="Times New Roman" w:cs="Times New Roman"/>
                <w:lang w:eastAsia="ru-RU"/>
              </w:rPr>
              <w:t>- навыками работы с источниками и вспомогательной литературой</w:t>
            </w:r>
          </w:p>
          <w:p w:rsidR="00215833" w:rsidRPr="002503E3" w:rsidRDefault="00215833" w:rsidP="002503E3">
            <w:pPr>
              <w:spacing w:after="0" w:line="240" w:lineRule="auto"/>
              <w:jc w:val="both"/>
              <w:rPr>
                <w:rFonts w:ascii="Times New Roman" w:eastAsia="Times New Roman" w:hAnsi="Times New Roman" w:cs="Times New Roman"/>
                <w:lang w:eastAsia="ru-RU"/>
              </w:rPr>
            </w:pPr>
            <w:r w:rsidRPr="002503E3">
              <w:rPr>
                <w:rFonts w:ascii="Times New Roman" w:eastAsia="Times New Roman" w:hAnsi="Times New Roman" w:cs="Times New Roman"/>
                <w:lang w:eastAsia="ru-RU"/>
              </w:rPr>
              <w:t>- технологиями критического анализа источников</w:t>
            </w:r>
          </w:p>
          <w:p w:rsidR="00215833" w:rsidRPr="002503E3" w:rsidRDefault="00215833" w:rsidP="002503E3">
            <w:pPr>
              <w:spacing w:after="0" w:line="240" w:lineRule="auto"/>
              <w:jc w:val="both"/>
              <w:rPr>
                <w:rFonts w:ascii="Times New Roman" w:eastAsia="Times New Roman" w:hAnsi="Times New Roman" w:cs="Times New Roman"/>
                <w:lang w:eastAsia="ru-RU"/>
              </w:rPr>
            </w:pPr>
            <w:r w:rsidRPr="002503E3">
              <w:rPr>
                <w:rFonts w:ascii="Times New Roman" w:eastAsia="Times New Roman" w:hAnsi="Times New Roman" w:cs="Times New Roman"/>
                <w:lang w:eastAsia="ru-RU"/>
              </w:rPr>
              <w:t>- навыками приобретения, использования и обновления знаний</w:t>
            </w:r>
          </w:p>
          <w:p w:rsidR="00215833" w:rsidRPr="00C5107D" w:rsidRDefault="00215833" w:rsidP="00C5107D">
            <w:pPr>
              <w:spacing w:after="0" w:line="240" w:lineRule="auto"/>
              <w:jc w:val="both"/>
              <w:rPr>
                <w:rFonts w:ascii="Times New Roman" w:eastAsia="Times New Roman" w:hAnsi="Times New Roman" w:cs="Times New Roman"/>
                <w:lang w:eastAsia="ru-RU"/>
              </w:rPr>
            </w:pPr>
            <w:r w:rsidRPr="00C5107D">
              <w:rPr>
                <w:rFonts w:ascii="Times New Roman" w:eastAsia="Times New Roman" w:hAnsi="Times New Roman" w:cs="Times New Roman"/>
                <w:lang w:eastAsia="ru-RU"/>
              </w:rPr>
              <w:t xml:space="preserve">- богословской и философской терминологией, навыками апологетических дискуссий, </w:t>
            </w:r>
          </w:p>
          <w:p w:rsidR="00215833" w:rsidRPr="0039165B" w:rsidRDefault="00215833" w:rsidP="00C5107D">
            <w:pPr>
              <w:spacing w:after="0" w:line="240" w:lineRule="auto"/>
              <w:jc w:val="both"/>
              <w:rPr>
                <w:rFonts w:ascii="Times New Roman" w:eastAsia="Times New Roman" w:hAnsi="Times New Roman" w:cs="Times New Roman"/>
                <w:lang w:eastAsia="ru-RU"/>
              </w:rPr>
            </w:pPr>
            <w:r w:rsidRPr="00C5107D">
              <w:rPr>
                <w:rFonts w:ascii="Times New Roman" w:eastAsia="Times New Roman" w:hAnsi="Times New Roman" w:cs="Times New Roman"/>
                <w:lang w:eastAsia="ru-RU"/>
              </w:rPr>
              <w:t>- навыками рефлексии, самооценки, самоконтроля.</w:t>
            </w:r>
          </w:p>
        </w:tc>
      </w:tr>
    </w:tbl>
    <w:p w:rsidR="00931109" w:rsidRPr="0039165B" w:rsidRDefault="00931109" w:rsidP="00931109">
      <w:pPr>
        <w:spacing w:after="0" w:line="240" w:lineRule="auto"/>
        <w:rPr>
          <w:rFonts w:ascii="Times New Roman" w:eastAsia="Times New Roman" w:hAnsi="Times New Roman" w:cs="Times New Roman"/>
          <w:lang w:eastAsia="ru-RU"/>
        </w:rPr>
      </w:pPr>
    </w:p>
    <w:p w:rsidR="00931109" w:rsidRPr="0039165B" w:rsidRDefault="00931109" w:rsidP="00931109">
      <w:pPr>
        <w:spacing w:after="0" w:line="240" w:lineRule="auto"/>
        <w:jc w:val="both"/>
        <w:rPr>
          <w:rFonts w:ascii="Times New Roman" w:eastAsia="Times New Roman" w:hAnsi="Times New Roman" w:cs="Times New Roman"/>
          <w:lang w:eastAsia="ru-RU"/>
        </w:rPr>
      </w:pPr>
    </w:p>
    <w:p w:rsidR="00931109" w:rsidRPr="00AF6BE2" w:rsidRDefault="00931109" w:rsidP="006817C1">
      <w:pPr>
        <w:pStyle w:val="1"/>
        <w:numPr>
          <w:ilvl w:val="0"/>
          <w:numId w:val="6"/>
        </w:numPr>
        <w:rPr>
          <w:rFonts w:ascii="Times New Roman" w:eastAsia="Times New Roman" w:hAnsi="Times New Roman" w:cs="Times New Roman"/>
          <w:b/>
          <w:bCs/>
          <w:color w:val="auto"/>
          <w:sz w:val="24"/>
          <w:szCs w:val="24"/>
          <w:lang w:eastAsia="ru-RU"/>
        </w:rPr>
      </w:pPr>
      <w:bookmarkStart w:id="3" w:name="_Toc119924604"/>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3"/>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B4055" w:rsidRPr="0039165B" w:rsidTr="007C083B">
        <w:tc>
          <w:tcPr>
            <w:tcW w:w="534"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tc>
        <w:tc>
          <w:tcPr>
            <w:tcW w:w="4139"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5B4055" w:rsidRPr="0039165B" w:rsidTr="007C083B">
        <w:tc>
          <w:tcPr>
            <w:tcW w:w="534"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B4055" w:rsidRPr="0039165B" w:rsidRDefault="002503E3"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7</w:t>
            </w:r>
            <w:r w:rsidR="005B4055" w:rsidRPr="0039165B">
              <w:rPr>
                <w:rFonts w:ascii="Times New Roman" w:eastAsia="Times New Roman" w:hAnsi="Times New Roman" w:cs="Times New Roman"/>
                <w:b/>
                <w:bCs/>
                <w:noProof/>
                <w:lang w:eastAsia="ru-RU"/>
              </w:rPr>
              <w:t xml:space="preserve"> семестр</w:t>
            </w:r>
          </w:p>
        </w:tc>
        <w:tc>
          <w:tcPr>
            <w:tcW w:w="8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2503E3" w:rsidRPr="0039165B" w:rsidTr="007C083B">
        <w:tc>
          <w:tcPr>
            <w:tcW w:w="534" w:type="dxa"/>
          </w:tcPr>
          <w:p w:rsidR="002503E3" w:rsidRPr="0039165B" w:rsidRDefault="002503E3" w:rsidP="006817C1">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2503E3" w:rsidRPr="0039165B" w:rsidRDefault="002503E3" w:rsidP="00FE2690">
            <w:pPr>
              <w:spacing w:after="0" w:line="240" w:lineRule="auto"/>
              <w:jc w:val="both"/>
              <w:rPr>
                <w:rFonts w:ascii="Times New Roman" w:eastAsia="Times New Roman" w:hAnsi="Times New Roman" w:cs="Times New Roman"/>
                <w:bCs/>
                <w:noProof/>
                <w:lang w:eastAsia="ru-RU"/>
              </w:rPr>
            </w:pPr>
            <w:r w:rsidRPr="002503E3">
              <w:rPr>
                <w:rFonts w:ascii="Times New Roman" w:eastAsia="Times New Roman" w:hAnsi="Times New Roman" w:cs="Times New Roman"/>
                <w:bCs/>
                <w:noProof/>
                <w:lang w:eastAsia="ru-RU"/>
              </w:rPr>
              <w:t xml:space="preserve">Вводное занятие. Обзор новейших законодательных актов Русской Православной Церкви. Основы социальной концепции Русской Православной Церкви. Основы учения Русской Православной Церкви о достоинстве, свободе и правах человека. Основные принципы отношения Русской Православной Церкви к инославию. Положение об избрании Патриарха Московского и всея Руси. Положение о составе Поместного Собора Русской Православной Церкви. Положение о церковном суде Русской Православной Церкви. Положение о наградах Русской Православной Церкви. Концепция миссионерской деятельности Русской Православной Церкви. О современной внешней миссии Русской Православной Церкви. Об организации миссионерской </w:t>
            </w:r>
            <w:r w:rsidRPr="002503E3">
              <w:rPr>
                <w:rFonts w:ascii="Times New Roman" w:eastAsia="Times New Roman" w:hAnsi="Times New Roman" w:cs="Times New Roman"/>
                <w:bCs/>
                <w:noProof/>
                <w:lang w:eastAsia="ru-RU"/>
              </w:rPr>
              <w:lastRenderedPageBreak/>
              <w:t>работы в Русской Православной Церкви. О религиозно-образовательном и катехизическом служении в Русской Православной Церкви. О принципах организации социальной работы в Русской Православной Церкви. Концепция Русской Православной Церкви по утверждению трезвости и профилактике алкоголизма. Об участии Русской Православной Церкви в реабилитации наркозависимых. Об организации молодежной работы в Русской Православной Церкви. Тюремного служения Русской Православной Церкви и пенитенциарные учреждения. Положение о канонических подразделениях Русской Православной Церкви, функционирующих на территории учреждений уголовно-исполнительной системы. О мерах по сохранению памяти новомучеников, исповедников и всех невинно от богоборцев в годы гонений пострадавших. Позиция Церкви в связи с развитием технологий учета и обработки персональных данных. Позиция Русской Православной Церкви по реформе семейного права и проблемам ювенальной юстиции. Отношение Русской Православной Церкви к намеренному публичному богохульству и клевете в адрес Церкви. Общественная деятельность православных христиан. Практика заявлений и действий иерархов, духовенства, монашествующих и мирян во время предвыборных кампаний. Проблема выдвижения духовенством своих кандидатур на выборах. Положение о материальной и социальной поддержке священнослужителей, церковнослужителей и работников религиозных организаций Русской Православной Церкви, а также членов их семей. О хиротонии безбрачных лиц, не состоящих в монашестве. Позиция Русской Православной Церкви по актуальным проблемам экологии. Заявление Освященного Архиерейского Собора Русской Православной Церкви о жизни и проблемах коренных малочисленных народов.</w:t>
            </w:r>
          </w:p>
        </w:tc>
        <w:tc>
          <w:tcPr>
            <w:tcW w:w="851" w:type="dxa"/>
          </w:tcPr>
          <w:p w:rsidR="002503E3" w:rsidRPr="0039165B" w:rsidRDefault="002503E3"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lastRenderedPageBreak/>
              <w:t>2</w:t>
            </w:r>
          </w:p>
        </w:tc>
        <w:tc>
          <w:tcPr>
            <w:tcW w:w="1559" w:type="dxa"/>
          </w:tcPr>
          <w:p w:rsidR="002503E3" w:rsidRPr="002503E3" w:rsidRDefault="002503E3"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2503E3">
              <w:rPr>
                <w:rFonts w:ascii="Times New Roman" w:hAnsi="Times New Roman" w:cs="Times New Roman"/>
              </w:rPr>
              <w:t>ПК-1.1</w:t>
            </w:r>
          </w:p>
        </w:tc>
        <w:tc>
          <w:tcPr>
            <w:tcW w:w="2551" w:type="dxa"/>
          </w:tcPr>
          <w:p w:rsidR="002503E3" w:rsidRPr="0039165B" w:rsidRDefault="002503E3"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2503E3" w:rsidRPr="0039165B" w:rsidTr="007C083B">
        <w:tc>
          <w:tcPr>
            <w:tcW w:w="534" w:type="dxa"/>
          </w:tcPr>
          <w:p w:rsidR="002503E3" w:rsidRPr="0039165B" w:rsidRDefault="002503E3" w:rsidP="006817C1">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2503E3" w:rsidRPr="0039165B" w:rsidRDefault="002503E3" w:rsidP="00724CFF">
            <w:pPr>
              <w:spacing w:after="0" w:line="240" w:lineRule="auto"/>
              <w:jc w:val="both"/>
              <w:rPr>
                <w:rFonts w:ascii="Times New Roman" w:eastAsia="Times New Roman" w:hAnsi="Times New Roman" w:cs="Times New Roman"/>
                <w:bCs/>
                <w:noProof/>
                <w:lang w:eastAsia="ru-RU"/>
              </w:rPr>
            </w:pPr>
            <w:r w:rsidRPr="002503E3">
              <w:rPr>
                <w:rFonts w:ascii="Times New Roman" w:eastAsia="Times New Roman" w:hAnsi="Times New Roman" w:cs="Times New Roman"/>
                <w:bCs/>
                <w:noProof/>
                <w:lang w:eastAsia="ru-RU"/>
              </w:rPr>
              <w:t>Устав Русской Православной Церкви. Действующий «Устав Русской Православной Церкви» с изменениями, внесенными в него Архиерейским</w:t>
            </w:r>
            <w:r w:rsidR="00724CFF">
              <w:rPr>
                <w:rFonts w:ascii="Times New Roman" w:eastAsia="Times New Roman" w:hAnsi="Times New Roman" w:cs="Times New Roman"/>
                <w:bCs/>
                <w:noProof/>
                <w:lang w:eastAsia="ru-RU"/>
              </w:rPr>
              <w:t>и</w:t>
            </w:r>
            <w:r w:rsidRPr="002503E3">
              <w:rPr>
                <w:rFonts w:ascii="Times New Roman" w:eastAsia="Times New Roman" w:hAnsi="Times New Roman" w:cs="Times New Roman"/>
                <w:bCs/>
                <w:noProof/>
                <w:lang w:eastAsia="ru-RU"/>
              </w:rPr>
              <w:t xml:space="preserve"> Собором</w:t>
            </w:r>
            <w:r w:rsidR="00724CFF">
              <w:rPr>
                <w:rFonts w:ascii="Times New Roman" w:eastAsia="Times New Roman" w:hAnsi="Times New Roman" w:cs="Times New Roman"/>
                <w:bCs/>
                <w:noProof/>
                <w:lang w:eastAsia="ru-RU"/>
              </w:rPr>
              <w:t>и</w:t>
            </w:r>
            <w:r w:rsidRPr="002503E3">
              <w:rPr>
                <w:rFonts w:ascii="Times New Roman" w:eastAsia="Times New Roman" w:hAnsi="Times New Roman" w:cs="Times New Roman"/>
                <w:bCs/>
                <w:noProof/>
                <w:lang w:eastAsia="ru-RU"/>
              </w:rPr>
              <w:t xml:space="preserve"> </w:t>
            </w:r>
            <w:r w:rsidR="00724CFF">
              <w:rPr>
                <w:rFonts w:ascii="Times New Roman" w:eastAsia="Times New Roman" w:hAnsi="Times New Roman" w:cs="Times New Roman"/>
                <w:bCs/>
                <w:noProof/>
                <w:lang w:eastAsia="ru-RU"/>
              </w:rPr>
              <w:t>2016-</w:t>
            </w:r>
            <w:r w:rsidRPr="002503E3">
              <w:rPr>
                <w:rFonts w:ascii="Times New Roman" w:eastAsia="Times New Roman" w:hAnsi="Times New Roman" w:cs="Times New Roman"/>
                <w:bCs/>
                <w:noProof/>
                <w:lang w:eastAsia="ru-RU"/>
              </w:rPr>
              <w:t>201</w:t>
            </w:r>
            <w:r w:rsidR="00724CFF">
              <w:rPr>
                <w:rFonts w:ascii="Times New Roman" w:eastAsia="Times New Roman" w:hAnsi="Times New Roman" w:cs="Times New Roman"/>
                <w:bCs/>
                <w:noProof/>
                <w:lang w:eastAsia="ru-RU"/>
              </w:rPr>
              <w:t>7</w:t>
            </w:r>
            <w:r w:rsidRPr="002503E3">
              <w:rPr>
                <w:rFonts w:ascii="Times New Roman" w:eastAsia="Times New Roman" w:hAnsi="Times New Roman" w:cs="Times New Roman"/>
                <w:bCs/>
                <w:noProof/>
                <w:lang w:eastAsia="ru-RU"/>
              </w:rPr>
              <w:t xml:space="preserve"> год</w:t>
            </w:r>
            <w:r w:rsidR="00724CFF">
              <w:rPr>
                <w:rFonts w:ascii="Times New Roman" w:eastAsia="Times New Roman" w:hAnsi="Times New Roman" w:cs="Times New Roman"/>
                <w:bCs/>
                <w:noProof/>
                <w:lang w:eastAsia="ru-RU"/>
              </w:rPr>
              <w:t>ов</w:t>
            </w:r>
            <w:r w:rsidRPr="002503E3">
              <w:rPr>
                <w:rFonts w:ascii="Times New Roman" w:eastAsia="Times New Roman" w:hAnsi="Times New Roman" w:cs="Times New Roman"/>
                <w:bCs/>
                <w:noProof/>
                <w:lang w:eastAsia="ru-RU"/>
              </w:rPr>
              <w:t xml:space="preserve">. </w:t>
            </w:r>
            <w:r w:rsidRPr="002503E3">
              <w:rPr>
                <w:rFonts w:ascii="Times New Roman" w:eastAsia="Times New Roman" w:hAnsi="Times New Roman" w:cs="Times New Roman"/>
                <w:bCs/>
                <w:noProof/>
                <w:lang w:eastAsia="ru-RU"/>
              </w:rPr>
              <w:lastRenderedPageBreak/>
              <w:t>Сопоставление действующего Устава с «Уставом об управлении Русской Православной Церкви» 1988 года, «Положением об управлении Русской Православной Церкви» 1945 года и определениями Поместного Собора 1917</w:t>
            </w:r>
            <w:r w:rsidR="00724CFF">
              <w:rPr>
                <w:rFonts w:ascii="Times New Roman" w:eastAsia="Times New Roman" w:hAnsi="Times New Roman" w:cs="Times New Roman"/>
                <w:bCs/>
                <w:noProof/>
                <w:lang w:eastAsia="ru-RU"/>
              </w:rPr>
              <w:t>-</w:t>
            </w:r>
            <w:r w:rsidRPr="002503E3">
              <w:rPr>
                <w:rFonts w:ascii="Times New Roman" w:eastAsia="Times New Roman" w:hAnsi="Times New Roman" w:cs="Times New Roman"/>
                <w:bCs/>
                <w:noProof/>
                <w:lang w:eastAsia="ru-RU"/>
              </w:rPr>
              <w:t>1918 годов о высшем, епархиальном, приходском и монастырском управлении.</w:t>
            </w:r>
          </w:p>
        </w:tc>
        <w:tc>
          <w:tcPr>
            <w:tcW w:w="851" w:type="dxa"/>
          </w:tcPr>
          <w:p w:rsidR="002503E3" w:rsidRPr="0039165B" w:rsidRDefault="002503E3"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lastRenderedPageBreak/>
              <w:t>2</w:t>
            </w:r>
          </w:p>
        </w:tc>
        <w:tc>
          <w:tcPr>
            <w:tcW w:w="1559" w:type="dxa"/>
          </w:tcPr>
          <w:p w:rsidR="002503E3" w:rsidRPr="002503E3" w:rsidRDefault="002503E3" w:rsidP="00956DA5">
            <w:pPr>
              <w:tabs>
                <w:tab w:val="center" w:pos="4677"/>
                <w:tab w:val="right" w:pos="9355"/>
              </w:tabs>
              <w:spacing w:after="0" w:line="240" w:lineRule="auto"/>
              <w:jc w:val="center"/>
              <w:rPr>
                <w:rFonts w:ascii="Times New Roman" w:eastAsia="Times New Roman" w:hAnsi="Times New Roman" w:cs="Times New Roman"/>
                <w:noProof/>
                <w:lang w:eastAsia="ru-RU"/>
              </w:rPr>
            </w:pPr>
            <w:r w:rsidRPr="002503E3">
              <w:rPr>
                <w:rFonts w:ascii="Times New Roman" w:hAnsi="Times New Roman" w:cs="Times New Roman"/>
              </w:rPr>
              <w:t>ПК-1.1</w:t>
            </w:r>
          </w:p>
        </w:tc>
        <w:tc>
          <w:tcPr>
            <w:tcW w:w="2551" w:type="dxa"/>
          </w:tcPr>
          <w:p w:rsidR="002503E3" w:rsidRPr="0039165B" w:rsidRDefault="002503E3"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2503E3" w:rsidRPr="0039165B" w:rsidTr="007C083B">
        <w:tc>
          <w:tcPr>
            <w:tcW w:w="534" w:type="dxa"/>
          </w:tcPr>
          <w:p w:rsidR="002503E3" w:rsidRPr="0039165B" w:rsidRDefault="002503E3" w:rsidP="006817C1">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2503E3" w:rsidRPr="0039165B" w:rsidRDefault="00724CFF" w:rsidP="00FE2690">
            <w:pPr>
              <w:spacing w:after="0" w:line="240" w:lineRule="auto"/>
              <w:jc w:val="both"/>
              <w:rPr>
                <w:rFonts w:ascii="Times New Roman" w:eastAsia="Times New Roman" w:hAnsi="Times New Roman" w:cs="Times New Roman"/>
                <w:bCs/>
                <w:noProof/>
                <w:lang w:eastAsia="ru-RU"/>
              </w:rPr>
            </w:pPr>
            <w:r w:rsidRPr="00724CFF">
              <w:rPr>
                <w:rFonts w:ascii="Times New Roman" w:eastAsia="Times New Roman" w:hAnsi="Times New Roman" w:cs="Times New Roman"/>
                <w:bCs/>
                <w:noProof/>
                <w:lang w:eastAsia="ru-RU"/>
              </w:rPr>
              <w:t>Поместный и Архиерейский Соборы по действующему Уставу и «Положению о составе Поместного Собора Русской Православной Церкви», принятому Архиерейским Собором 2013 г. Поместный и Архиерейский Соборы по действующему Уставу и «Положению о составе Поместного Собора Русской Православной Церкви», принятому Архиерейским Собором 2013 года. Их состав, статус, полномочия, порядок принятия решений. Новации, внесенные Архиерейским Собором 2013 года. Экскурс в историю органов высшей церковной власти. Каноническая оценка положений действующего Устава и соответствующих актов прошлого.</w:t>
            </w:r>
          </w:p>
        </w:tc>
        <w:tc>
          <w:tcPr>
            <w:tcW w:w="851" w:type="dxa"/>
          </w:tcPr>
          <w:p w:rsidR="002503E3" w:rsidRPr="0039165B" w:rsidRDefault="002503E3"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rsidR="002503E3" w:rsidRPr="002503E3" w:rsidRDefault="002503E3" w:rsidP="00956DA5">
            <w:pPr>
              <w:tabs>
                <w:tab w:val="center" w:pos="4677"/>
                <w:tab w:val="right" w:pos="9355"/>
              </w:tabs>
              <w:spacing w:after="0" w:line="240" w:lineRule="auto"/>
              <w:jc w:val="center"/>
              <w:rPr>
                <w:rFonts w:ascii="Times New Roman" w:eastAsia="Times New Roman" w:hAnsi="Times New Roman" w:cs="Times New Roman"/>
                <w:noProof/>
                <w:lang w:eastAsia="ru-RU"/>
              </w:rPr>
            </w:pPr>
            <w:r w:rsidRPr="002503E3">
              <w:rPr>
                <w:rFonts w:ascii="Times New Roman" w:hAnsi="Times New Roman" w:cs="Times New Roman"/>
              </w:rPr>
              <w:t>ПК-1.1</w:t>
            </w:r>
          </w:p>
        </w:tc>
        <w:tc>
          <w:tcPr>
            <w:tcW w:w="2551" w:type="dxa"/>
          </w:tcPr>
          <w:p w:rsidR="002503E3" w:rsidRPr="0039165B" w:rsidRDefault="002503E3"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2503E3" w:rsidRPr="0039165B" w:rsidTr="007C083B">
        <w:tc>
          <w:tcPr>
            <w:tcW w:w="534" w:type="dxa"/>
          </w:tcPr>
          <w:p w:rsidR="002503E3" w:rsidRPr="0039165B" w:rsidRDefault="002503E3" w:rsidP="006817C1">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2503E3" w:rsidRPr="0039165B" w:rsidRDefault="00724CFF" w:rsidP="00FE2690">
            <w:pPr>
              <w:spacing w:after="0" w:line="240" w:lineRule="auto"/>
              <w:jc w:val="both"/>
              <w:rPr>
                <w:rFonts w:ascii="Times New Roman" w:eastAsia="Times New Roman" w:hAnsi="Times New Roman" w:cs="Times New Roman"/>
                <w:bCs/>
                <w:noProof/>
                <w:lang w:eastAsia="ru-RU"/>
              </w:rPr>
            </w:pPr>
            <w:r w:rsidRPr="00724CFF">
              <w:rPr>
                <w:rFonts w:ascii="Times New Roman" w:eastAsia="Times New Roman" w:hAnsi="Times New Roman" w:cs="Times New Roman"/>
                <w:bCs/>
                <w:noProof/>
                <w:lang w:eastAsia="ru-RU"/>
              </w:rPr>
              <w:t>Святейший Патриарх, Местоблюститель Патриаршего Престола. Святейший Патриарх по действующему Уставу в редакции Архиерейского Собора 2013 года и «Положению об избрании Патриарха Московского и всея Руси», принятому Архиерейским Собором 2013 года. Процедура избрания Патриарха. Качества кандидата в Патриархи. Права и обязанности Святейшего Патриарха. Местоблюститель Патриаршего Престола. Статус митрополита Крутицкого и Коломенского как наместника Патриарха в управлении Московской епархией.</w:t>
            </w:r>
          </w:p>
        </w:tc>
        <w:tc>
          <w:tcPr>
            <w:tcW w:w="851" w:type="dxa"/>
          </w:tcPr>
          <w:p w:rsidR="002503E3" w:rsidRPr="0039165B" w:rsidRDefault="002503E3"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rsidR="002503E3" w:rsidRPr="002503E3" w:rsidRDefault="002503E3" w:rsidP="00956DA5">
            <w:pPr>
              <w:tabs>
                <w:tab w:val="center" w:pos="4677"/>
                <w:tab w:val="right" w:pos="9355"/>
              </w:tabs>
              <w:spacing w:after="0" w:line="240" w:lineRule="auto"/>
              <w:jc w:val="center"/>
              <w:rPr>
                <w:rFonts w:ascii="Times New Roman" w:eastAsia="Times New Roman" w:hAnsi="Times New Roman" w:cs="Times New Roman"/>
                <w:noProof/>
                <w:lang w:eastAsia="ru-RU"/>
              </w:rPr>
            </w:pPr>
            <w:r w:rsidRPr="002503E3">
              <w:rPr>
                <w:rFonts w:ascii="Times New Roman" w:hAnsi="Times New Roman" w:cs="Times New Roman"/>
              </w:rPr>
              <w:t>ПК-1.1</w:t>
            </w:r>
          </w:p>
        </w:tc>
        <w:tc>
          <w:tcPr>
            <w:tcW w:w="2551" w:type="dxa"/>
          </w:tcPr>
          <w:p w:rsidR="002503E3" w:rsidRPr="0039165B" w:rsidRDefault="002503E3"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2503E3" w:rsidRPr="0039165B" w:rsidTr="007C083B">
        <w:tc>
          <w:tcPr>
            <w:tcW w:w="534" w:type="dxa"/>
          </w:tcPr>
          <w:p w:rsidR="002503E3" w:rsidRPr="0039165B" w:rsidRDefault="002503E3" w:rsidP="006817C1">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2503E3" w:rsidRPr="0039165B" w:rsidRDefault="00724CFF" w:rsidP="00F86E8C">
            <w:pPr>
              <w:spacing w:after="0" w:line="240" w:lineRule="auto"/>
              <w:jc w:val="both"/>
              <w:rPr>
                <w:rFonts w:ascii="Times New Roman" w:eastAsia="Times New Roman" w:hAnsi="Times New Roman" w:cs="Times New Roman"/>
                <w:bCs/>
                <w:noProof/>
                <w:lang w:eastAsia="ru-RU"/>
              </w:rPr>
            </w:pPr>
            <w:r w:rsidRPr="00724CFF">
              <w:rPr>
                <w:rFonts w:ascii="Times New Roman" w:eastAsia="Times New Roman" w:hAnsi="Times New Roman" w:cs="Times New Roman"/>
                <w:bCs/>
                <w:noProof/>
                <w:lang w:eastAsia="ru-RU"/>
              </w:rPr>
              <w:t xml:space="preserve">Священный Синод, Высший Церковный Совет, Синодальные отделы и синодальные комиссии, Общецерковный суд, Межсоборное присутствие. Священный Синод по действующему Уставу в редакции Архиерейского Собора 2013 года. Состав и полномочия Священного Синода. Порядок принятия решений. Экскурс в историю этого учреждения. Высший Церковный Совет - состав и полномочия. Высший Церковный Совет, образованный Поместным Собором 1917-1918 годов. Сравнительная характеристика. Синодальные отделы и синодальные </w:t>
            </w:r>
            <w:r w:rsidRPr="00724CFF">
              <w:rPr>
                <w:rFonts w:ascii="Times New Roman" w:eastAsia="Times New Roman" w:hAnsi="Times New Roman" w:cs="Times New Roman"/>
                <w:bCs/>
                <w:noProof/>
                <w:lang w:eastAsia="ru-RU"/>
              </w:rPr>
              <w:lastRenderedPageBreak/>
              <w:t>комиссии. Статус и полномочия. Общецерковный суд. Его состав и полномочия. Экскурс в историю судебных учреждений Русской Церкви. Межсоборное присутствие. Образование, состав, порядок работы и полномочия. Обзор проектов, выработанных Межсоборным присутствием.</w:t>
            </w:r>
          </w:p>
        </w:tc>
        <w:tc>
          <w:tcPr>
            <w:tcW w:w="851" w:type="dxa"/>
          </w:tcPr>
          <w:p w:rsidR="002503E3" w:rsidRPr="0039165B" w:rsidRDefault="00724CFF"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4</w:t>
            </w:r>
          </w:p>
        </w:tc>
        <w:tc>
          <w:tcPr>
            <w:tcW w:w="1559" w:type="dxa"/>
          </w:tcPr>
          <w:p w:rsidR="002503E3" w:rsidRPr="002503E3" w:rsidRDefault="002503E3" w:rsidP="00956DA5">
            <w:pPr>
              <w:tabs>
                <w:tab w:val="center" w:pos="4677"/>
                <w:tab w:val="right" w:pos="9355"/>
              </w:tabs>
              <w:spacing w:after="0" w:line="240" w:lineRule="auto"/>
              <w:jc w:val="center"/>
              <w:rPr>
                <w:rFonts w:ascii="Times New Roman" w:eastAsia="Times New Roman" w:hAnsi="Times New Roman" w:cs="Times New Roman"/>
                <w:noProof/>
                <w:lang w:eastAsia="ru-RU"/>
              </w:rPr>
            </w:pPr>
            <w:r w:rsidRPr="002503E3">
              <w:rPr>
                <w:rFonts w:ascii="Times New Roman" w:hAnsi="Times New Roman" w:cs="Times New Roman"/>
              </w:rPr>
              <w:t>ПК-1.1</w:t>
            </w:r>
          </w:p>
        </w:tc>
        <w:tc>
          <w:tcPr>
            <w:tcW w:w="2551" w:type="dxa"/>
          </w:tcPr>
          <w:p w:rsidR="002503E3" w:rsidRPr="0039165B" w:rsidRDefault="002503E3"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rsidTr="007C083B">
        <w:tc>
          <w:tcPr>
            <w:tcW w:w="534"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B4055" w:rsidRPr="0039165B" w:rsidRDefault="005B4055" w:rsidP="002503E3">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39165B">
              <w:rPr>
                <w:rFonts w:ascii="Times New Roman" w:eastAsia="Times New Roman" w:hAnsi="Times New Roman" w:cs="Times New Roman"/>
                <w:b/>
                <w:bCs/>
                <w:noProof/>
                <w:lang w:eastAsia="ru-RU"/>
              </w:rPr>
              <w:t xml:space="preserve">Итого за </w:t>
            </w:r>
            <w:r w:rsidR="002503E3">
              <w:rPr>
                <w:rFonts w:ascii="Times New Roman" w:eastAsia="Times New Roman" w:hAnsi="Times New Roman" w:cs="Times New Roman"/>
                <w:b/>
                <w:bCs/>
                <w:noProof/>
                <w:lang w:eastAsia="ru-RU"/>
              </w:rPr>
              <w:t>7</w:t>
            </w:r>
            <w:r w:rsidRPr="0039165B">
              <w:rPr>
                <w:rFonts w:ascii="Times New Roman" w:eastAsia="Times New Roman" w:hAnsi="Times New Roman" w:cs="Times New Roman"/>
                <w:b/>
                <w:bCs/>
                <w:noProof/>
                <w:lang w:eastAsia="ru-RU"/>
              </w:rPr>
              <w:t xml:space="preserve"> се</w:t>
            </w:r>
            <w:r w:rsidRPr="0039165B">
              <w:rPr>
                <w:rFonts w:ascii="Times New Roman" w:eastAsia="Times New Roman" w:hAnsi="Times New Roman" w:cs="Times New Roman"/>
                <w:b/>
                <w:bCs/>
                <w:noProof/>
                <w:lang w:val="en-US" w:eastAsia="ru-RU"/>
              </w:rPr>
              <w:t>местр</w:t>
            </w:r>
          </w:p>
        </w:tc>
        <w:tc>
          <w:tcPr>
            <w:tcW w:w="851" w:type="dxa"/>
          </w:tcPr>
          <w:p w:rsidR="005B4055" w:rsidRPr="0039165B" w:rsidRDefault="002503E3"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12</w:t>
            </w:r>
          </w:p>
        </w:tc>
        <w:tc>
          <w:tcPr>
            <w:tcW w:w="1559" w:type="dxa"/>
          </w:tcPr>
          <w:p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1007B3" w:rsidRPr="0039165B" w:rsidTr="007C083B">
        <w:tc>
          <w:tcPr>
            <w:tcW w:w="534" w:type="dxa"/>
          </w:tcPr>
          <w:p w:rsidR="001007B3" w:rsidRPr="0039165B" w:rsidRDefault="001007B3"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007B3" w:rsidRPr="0039165B" w:rsidRDefault="001007B3" w:rsidP="00FE2690">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tcPr>
          <w:p w:rsidR="001007B3" w:rsidRPr="0039165B" w:rsidRDefault="001007B3"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4</w:t>
            </w:r>
          </w:p>
        </w:tc>
        <w:tc>
          <w:tcPr>
            <w:tcW w:w="1559" w:type="dxa"/>
          </w:tcPr>
          <w:p w:rsidR="001007B3" w:rsidRPr="0039165B" w:rsidRDefault="001007B3"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1007B3" w:rsidRPr="0039165B" w:rsidRDefault="00E720B7" w:rsidP="001007B3">
            <w:pPr>
              <w:tabs>
                <w:tab w:val="center" w:pos="4677"/>
                <w:tab w:val="right" w:pos="9355"/>
              </w:tabs>
              <w:spacing w:after="0" w:line="240" w:lineRule="auto"/>
              <w:jc w:val="both"/>
              <w:rPr>
                <w:rFonts w:ascii="Times New Roman" w:eastAsia="Times New Roman" w:hAnsi="Times New Roman" w:cs="Times New Roman"/>
                <w:b/>
                <w:bCs/>
                <w:noProof/>
                <w:lang w:eastAsia="ru-RU"/>
              </w:rPr>
            </w:pPr>
            <w:r w:rsidRPr="0039165B">
              <w:rPr>
                <w:rFonts w:ascii="Times New Roman" w:eastAsia="Times New Roman" w:hAnsi="Times New Roman" w:cs="Times New Roman"/>
                <w:noProof/>
                <w:lang w:eastAsia="ru-RU"/>
              </w:rPr>
              <w:t>Зачет</w:t>
            </w:r>
          </w:p>
        </w:tc>
      </w:tr>
      <w:tr w:rsidR="005B4055" w:rsidRPr="0039165B" w:rsidTr="007C083B">
        <w:tc>
          <w:tcPr>
            <w:tcW w:w="534"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B4055" w:rsidRPr="0039165B" w:rsidRDefault="002503E3"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8</w:t>
            </w:r>
            <w:r w:rsidR="005B4055" w:rsidRPr="0039165B">
              <w:rPr>
                <w:rFonts w:ascii="Times New Roman" w:eastAsia="Times New Roman" w:hAnsi="Times New Roman" w:cs="Times New Roman"/>
                <w:b/>
                <w:bCs/>
                <w:noProof/>
                <w:lang w:eastAsia="ru-RU"/>
              </w:rPr>
              <w:t xml:space="preserve"> семестр</w:t>
            </w:r>
          </w:p>
        </w:tc>
        <w:tc>
          <w:tcPr>
            <w:tcW w:w="8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724CFF" w:rsidRPr="0039165B" w:rsidTr="007C083B">
        <w:tc>
          <w:tcPr>
            <w:tcW w:w="534" w:type="dxa"/>
          </w:tcPr>
          <w:p w:rsidR="00724CFF" w:rsidRPr="0039165B" w:rsidRDefault="00724CFF" w:rsidP="006817C1">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4CFF" w:rsidRPr="00724CFF" w:rsidRDefault="00724CFF" w:rsidP="00F86E8C">
            <w:pPr>
              <w:tabs>
                <w:tab w:val="center" w:pos="4677"/>
                <w:tab w:val="right" w:pos="9355"/>
              </w:tabs>
              <w:spacing w:after="0" w:line="240" w:lineRule="auto"/>
              <w:jc w:val="both"/>
              <w:rPr>
                <w:rFonts w:ascii="Times New Roman" w:eastAsia="Times New Roman" w:hAnsi="Times New Roman" w:cs="Times New Roman"/>
                <w:bCs/>
                <w:noProof/>
                <w:lang w:eastAsia="ru-RU"/>
              </w:rPr>
            </w:pPr>
            <w:r w:rsidRPr="00724CFF">
              <w:rPr>
                <w:rFonts w:ascii="Times New Roman" w:hAnsi="Times New Roman" w:cs="Times New Roman"/>
              </w:rPr>
              <w:t xml:space="preserve">Автономные церкви в составе Русской Православной Церкви, статус Украинской самоуправляемой церкви с широкой автономией, статус Русской Православной Церкви Заграницей как самоуправляемой церкви. Автономные церкви в составе Русской Православной Церкви (Японская и Китайская), самоуправляемые церкви (Украинская, Зарубежная, Молдавская, Латвийская и Эстонская), Белорусский экзархат. </w:t>
            </w:r>
          </w:p>
        </w:tc>
        <w:tc>
          <w:tcPr>
            <w:tcW w:w="851" w:type="dxa"/>
          </w:tcPr>
          <w:p w:rsidR="00724CFF" w:rsidRPr="0039165B" w:rsidRDefault="00724CFF"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rsidR="00724CFF" w:rsidRPr="002503E3" w:rsidRDefault="00724CFF" w:rsidP="00956DA5">
            <w:pPr>
              <w:spacing w:after="0" w:line="240" w:lineRule="auto"/>
              <w:jc w:val="center"/>
              <w:rPr>
                <w:rFonts w:ascii="Times New Roman" w:eastAsia="Times New Roman" w:hAnsi="Times New Roman" w:cs="Times New Roman"/>
                <w:lang w:eastAsia="ru-RU"/>
              </w:rPr>
            </w:pPr>
            <w:r w:rsidRPr="002503E3">
              <w:rPr>
                <w:rFonts w:ascii="Times New Roman" w:hAnsi="Times New Roman" w:cs="Times New Roman"/>
              </w:rPr>
              <w:t>ПК-1.1</w:t>
            </w:r>
          </w:p>
        </w:tc>
        <w:tc>
          <w:tcPr>
            <w:tcW w:w="2551" w:type="dxa"/>
          </w:tcPr>
          <w:p w:rsidR="00724CFF" w:rsidRPr="0039165B" w:rsidRDefault="00724CFF" w:rsidP="00FE2690">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2503E3" w:rsidRPr="0039165B" w:rsidTr="007C083B">
        <w:tc>
          <w:tcPr>
            <w:tcW w:w="534" w:type="dxa"/>
          </w:tcPr>
          <w:p w:rsidR="002503E3" w:rsidRPr="0039165B" w:rsidRDefault="002503E3" w:rsidP="006817C1">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2503E3" w:rsidRPr="0039165B" w:rsidRDefault="00724CFF"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724CFF">
              <w:rPr>
                <w:rFonts w:ascii="Times New Roman" w:eastAsia="Times New Roman" w:hAnsi="Times New Roman" w:cs="Times New Roman"/>
                <w:bCs/>
                <w:noProof/>
                <w:lang w:eastAsia="ru-RU"/>
              </w:rPr>
              <w:t>Статус митрополичьих округов в составе Русской Православной Церкви, статус митрополий Русской Православной Церкви, Епархиальное управление по действующему Уставу. Митрополичьи округа (Казахстанский и Среднеазиатский) и митрополии по действующему Уставу в редакции Архиерейского Собора 2013 года. Исторический экскурс. Епархиальное и приходское управление по действующему Уставу. Экскурс в историю епархиального и приходского управления Русской Православной Церкви.</w:t>
            </w:r>
          </w:p>
        </w:tc>
        <w:tc>
          <w:tcPr>
            <w:tcW w:w="851" w:type="dxa"/>
          </w:tcPr>
          <w:p w:rsidR="002503E3" w:rsidRPr="0039165B" w:rsidRDefault="002503E3"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rsidR="002503E3" w:rsidRPr="002503E3" w:rsidRDefault="002503E3" w:rsidP="00956DA5">
            <w:pPr>
              <w:spacing w:after="0" w:line="240" w:lineRule="auto"/>
              <w:jc w:val="center"/>
              <w:rPr>
                <w:rFonts w:ascii="Times New Roman" w:eastAsia="Times New Roman" w:hAnsi="Times New Roman" w:cs="Times New Roman"/>
                <w:lang w:eastAsia="ru-RU"/>
              </w:rPr>
            </w:pPr>
            <w:r w:rsidRPr="002503E3">
              <w:rPr>
                <w:rFonts w:ascii="Times New Roman" w:hAnsi="Times New Roman" w:cs="Times New Roman"/>
              </w:rPr>
              <w:t>ПК-1.1</w:t>
            </w:r>
          </w:p>
        </w:tc>
        <w:tc>
          <w:tcPr>
            <w:tcW w:w="2551" w:type="dxa"/>
          </w:tcPr>
          <w:p w:rsidR="002503E3" w:rsidRPr="0039165B" w:rsidRDefault="002503E3"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2503E3" w:rsidRPr="0039165B" w:rsidTr="007C083B">
        <w:tc>
          <w:tcPr>
            <w:tcW w:w="534" w:type="dxa"/>
          </w:tcPr>
          <w:p w:rsidR="002503E3" w:rsidRPr="0039165B" w:rsidRDefault="002503E3" w:rsidP="006817C1">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br/>
            </w:r>
          </w:p>
        </w:tc>
        <w:tc>
          <w:tcPr>
            <w:tcW w:w="4139" w:type="dxa"/>
          </w:tcPr>
          <w:p w:rsidR="002503E3" w:rsidRPr="0039165B" w:rsidRDefault="00724CFF"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724CFF">
              <w:rPr>
                <w:rFonts w:ascii="Times New Roman" w:eastAsia="Times New Roman" w:hAnsi="Times New Roman" w:cs="Times New Roman"/>
                <w:bCs/>
                <w:noProof/>
                <w:lang w:eastAsia="ru-RU"/>
              </w:rPr>
              <w:t xml:space="preserve">Документы, принятые Архиерейских Соборах 2013-17 гг. Постановления и Послание Освященного Архиерейского Собора. Положение о материальной и социальной поддержке священнослужителей, церковнослужителей и работников религиозных организаций Русской Православной Церкви», Позиция Русской Православной Церкви по актуальным проблемам экологии», «Позиция Церкви в связи с развитием технологий учета и обработки персональных данных», позиция Русской Православной Церкви по реформе семейного права и проблемам ювенальной юстиции». Изложение содержания этих документов. Каноническая оценка документов. Их </w:t>
            </w:r>
            <w:r w:rsidRPr="00724CFF">
              <w:rPr>
                <w:rFonts w:ascii="Times New Roman" w:eastAsia="Times New Roman" w:hAnsi="Times New Roman" w:cs="Times New Roman"/>
                <w:bCs/>
                <w:noProof/>
                <w:lang w:eastAsia="ru-RU"/>
              </w:rPr>
              <w:lastRenderedPageBreak/>
              <w:t>актуальность, взаимосвязь с «Основами социальной концепции Русской Православной Церкви» и другими предшествовавшими им актами Русской Церкви. Рецепция этих документов церковным народом. Положение о монастырях и монашествующих, Определения «Об общецерковном прославлении ряда местночтимых святых», «О внесении изменений и дополнений в Устав Русской Православной Церкви и другие документы Русской Православной Церкви», «Об избрании членов Общецерковного суда Русской Православной Церкви», «Об обращении бывшего митрополита Киевского и всея Украины Филарета», документ «О канонических аспектах церковного брака», новая редакция Положения о наградах Русской Православной Церкви</w:t>
            </w:r>
          </w:p>
        </w:tc>
        <w:tc>
          <w:tcPr>
            <w:tcW w:w="851" w:type="dxa"/>
          </w:tcPr>
          <w:p w:rsidR="002503E3" w:rsidRPr="0039165B" w:rsidRDefault="002503E3"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lastRenderedPageBreak/>
              <w:t>2</w:t>
            </w:r>
          </w:p>
        </w:tc>
        <w:tc>
          <w:tcPr>
            <w:tcW w:w="1559" w:type="dxa"/>
          </w:tcPr>
          <w:p w:rsidR="002503E3" w:rsidRPr="002503E3" w:rsidRDefault="002503E3" w:rsidP="00956DA5">
            <w:pPr>
              <w:spacing w:after="0" w:line="240" w:lineRule="auto"/>
              <w:jc w:val="center"/>
              <w:rPr>
                <w:rFonts w:ascii="Times New Roman" w:eastAsia="Times New Roman" w:hAnsi="Times New Roman" w:cs="Times New Roman"/>
                <w:lang w:eastAsia="ru-RU"/>
              </w:rPr>
            </w:pPr>
            <w:r w:rsidRPr="002503E3">
              <w:rPr>
                <w:rFonts w:ascii="Times New Roman" w:hAnsi="Times New Roman" w:cs="Times New Roman"/>
              </w:rPr>
              <w:t>ПК-1.1</w:t>
            </w:r>
          </w:p>
        </w:tc>
        <w:tc>
          <w:tcPr>
            <w:tcW w:w="2551" w:type="dxa"/>
          </w:tcPr>
          <w:p w:rsidR="002503E3" w:rsidRPr="0039165B" w:rsidRDefault="002503E3" w:rsidP="007C083B">
            <w:pPr>
              <w:spacing w:after="0" w:line="240" w:lineRule="auto"/>
              <w:jc w:val="both"/>
              <w:rPr>
                <w:rFonts w:ascii="Times New Roman" w:eastAsia="Times New Roman" w:hAnsi="Times New Roman" w:cs="Times New Roman"/>
                <w:lang w:eastAsia="ru-RU"/>
              </w:rPr>
            </w:pPr>
          </w:p>
        </w:tc>
      </w:tr>
      <w:tr w:rsidR="007C083B" w:rsidRPr="0039165B" w:rsidTr="007C083B">
        <w:tc>
          <w:tcPr>
            <w:tcW w:w="534" w:type="dxa"/>
          </w:tcPr>
          <w:p w:rsidR="007C083B" w:rsidRPr="0039165B" w:rsidRDefault="007C083B" w:rsidP="007C083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7C083B" w:rsidRPr="0039165B" w:rsidRDefault="007C083B" w:rsidP="002503E3">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2503E3">
              <w:rPr>
                <w:rFonts w:ascii="Times New Roman" w:eastAsia="Times New Roman" w:hAnsi="Times New Roman" w:cs="Times New Roman"/>
                <w:b/>
                <w:bCs/>
                <w:noProof/>
                <w:lang w:eastAsia="ru-RU"/>
              </w:rPr>
              <w:t>8</w:t>
            </w:r>
            <w:r w:rsidRPr="0039165B">
              <w:rPr>
                <w:rFonts w:ascii="Times New Roman" w:eastAsia="Times New Roman" w:hAnsi="Times New Roman" w:cs="Times New Roman"/>
                <w:b/>
                <w:bCs/>
                <w:noProof/>
                <w:lang w:eastAsia="ru-RU"/>
              </w:rPr>
              <w:t xml:space="preserve"> се</w:t>
            </w:r>
            <w:r w:rsidRPr="0039165B">
              <w:rPr>
                <w:rFonts w:ascii="Times New Roman" w:eastAsia="Times New Roman" w:hAnsi="Times New Roman" w:cs="Times New Roman"/>
                <w:b/>
                <w:bCs/>
                <w:noProof/>
                <w:lang w:val="en-US" w:eastAsia="ru-RU"/>
              </w:rPr>
              <w:t>местр</w:t>
            </w:r>
          </w:p>
        </w:tc>
        <w:tc>
          <w:tcPr>
            <w:tcW w:w="851" w:type="dxa"/>
          </w:tcPr>
          <w:p w:rsidR="007C083B" w:rsidRPr="0039165B" w:rsidRDefault="002503E3"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6</w:t>
            </w:r>
          </w:p>
        </w:tc>
        <w:tc>
          <w:tcPr>
            <w:tcW w:w="1559" w:type="dxa"/>
          </w:tcPr>
          <w:p w:rsidR="007C083B" w:rsidRPr="0039165B" w:rsidRDefault="007C083B" w:rsidP="007C083B">
            <w:pPr>
              <w:spacing w:after="0" w:line="240" w:lineRule="auto"/>
              <w:jc w:val="center"/>
              <w:rPr>
                <w:rFonts w:ascii="Times New Roman" w:eastAsia="Times New Roman" w:hAnsi="Times New Roman" w:cs="Times New Roman"/>
                <w:lang w:eastAsia="ru-RU"/>
              </w:rPr>
            </w:pPr>
          </w:p>
        </w:tc>
        <w:tc>
          <w:tcPr>
            <w:tcW w:w="2551" w:type="dxa"/>
          </w:tcPr>
          <w:p w:rsidR="007C083B" w:rsidRPr="0039165B" w:rsidRDefault="007C083B" w:rsidP="007C083B">
            <w:pPr>
              <w:spacing w:after="0" w:line="240" w:lineRule="auto"/>
              <w:jc w:val="both"/>
              <w:rPr>
                <w:rFonts w:ascii="Times New Roman" w:eastAsia="Times New Roman" w:hAnsi="Times New Roman" w:cs="Times New Roman"/>
                <w:lang w:eastAsia="ru-RU"/>
              </w:rPr>
            </w:pPr>
          </w:p>
        </w:tc>
      </w:tr>
      <w:tr w:rsidR="00F24365" w:rsidRPr="0039165B" w:rsidTr="007C083B">
        <w:tc>
          <w:tcPr>
            <w:tcW w:w="534" w:type="dxa"/>
          </w:tcPr>
          <w:p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F24365" w:rsidRPr="0039165B" w:rsidRDefault="00F24365" w:rsidP="00F24365">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tcPr>
          <w:p w:rsidR="00F24365" w:rsidRPr="0039165B" w:rsidRDefault="002503E3"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w:t>
            </w:r>
            <w:r w:rsidR="00F24365" w:rsidRPr="0039165B">
              <w:rPr>
                <w:rFonts w:ascii="Times New Roman" w:eastAsia="Times New Roman" w:hAnsi="Times New Roman" w:cs="Times New Roman"/>
                <w:b/>
                <w:bCs/>
                <w:noProof/>
                <w:lang w:eastAsia="ru-RU"/>
              </w:rPr>
              <w:t>8</w:t>
            </w:r>
          </w:p>
        </w:tc>
        <w:tc>
          <w:tcPr>
            <w:tcW w:w="1559" w:type="dxa"/>
          </w:tcPr>
          <w:p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CE7972" w:rsidRPr="0039165B" w:rsidTr="007C083B">
        <w:tc>
          <w:tcPr>
            <w:tcW w:w="534" w:type="dxa"/>
          </w:tcPr>
          <w:p w:rsidR="00CE7972" w:rsidRPr="0039165B" w:rsidRDefault="00CE7972"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CE7972" w:rsidRPr="0039165B" w:rsidRDefault="00CE7972" w:rsidP="00CE797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tcPr>
          <w:p w:rsidR="00CE7972" w:rsidRPr="0039165B" w:rsidRDefault="002503E3"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w:t>
            </w:r>
          </w:p>
        </w:tc>
        <w:tc>
          <w:tcPr>
            <w:tcW w:w="1559" w:type="dxa"/>
          </w:tcPr>
          <w:p w:rsidR="00CE7972" w:rsidRPr="0039165B" w:rsidRDefault="00CE7972"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CE7972" w:rsidRPr="0039165B" w:rsidRDefault="002503E3" w:rsidP="002503E3">
            <w:pPr>
              <w:tabs>
                <w:tab w:val="center" w:pos="4677"/>
                <w:tab w:val="right" w:pos="9355"/>
              </w:tabs>
              <w:spacing w:after="0" w:line="240" w:lineRule="auto"/>
              <w:rPr>
                <w:rFonts w:ascii="Times New Roman" w:eastAsia="Times New Roman" w:hAnsi="Times New Roman" w:cs="Times New Roman"/>
                <w:b/>
                <w:bCs/>
                <w:noProof/>
                <w:lang w:eastAsia="ru-RU"/>
              </w:rPr>
            </w:pPr>
            <w:r w:rsidRPr="0039165B">
              <w:rPr>
                <w:rFonts w:ascii="Times New Roman" w:eastAsia="Times New Roman" w:hAnsi="Times New Roman" w:cs="Times New Roman"/>
                <w:noProof/>
                <w:lang w:eastAsia="ru-RU"/>
              </w:rPr>
              <w:t xml:space="preserve">Зачет с оценкой </w:t>
            </w:r>
          </w:p>
        </w:tc>
      </w:tr>
    </w:tbl>
    <w:p w:rsidR="00E720B7" w:rsidRPr="0039165B" w:rsidRDefault="00E720B7" w:rsidP="00E720B7">
      <w:pPr>
        <w:spacing w:after="0" w:line="240" w:lineRule="auto"/>
        <w:ind w:left="928"/>
        <w:contextualSpacing/>
        <w:rPr>
          <w:rFonts w:ascii="Times New Roman" w:eastAsia="Times New Roman" w:hAnsi="Times New Roman" w:cs="Times New Roman"/>
          <w:b/>
          <w:lang w:eastAsia="ru-RU"/>
        </w:rPr>
      </w:pPr>
    </w:p>
    <w:p w:rsidR="00FE2690" w:rsidRPr="00AF6BE2" w:rsidRDefault="00E720B7" w:rsidP="006817C1">
      <w:pPr>
        <w:pStyle w:val="1"/>
        <w:numPr>
          <w:ilvl w:val="0"/>
          <w:numId w:val="6"/>
        </w:numPr>
        <w:rPr>
          <w:rFonts w:ascii="Times New Roman" w:eastAsia="Times New Roman" w:hAnsi="Times New Roman" w:cs="Times New Roman"/>
          <w:b/>
          <w:bCs/>
          <w:color w:val="auto"/>
          <w:sz w:val="24"/>
          <w:szCs w:val="24"/>
          <w:lang w:eastAsia="ru-RU"/>
        </w:rPr>
      </w:pPr>
      <w:bookmarkStart w:id="4" w:name="_Toc119924605"/>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04079" w:rsidRPr="0039165B" w:rsidTr="00E04079">
        <w:tc>
          <w:tcPr>
            <w:tcW w:w="534"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5" w:name="_Hlk116758002"/>
            <w:r w:rsidRPr="0039165B">
              <w:rPr>
                <w:rFonts w:ascii="Times New Roman" w:eastAsia="Times New Roman" w:hAnsi="Times New Roman" w:cs="Times New Roman"/>
                <w:noProof/>
                <w:lang w:eastAsia="ru-RU"/>
              </w:rPr>
              <w:t>№</w:t>
            </w:r>
          </w:p>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E04079" w:rsidRPr="0039165B" w:rsidTr="00E04079">
        <w:tc>
          <w:tcPr>
            <w:tcW w:w="534"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E04079" w:rsidRPr="0039165B" w:rsidRDefault="00724CFF"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7</w:t>
            </w:r>
            <w:r w:rsidR="00E04079" w:rsidRPr="0039165B">
              <w:rPr>
                <w:rFonts w:ascii="Times New Roman" w:eastAsia="Times New Roman" w:hAnsi="Times New Roman" w:cs="Times New Roman"/>
                <w:b/>
                <w:bCs/>
                <w:noProof/>
                <w:lang w:eastAsia="ru-RU"/>
              </w:rPr>
              <w:t xml:space="preserve"> семестр</w:t>
            </w:r>
          </w:p>
        </w:tc>
        <w:tc>
          <w:tcPr>
            <w:tcW w:w="8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E04079" w:rsidRPr="0039165B" w:rsidTr="00E04079">
        <w:tc>
          <w:tcPr>
            <w:tcW w:w="534" w:type="dxa"/>
          </w:tcPr>
          <w:p w:rsidR="00E04079" w:rsidRPr="0039165B" w:rsidRDefault="00E04079" w:rsidP="006817C1">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E04079" w:rsidRPr="0039165B" w:rsidRDefault="00724CFF" w:rsidP="00E04079">
            <w:pPr>
              <w:spacing w:after="0" w:line="240" w:lineRule="auto"/>
              <w:jc w:val="both"/>
              <w:rPr>
                <w:rFonts w:ascii="Times New Roman" w:eastAsia="Times New Roman" w:hAnsi="Times New Roman" w:cs="Times New Roman"/>
                <w:bCs/>
                <w:noProof/>
                <w:lang w:eastAsia="ru-RU"/>
              </w:rPr>
            </w:pPr>
            <w:r w:rsidRPr="00724CFF">
              <w:rPr>
                <w:rFonts w:ascii="Times New Roman" w:eastAsia="Times New Roman" w:hAnsi="Times New Roman" w:cs="Times New Roman"/>
                <w:bCs/>
                <w:noProof/>
                <w:lang w:eastAsia="ru-RU"/>
              </w:rPr>
              <w:t>Основы учения Русской Православной Церкви о достоинстве, свободе и правах человека. Канонические принципы понимания свободы, достоинства и права. Святоотеческие принципы понимания свободы, достоинства и права. Секулярные принципы понимания свободы, достоинства и права. Достоинство человека как религиозно-нравственная категория. Свобода выбора и свобода от зла. Права человека в христианском миропонимании и в жизни общества. Достоинство и свобода в системе прав человека. Принципы и направления правозащитной деятельности Русской Православной Церкви.</w:t>
            </w:r>
          </w:p>
        </w:tc>
        <w:tc>
          <w:tcPr>
            <w:tcW w:w="851" w:type="dxa"/>
          </w:tcPr>
          <w:p w:rsidR="00E04079" w:rsidRPr="0039165B" w:rsidRDefault="008B58C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rsidR="00E04079" w:rsidRPr="0039165B" w:rsidRDefault="001C4F27" w:rsidP="006C50D1">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color w:val="000000"/>
                <w:lang w:eastAsia="ru-RU" w:bidi="ru-RU"/>
              </w:rPr>
              <w:t>ПК-1.1</w:t>
            </w:r>
          </w:p>
        </w:tc>
        <w:tc>
          <w:tcPr>
            <w:tcW w:w="2551" w:type="dxa"/>
          </w:tcPr>
          <w:p w:rsidR="00E04079" w:rsidRPr="0039165B" w:rsidRDefault="008B58C0"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1C4F27" w:rsidRPr="0039165B" w:rsidTr="00E04079">
        <w:tc>
          <w:tcPr>
            <w:tcW w:w="534" w:type="dxa"/>
          </w:tcPr>
          <w:p w:rsidR="001C4F27" w:rsidRPr="0039165B" w:rsidRDefault="001C4F27" w:rsidP="006817C1">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1C4F27" w:rsidRPr="0039165B" w:rsidRDefault="001C4F27" w:rsidP="00E04079">
            <w:pPr>
              <w:spacing w:after="0" w:line="240" w:lineRule="auto"/>
              <w:jc w:val="both"/>
              <w:rPr>
                <w:rFonts w:ascii="Times New Roman" w:eastAsia="Times New Roman" w:hAnsi="Times New Roman" w:cs="Times New Roman"/>
                <w:bCs/>
                <w:noProof/>
                <w:lang w:eastAsia="ru-RU"/>
              </w:rPr>
            </w:pPr>
            <w:r w:rsidRPr="00724CFF">
              <w:rPr>
                <w:rFonts w:ascii="Times New Roman" w:eastAsia="Times New Roman" w:hAnsi="Times New Roman" w:cs="Times New Roman"/>
                <w:bCs/>
                <w:noProof/>
                <w:lang w:eastAsia="ru-RU"/>
              </w:rPr>
              <w:t xml:space="preserve">Основные принципы отношения Русской Православной Церкви к инославию. Единство Церкви и грех человеческих разделений. Стремление к восстановлению единства. Православное свидетельство инославному миру. Диалог с инославием. Многосторонние диалоги и участие в работе межхристианских организаций. </w:t>
            </w:r>
            <w:r w:rsidRPr="00724CFF">
              <w:rPr>
                <w:rFonts w:ascii="Times New Roman" w:eastAsia="Times New Roman" w:hAnsi="Times New Roman" w:cs="Times New Roman"/>
                <w:bCs/>
                <w:noProof/>
                <w:lang w:eastAsia="ru-RU"/>
              </w:rPr>
              <w:lastRenderedPageBreak/>
              <w:t>Отношения Русской Православной Церкви с инославием на ее канонической территории. Внутренние задачи в связи с диалогом с инославием. Канонические принципы отношения к инославию. Святоотеческие принципы отношения к инославию. Проблема конституционного права. Инославная пропаганда и традиции.</w:t>
            </w:r>
          </w:p>
        </w:tc>
        <w:tc>
          <w:tcPr>
            <w:tcW w:w="851" w:type="dxa"/>
          </w:tcPr>
          <w:p w:rsidR="001C4F27" w:rsidRPr="0039165B" w:rsidRDefault="001C4F27"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lastRenderedPageBreak/>
              <w:t>2</w:t>
            </w:r>
          </w:p>
        </w:tc>
        <w:tc>
          <w:tcPr>
            <w:tcW w:w="1559" w:type="dxa"/>
          </w:tcPr>
          <w:p w:rsidR="001C4F27" w:rsidRPr="001C4F27" w:rsidRDefault="001C4F27" w:rsidP="006C50D1">
            <w:pPr>
              <w:tabs>
                <w:tab w:val="center" w:pos="4677"/>
                <w:tab w:val="right" w:pos="9355"/>
              </w:tabs>
              <w:spacing w:after="0" w:line="240" w:lineRule="auto"/>
              <w:jc w:val="center"/>
              <w:rPr>
                <w:rFonts w:ascii="Times New Roman" w:eastAsia="Times New Roman" w:hAnsi="Times New Roman" w:cs="Times New Roman"/>
                <w:noProof/>
                <w:lang w:eastAsia="ru-RU"/>
              </w:rPr>
            </w:pPr>
            <w:r w:rsidRPr="001C4F27">
              <w:rPr>
                <w:rFonts w:ascii="Times New Roman" w:hAnsi="Times New Roman" w:cs="Times New Roman"/>
              </w:rPr>
              <w:t>ПК-1.1</w:t>
            </w:r>
          </w:p>
        </w:tc>
        <w:tc>
          <w:tcPr>
            <w:tcW w:w="2551" w:type="dxa"/>
          </w:tcPr>
          <w:p w:rsidR="001C4F27" w:rsidRPr="0039165B" w:rsidRDefault="001C4F27"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1C4F27" w:rsidRPr="0039165B" w:rsidTr="00E04079">
        <w:tc>
          <w:tcPr>
            <w:tcW w:w="534" w:type="dxa"/>
          </w:tcPr>
          <w:p w:rsidR="001C4F27" w:rsidRPr="0039165B" w:rsidRDefault="001C4F27" w:rsidP="006817C1">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1C4F27" w:rsidRPr="0039165B" w:rsidRDefault="001C4F27" w:rsidP="00E04079">
            <w:pPr>
              <w:spacing w:after="0" w:line="240" w:lineRule="auto"/>
              <w:jc w:val="both"/>
              <w:rPr>
                <w:rFonts w:ascii="Times New Roman" w:eastAsia="Times New Roman" w:hAnsi="Times New Roman" w:cs="Times New Roman"/>
                <w:bCs/>
                <w:noProof/>
                <w:lang w:eastAsia="ru-RU"/>
              </w:rPr>
            </w:pPr>
            <w:r w:rsidRPr="00724CFF">
              <w:rPr>
                <w:rFonts w:ascii="Times New Roman" w:eastAsia="Times New Roman" w:hAnsi="Times New Roman" w:cs="Times New Roman"/>
                <w:bCs/>
                <w:noProof/>
                <w:lang w:eastAsia="ru-RU"/>
              </w:rPr>
              <w:t>Положение о наградах Русской Православной Церкви. Новозаветное учение о наградах. Правительственная иерархия священнической степени. Правительственная иерархия диаконской степени.</w:t>
            </w:r>
          </w:p>
        </w:tc>
        <w:tc>
          <w:tcPr>
            <w:tcW w:w="851" w:type="dxa"/>
          </w:tcPr>
          <w:p w:rsidR="001C4F27" w:rsidRPr="0039165B" w:rsidRDefault="001C4F27"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rsidR="001C4F27" w:rsidRPr="001C4F27" w:rsidRDefault="001C4F27" w:rsidP="006C50D1">
            <w:pPr>
              <w:tabs>
                <w:tab w:val="center" w:pos="4677"/>
                <w:tab w:val="right" w:pos="9355"/>
              </w:tabs>
              <w:spacing w:after="0" w:line="240" w:lineRule="auto"/>
              <w:jc w:val="center"/>
              <w:rPr>
                <w:rFonts w:ascii="Times New Roman" w:eastAsia="Times New Roman" w:hAnsi="Times New Roman" w:cs="Times New Roman"/>
                <w:noProof/>
                <w:lang w:eastAsia="ru-RU"/>
              </w:rPr>
            </w:pPr>
            <w:r w:rsidRPr="001C4F27">
              <w:rPr>
                <w:rFonts w:ascii="Times New Roman" w:hAnsi="Times New Roman" w:cs="Times New Roman"/>
              </w:rPr>
              <w:t>ПК-1.1</w:t>
            </w:r>
          </w:p>
        </w:tc>
        <w:tc>
          <w:tcPr>
            <w:tcW w:w="2551" w:type="dxa"/>
          </w:tcPr>
          <w:p w:rsidR="001C4F27" w:rsidRPr="0039165B" w:rsidRDefault="001C4F27"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1C4F27" w:rsidRPr="0039165B" w:rsidTr="00E04079">
        <w:tc>
          <w:tcPr>
            <w:tcW w:w="534" w:type="dxa"/>
          </w:tcPr>
          <w:p w:rsidR="001C4F27" w:rsidRPr="0039165B" w:rsidRDefault="001C4F27" w:rsidP="006817C1">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1C4F27" w:rsidRPr="00724CFF" w:rsidRDefault="001C4F27" w:rsidP="00724CFF">
            <w:pPr>
              <w:spacing w:after="0" w:line="240" w:lineRule="auto"/>
              <w:jc w:val="both"/>
              <w:rPr>
                <w:rFonts w:ascii="Times New Roman" w:eastAsia="Times New Roman" w:hAnsi="Times New Roman" w:cs="Times New Roman"/>
                <w:bCs/>
                <w:noProof/>
                <w:lang w:eastAsia="ru-RU"/>
              </w:rPr>
            </w:pPr>
            <w:r w:rsidRPr="00724CFF">
              <w:rPr>
                <w:rFonts w:ascii="Times New Roman" w:eastAsia="Times New Roman" w:hAnsi="Times New Roman" w:cs="Times New Roman"/>
                <w:bCs/>
                <w:noProof/>
                <w:lang w:eastAsia="ru-RU"/>
              </w:rPr>
              <w:t>Концепция миссионерской деятельности Русской Православной Церкви. О современной внешней миссии Русской Православной Церкви. Понятие внешней миссии</w:t>
            </w:r>
          </w:p>
          <w:p w:rsidR="001C4F27" w:rsidRPr="0039165B" w:rsidRDefault="001C4F27" w:rsidP="00724CFF">
            <w:pPr>
              <w:spacing w:after="0" w:line="240" w:lineRule="auto"/>
              <w:jc w:val="both"/>
              <w:rPr>
                <w:rFonts w:ascii="Times New Roman" w:eastAsia="Times New Roman" w:hAnsi="Times New Roman" w:cs="Times New Roman"/>
                <w:bCs/>
                <w:noProof/>
                <w:lang w:eastAsia="ru-RU"/>
              </w:rPr>
            </w:pPr>
            <w:r w:rsidRPr="00724CFF">
              <w:rPr>
                <w:rFonts w:ascii="Times New Roman" w:eastAsia="Times New Roman" w:hAnsi="Times New Roman" w:cs="Times New Roman"/>
                <w:bCs/>
                <w:noProof/>
                <w:lang w:eastAsia="ru-RU"/>
              </w:rPr>
              <w:t>«Миссия присутствия» и ее формы. Свидетельство о Православии среди христиан других конфессий. Диалог с представителями других религий. Миссия в деятельности зарубежных приходов Русской Православной Церкви. Направления развития внешней миссии Русской Православной Церкви. Об организации миссионерской работы в Русской Православной Церкви.  Общецерковный уровень. Епархиальный уровень. Благочиннический уровень. Приходской уровень. Миссионерские общества О религиозно-образовательном и катехизическом служении в Русской Православной Церкви. Просветительская работа на общецерковном уровне. Просветительская работа на епархиальном уровне. Просветительская работа на благочинническом уровне. Просветительская работа на приходском уровне. Направления, формы и содержание просветительского служения Церкви (Оглашение, Духовное просвещение крещеных людей). О принципах организации социальной работы в Русской Православной Церкви. Общецерковный уровень. Епархиальный уровень. Благочиннический уровень. Приходской уровень. В монастырях. О современной внешней миссии Русской Православной Церкви. Об организации миссионерской работы в Русской Православной Церкви.</w:t>
            </w:r>
          </w:p>
        </w:tc>
        <w:tc>
          <w:tcPr>
            <w:tcW w:w="851" w:type="dxa"/>
          </w:tcPr>
          <w:p w:rsidR="001C4F27" w:rsidRPr="0039165B" w:rsidRDefault="001C4F27"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rsidR="001C4F27" w:rsidRPr="001C4F27" w:rsidRDefault="001C4F27" w:rsidP="006C50D1">
            <w:pPr>
              <w:tabs>
                <w:tab w:val="center" w:pos="4677"/>
                <w:tab w:val="right" w:pos="9355"/>
              </w:tabs>
              <w:spacing w:after="0" w:line="240" w:lineRule="auto"/>
              <w:jc w:val="center"/>
              <w:rPr>
                <w:rFonts w:ascii="Times New Roman" w:eastAsia="Times New Roman" w:hAnsi="Times New Roman" w:cs="Times New Roman"/>
                <w:noProof/>
                <w:lang w:eastAsia="ru-RU"/>
              </w:rPr>
            </w:pPr>
            <w:r w:rsidRPr="001C4F27">
              <w:rPr>
                <w:rFonts w:ascii="Times New Roman" w:hAnsi="Times New Roman" w:cs="Times New Roman"/>
              </w:rPr>
              <w:t>ПК-1.1</w:t>
            </w:r>
          </w:p>
        </w:tc>
        <w:tc>
          <w:tcPr>
            <w:tcW w:w="2551" w:type="dxa"/>
          </w:tcPr>
          <w:p w:rsidR="001C4F27" w:rsidRPr="0039165B" w:rsidRDefault="001C4F27"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1C4F27" w:rsidRPr="0039165B" w:rsidTr="00E04079">
        <w:tc>
          <w:tcPr>
            <w:tcW w:w="534" w:type="dxa"/>
          </w:tcPr>
          <w:p w:rsidR="001C4F27" w:rsidRPr="0039165B" w:rsidRDefault="001C4F27" w:rsidP="006817C1">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1C4F27" w:rsidRPr="0039165B" w:rsidRDefault="001C4F27" w:rsidP="006656C3">
            <w:pPr>
              <w:spacing w:after="0" w:line="240" w:lineRule="auto"/>
              <w:jc w:val="both"/>
              <w:rPr>
                <w:rFonts w:ascii="Times New Roman" w:eastAsia="Times New Roman" w:hAnsi="Times New Roman" w:cs="Times New Roman"/>
                <w:bCs/>
                <w:noProof/>
                <w:lang w:eastAsia="ru-RU"/>
              </w:rPr>
            </w:pPr>
            <w:r w:rsidRPr="00724CFF">
              <w:rPr>
                <w:rFonts w:ascii="Times New Roman" w:eastAsia="Times New Roman" w:hAnsi="Times New Roman" w:cs="Times New Roman"/>
                <w:bCs/>
                <w:noProof/>
                <w:lang w:eastAsia="ru-RU"/>
              </w:rPr>
              <w:t xml:space="preserve">Концепция Русской Православной Церкви по утверждению трезвости и </w:t>
            </w:r>
            <w:r w:rsidRPr="00724CFF">
              <w:rPr>
                <w:rFonts w:ascii="Times New Roman" w:eastAsia="Times New Roman" w:hAnsi="Times New Roman" w:cs="Times New Roman"/>
                <w:bCs/>
                <w:noProof/>
                <w:lang w:eastAsia="ru-RU"/>
              </w:rPr>
              <w:lastRenderedPageBreak/>
              <w:t>профилактике алкоголизма. Об участии Русской Православной Церкви в реабилитации наркозависимых. Отношение Церкви к трезвости и пьянству.</w:t>
            </w:r>
            <w:r w:rsidRPr="00724CFF">
              <w:rPr>
                <w:rFonts w:ascii="Times New Roman" w:eastAsia="Times New Roman" w:hAnsi="Times New Roman" w:cs="Times New Roman"/>
                <w:bCs/>
                <w:noProof/>
                <w:lang w:eastAsia="ru-RU"/>
              </w:rPr>
              <w:tab/>
              <w:t>Формы и методы деятельности по утверждению трезвости.</w:t>
            </w:r>
            <w:r w:rsidRPr="00724CFF">
              <w:rPr>
                <w:rFonts w:ascii="Times New Roman" w:eastAsia="Times New Roman" w:hAnsi="Times New Roman" w:cs="Times New Roman"/>
                <w:bCs/>
                <w:noProof/>
                <w:lang w:eastAsia="ru-RU"/>
              </w:rPr>
              <w:tab/>
              <w:t>Координация церковной деятельности по утверждению трезвости. Взаимодействие Церкви, государства и общества в утверждении трезвости. Сотрудничество со средствами массовой информации. Опыт дореволюционных обществ трезвости. Наркомания: грех и болезнь. Отношение Церкви к людям, попавшим в наркотическую зависимость. Основные принципы участия Церкви в реабилитации наркозависимых. Реабилитация в Церкви есть, в первую очередь, результат действия Божественной благодати, являемой во всей полноте церковной жизни. Организация реабилитационного процесса.</w:t>
            </w:r>
            <w:r w:rsidRPr="00724CFF">
              <w:rPr>
                <w:rFonts w:ascii="Times New Roman" w:eastAsia="Times New Roman" w:hAnsi="Times New Roman" w:cs="Times New Roman"/>
                <w:bCs/>
                <w:noProof/>
                <w:lang w:eastAsia="ru-RU"/>
              </w:rPr>
              <w:tab/>
              <w:t>Задачи организации участия Церкви в реабилитации наркозависимых. Взаимодействие Церкви с государственными структурами и обществом в деятельности по реабилитации. Взаимодействие Церкви и СМИ в реабилитации наркозависимых.  Формы реабилитации асоциальных групп. Детско-молодежная работа (клубы, соц.сети, лагеря, фестивали, конкурсы, турниры).</w:t>
            </w:r>
          </w:p>
        </w:tc>
        <w:tc>
          <w:tcPr>
            <w:tcW w:w="851" w:type="dxa"/>
          </w:tcPr>
          <w:p w:rsidR="001C4F27" w:rsidRPr="0039165B" w:rsidRDefault="001C4F27"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lastRenderedPageBreak/>
              <w:t>2</w:t>
            </w:r>
          </w:p>
        </w:tc>
        <w:tc>
          <w:tcPr>
            <w:tcW w:w="1559" w:type="dxa"/>
          </w:tcPr>
          <w:p w:rsidR="001C4F27" w:rsidRPr="001C4F27" w:rsidRDefault="001C4F27" w:rsidP="006C50D1">
            <w:pPr>
              <w:tabs>
                <w:tab w:val="center" w:pos="4677"/>
                <w:tab w:val="right" w:pos="9355"/>
              </w:tabs>
              <w:spacing w:after="0" w:line="240" w:lineRule="auto"/>
              <w:jc w:val="center"/>
              <w:rPr>
                <w:rFonts w:ascii="Times New Roman" w:eastAsia="Times New Roman" w:hAnsi="Times New Roman" w:cs="Times New Roman"/>
                <w:noProof/>
                <w:lang w:eastAsia="ru-RU"/>
              </w:rPr>
            </w:pPr>
            <w:r w:rsidRPr="001C4F27">
              <w:rPr>
                <w:rFonts w:ascii="Times New Roman" w:hAnsi="Times New Roman" w:cs="Times New Roman"/>
              </w:rPr>
              <w:t>ПК-1.1</w:t>
            </w:r>
          </w:p>
        </w:tc>
        <w:tc>
          <w:tcPr>
            <w:tcW w:w="2551" w:type="dxa"/>
          </w:tcPr>
          <w:p w:rsidR="001C4F27" w:rsidRPr="0039165B" w:rsidRDefault="001C4F27"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1C4F27" w:rsidRPr="0039165B" w:rsidTr="00E04079">
        <w:tc>
          <w:tcPr>
            <w:tcW w:w="534" w:type="dxa"/>
          </w:tcPr>
          <w:p w:rsidR="001C4F27" w:rsidRPr="0039165B" w:rsidRDefault="001C4F27" w:rsidP="006817C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C4F27" w:rsidRPr="0039165B" w:rsidRDefault="001C4F27"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24CFF">
              <w:rPr>
                <w:rFonts w:ascii="Times New Roman" w:eastAsia="Times New Roman" w:hAnsi="Times New Roman" w:cs="Times New Roman"/>
                <w:bCs/>
                <w:noProof/>
                <w:lang w:eastAsia="ru-RU"/>
              </w:rPr>
              <w:t>Об организации молодежной работы в Русской Православной Церкви. Организация духовно-просветительских приходских и епархиальных центров. Общецерковный уровень. Епархиальный уровень. Благочиннический уровень. Приходской уровень. Огласительный период подготовки к Крещению. Церковная проповедь (формы, методы). Воскресные приходские школы. Церковная издательская деятельность.</w:t>
            </w:r>
          </w:p>
        </w:tc>
        <w:tc>
          <w:tcPr>
            <w:tcW w:w="851" w:type="dxa"/>
          </w:tcPr>
          <w:p w:rsidR="001C4F27" w:rsidRPr="0039165B" w:rsidRDefault="001C4F27"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rsidR="001C4F27" w:rsidRPr="001C4F27" w:rsidRDefault="001C4F27" w:rsidP="006C50D1">
            <w:pPr>
              <w:tabs>
                <w:tab w:val="center" w:pos="4677"/>
                <w:tab w:val="right" w:pos="9355"/>
              </w:tabs>
              <w:spacing w:after="0" w:line="240" w:lineRule="auto"/>
              <w:jc w:val="center"/>
              <w:rPr>
                <w:rFonts w:ascii="Times New Roman" w:eastAsia="Times New Roman" w:hAnsi="Times New Roman" w:cs="Times New Roman"/>
                <w:noProof/>
                <w:lang w:eastAsia="ru-RU"/>
              </w:rPr>
            </w:pPr>
            <w:r w:rsidRPr="001C4F27">
              <w:rPr>
                <w:rFonts w:ascii="Times New Roman" w:hAnsi="Times New Roman" w:cs="Times New Roman"/>
              </w:rPr>
              <w:t>ПК-1.1</w:t>
            </w:r>
          </w:p>
        </w:tc>
        <w:tc>
          <w:tcPr>
            <w:tcW w:w="2551" w:type="dxa"/>
          </w:tcPr>
          <w:p w:rsidR="001C4F27" w:rsidRPr="0039165B" w:rsidRDefault="001C4F27"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1C4F27" w:rsidRPr="0039165B" w:rsidTr="00E04079">
        <w:tc>
          <w:tcPr>
            <w:tcW w:w="534" w:type="dxa"/>
          </w:tcPr>
          <w:p w:rsidR="001C4F27" w:rsidRPr="0039165B" w:rsidRDefault="001C4F27" w:rsidP="006817C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C4F27" w:rsidRPr="0039165B" w:rsidRDefault="001C4F27"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724CFF">
              <w:rPr>
                <w:rFonts w:ascii="Times New Roman" w:eastAsia="Times New Roman" w:hAnsi="Times New Roman" w:cs="Times New Roman"/>
                <w:bCs/>
                <w:noProof/>
                <w:lang w:eastAsia="ru-RU"/>
              </w:rPr>
              <w:t xml:space="preserve">Миссия тюремного служения Русской Православной Церкви и пенитенциарные учреждения. Положение о канонических подразделениях Русской Православной Церкви, функционирующих на территории учреждений уголовно-исполнительной системы. Миссия Церкви и правовые основы тюремного служения. Основные направления миссии тюремного служения Церкви в пенитенциарных учреждениях. Основные виды миссии тюремного </w:t>
            </w:r>
            <w:r w:rsidRPr="00724CFF">
              <w:rPr>
                <w:rFonts w:ascii="Times New Roman" w:eastAsia="Times New Roman" w:hAnsi="Times New Roman" w:cs="Times New Roman"/>
                <w:bCs/>
                <w:noProof/>
                <w:lang w:eastAsia="ru-RU"/>
              </w:rPr>
              <w:lastRenderedPageBreak/>
              <w:t>служения Церкви в пенитенциарных учреждениях. Основные принципы организации миссии тюремного служения Церкви в пенитенциарных учреждениях. Организация миссии Церкви в пенитенциарных учреждениях.</w:t>
            </w:r>
          </w:p>
        </w:tc>
        <w:tc>
          <w:tcPr>
            <w:tcW w:w="851" w:type="dxa"/>
          </w:tcPr>
          <w:p w:rsidR="001C4F27" w:rsidRPr="0039165B" w:rsidRDefault="001C4F27" w:rsidP="00CE7972">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2</w:t>
            </w:r>
          </w:p>
        </w:tc>
        <w:tc>
          <w:tcPr>
            <w:tcW w:w="1559" w:type="dxa"/>
          </w:tcPr>
          <w:p w:rsidR="001C4F27" w:rsidRPr="001C4F27" w:rsidRDefault="001C4F27" w:rsidP="006C50D1">
            <w:pPr>
              <w:spacing w:after="0" w:line="240" w:lineRule="auto"/>
              <w:jc w:val="center"/>
              <w:rPr>
                <w:rFonts w:ascii="Times New Roman" w:eastAsia="Times New Roman" w:hAnsi="Times New Roman" w:cs="Times New Roman"/>
                <w:lang w:eastAsia="ru-RU"/>
              </w:rPr>
            </w:pPr>
            <w:r w:rsidRPr="001C4F27">
              <w:rPr>
                <w:rFonts w:ascii="Times New Roman" w:hAnsi="Times New Roman" w:cs="Times New Roman"/>
              </w:rPr>
              <w:t>ПК-1.1</w:t>
            </w:r>
          </w:p>
        </w:tc>
        <w:tc>
          <w:tcPr>
            <w:tcW w:w="2551" w:type="dxa"/>
          </w:tcPr>
          <w:p w:rsidR="001C4F27" w:rsidRPr="0039165B" w:rsidRDefault="001C4F27"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1C4F27" w:rsidRPr="0039165B" w:rsidRDefault="001C4F27"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1C4F27" w:rsidRPr="0039165B" w:rsidTr="00E04079">
        <w:tc>
          <w:tcPr>
            <w:tcW w:w="534" w:type="dxa"/>
          </w:tcPr>
          <w:p w:rsidR="001C4F27" w:rsidRPr="0039165B" w:rsidRDefault="001C4F27" w:rsidP="006817C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C4F27" w:rsidRPr="00724CFF" w:rsidRDefault="001C4F27" w:rsidP="00724CFF">
            <w:pPr>
              <w:tabs>
                <w:tab w:val="center" w:pos="4677"/>
                <w:tab w:val="right" w:pos="9355"/>
              </w:tabs>
              <w:spacing w:after="0" w:line="240" w:lineRule="auto"/>
              <w:jc w:val="both"/>
              <w:rPr>
                <w:rFonts w:ascii="Times New Roman" w:eastAsia="Times New Roman" w:hAnsi="Times New Roman" w:cs="Times New Roman"/>
                <w:bCs/>
                <w:noProof/>
                <w:lang w:eastAsia="ru-RU"/>
              </w:rPr>
            </w:pPr>
            <w:r w:rsidRPr="00724CFF">
              <w:rPr>
                <w:rFonts w:ascii="Times New Roman" w:eastAsia="Times New Roman" w:hAnsi="Times New Roman" w:cs="Times New Roman"/>
                <w:bCs/>
                <w:noProof/>
                <w:lang w:eastAsia="ru-RU"/>
              </w:rPr>
              <w:t xml:space="preserve">О мерах по сохранению памяти новомучеников, исповедников и всех невинно от богоборцев в годы гонений пострадавших. </w:t>
            </w:r>
          </w:p>
          <w:p w:rsidR="001C4F27" w:rsidRPr="0039165B" w:rsidRDefault="001C4F27" w:rsidP="00724CFF">
            <w:pPr>
              <w:tabs>
                <w:tab w:val="center" w:pos="4677"/>
                <w:tab w:val="right" w:pos="9355"/>
              </w:tabs>
              <w:spacing w:after="0" w:line="240" w:lineRule="auto"/>
              <w:jc w:val="both"/>
              <w:rPr>
                <w:rFonts w:ascii="Times New Roman" w:eastAsia="Times New Roman" w:hAnsi="Times New Roman" w:cs="Times New Roman"/>
                <w:bCs/>
                <w:noProof/>
                <w:lang w:eastAsia="ru-RU"/>
              </w:rPr>
            </w:pPr>
            <w:r w:rsidRPr="00724CFF">
              <w:rPr>
                <w:rFonts w:ascii="Times New Roman" w:eastAsia="Times New Roman" w:hAnsi="Times New Roman" w:cs="Times New Roman"/>
                <w:bCs/>
                <w:noProof/>
                <w:lang w:eastAsia="ru-RU"/>
              </w:rPr>
              <w:t>История установления дня молитвенного почитания новомучеников и исповедников российских. Перечислить имена и подвиг новомучеников. О мерах по сохранению памяти новомучеников, исповедников и всех невинно от богоборцев в годы гонений пострадавших. Свидетельства местных исповедников православной веры. Попытки реабилитировать советский строй и историю.</w:t>
            </w:r>
          </w:p>
        </w:tc>
        <w:tc>
          <w:tcPr>
            <w:tcW w:w="851" w:type="dxa"/>
          </w:tcPr>
          <w:p w:rsidR="001C4F27" w:rsidRPr="0039165B" w:rsidRDefault="001C4F27" w:rsidP="00CE7972">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rsidR="001C4F27" w:rsidRPr="001C4F27" w:rsidRDefault="001C4F27" w:rsidP="006C50D1">
            <w:pPr>
              <w:spacing w:after="0" w:line="240" w:lineRule="auto"/>
              <w:jc w:val="center"/>
              <w:rPr>
                <w:rFonts w:ascii="Times New Roman" w:eastAsia="Times New Roman" w:hAnsi="Times New Roman" w:cs="Times New Roman"/>
                <w:lang w:eastAsia="ru-RU"/>
              </w:rPr>
            </w:pPr>
            <w:r w:rsidRPr="001C4F27">
              <w:rPr>
                <w:rFonts w:ascii="Times New Roman" w:hAnsi="Times New Roman" w:cs="Times New Roman"/>
              </w:rPr>
              <w:t>ПК-1.1</w:t>
            </w:r>
          </w:p>
        </w:tc>
        <w:tc>
          <w:tcPr>
            <w:tcW w:w="2551" w:type="dxa"/>
          </w:tcPr>
          <w:p w:rsidR="001C4F27" w:rsidRPr="0039165B" w:rsidRDefault="001C4F27"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1C4F27" w:rsidRPr="0039165B" w:rsidTr="00E04079">
        <w:tc>
          <w:tcPr>
            <w:tcW w:w="534" w:type="dxa"/>
          </w:tcPr>
          <w:p w:rsidR="001C4F27" w:rsidRPr="0039165B" w:rsidRDefault="001C4F27" w:rsidP="006817C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C4F27" w:rsidRPr="00724CFF" w:rsidRDefault="001C4F27" w:rsidP="00724CFF">
            <w:pPr>
              <w:tabs>
                <w:tab w:val="center" w:pos="4677"/>
                <w:tab w:val="right" w:pos="9355"/>
              </w:tabs>
              <w:spacing w:after="0" w:line="240" w:lineRule="auto"/>
              <w:jc w:val="both"/>
              <w:rPr>
                <w:rFonts w:ascii="Times New Roman" w:eastAsia="Times New Roman" w:hAnsi="Times New Roman" w:cs="Times New Roman"/>
                <w:bCs/>
                <w:noProof/>
                <w:lang w:eastAsia="ru-RU"/>
              </w:rPr>
            </w:pPr>
            <w:r w:rsidRPr="00724CFF">
              <w:rPr>
                <w:rFonts w:ascii="Times New Roman" w:eastAsia="Times New Roman" w:hAnsi="Times New Roman" w:cs="Times New Roman"/>
                <w:bCs/>
                <w:noProof/>
                <w:lang w:eastAsia="ru-RU"/>
              </w:rPr>
              <w:t xml:space="preserve">Позиция Церкви в связи с развитием технологий учета и обработки персональных данных. </w:t>
            </w:r>
          </w:p>
          <w:p w:rsidR="001C4F27" w:rsidRPr="0039165B" w:rsidRDefault="001C4F27" w:rsidP="00724CFF">
            <w:pPr>
              <w:tabs>
                <w:tab w:val="center" w:pos="4677"/>
                <w:tab w:val="right" w:pos="9355"/>
              </w:tabs>
              <w:spacing w:after="0" w:line="240" w:lineRule="auto"/>
              <w:jc w:val="both"/>
              <w:rPr>
                <w:rFonts w:ascii="Times New Roman" w:eastAsia="Times New Roman" w:hAnsi="Times New Roman" w:cs="Times New Roman"/>
                <w:bCs/>
                <w:noProof/>
                <w:lang w:eastAsia="ru-RU"/>
              </w:rPr>
            </w:pPr>
            <w:r w:rsidRPr="00724CFF">
              <w:rPr>
                <w:rFonts w:ascii="Times New Roman" w:eastAsia="Times New Roman" w:hAnsi="Times New Roman" w:cs="Times New Roman"/>
                <w:bCs/>
                <w:noProof/>
                <w:lang w:eastAsia="ru-RU"/>
              </w:rPr>
              <w:t>Священное Писание о свободе человека. Позиция Церкви в связи с развитием технологий учета и обработки персональных данных. Святоотеческое понимание книги Откровения Апостола Иоанна Богослова. Характеристика «отказников».</w:t>
            </w:r>
          </w:p>
        </w:tc>
        <w:tc>
          <w:tcPr>
            <w:tcW w:w="851" w:type="dxa"/>
          </w:tcPr>
          <w:p w:rsidR="001C4F27" w:rsidRPr="0039165B" w:rsidRDefault="001C4F27" w:rsidP="00CE7972">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rsidR="001C4F27" w:rsidRPr="001C4F27" w:rsidRDefault="001C4F27" w:rsidP="006C50D1">
            <w:pPr>
              <w:spacing w:after="0" w:line="240" w:lineRule="auto"/>
              <w:jc w:val="center"/>
              <w:rPr>
                <w:rFonts w:ascii="Times New Roman" w:eastAsia="Times New Roman" w:hAnsi="Times New Roman" w:cs="Times New Roman"/>
                <w:lang w:eastAsia="ru-RU"/>
              </w:rPr>
            </w:pPr>
            <w:r w:rsidRPr="001C4F27">
              <w:rPr>
                <w:rFonts w:ascii="Times New Roman" w:hAnsi="Times New Roman" w:cs="Times New Roman"/>
              </w:rPr>
              <w:t>ПК-1.1</w:t>
            </w:r>
          </w:p>
        </w:tc>
        <w:tc>
          <w:tcPr>
            <w:tcW w:w="2551" w:type="dxa"/>
          </w:tcPr>
          <w:p w:rsidR="001C4F27" w:rsidRPr="0039165B" w:rsidRDefault="001C4F27"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E0176B" w:rsidRPr="0039165B" w:rsidTr="00E04079">
        <w:tc>
          <w:tcPr>
            <w:tcW w:w="534" w:type="dxa"/>
          </w:tcPr>
          <w:p w:rsidR="00E0176B" w:rsidRPr="0039165B" w:rsidRDefault="00E0176B" w:rsidP="006817C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E0176B" w:rsidRPr="00724CFF" w:rsidRDefault="00E0176B" w:rsidP="00724CFF">
            <w:pPr>
              <w:tabs>
                <w:tab w:val="center" w:pos="4677"/>
                <w:tab w:val="right" w:pos="9355"/>
              </w:tabs>
              <w:spacing w:after="0" w:line="240" w:lineRule="auto"/>
              <w:jc w:val="both"/>
              <w:rPr>
                <w:rFonts w:ascii="Times New Roman" w:eastAsia="Times New Roman" w:hAnsi="Times New Roman" w:cs="Times New Roman"/>
                <w:bCs/>
                <w:noProof/>
                <w:lang w:eastAsia="ru-RU"/>
              </w:rPr>
            </w:pPr>
            <w:r w:rsidRPr="001C4F27">
              <w:rPr>
                <w:rFonts w:ascii="Times New Roman" w:eastAsia="Times New Roman" w:hAnsi="Times New Roman" w:cs="Times New Roman"/>
                <w:bCs/>
                <w:noProof/>
                <w:lang w:eastAsia="ru-RU"/>
              </w:rPr>
              <w:t>Позиция Русской Православной Церкви по реформе семейного права и проблемам ювенальной юстиции.  Церковные традиции семейных ценностей. Проблема секуляризации семьи. Исторические корни феномена ювинальной юстиции. Позиция Русской Православной Церкви по реформе семейного права и проблемам ювенальной юстиции.</w:t>
            </w:r>
          </w:p>
        </w:tc>
        <w:tc>
          <w:tcPr>
            <w:tcW w:w="851" w:type="dxa"/>
          </w:tcPr>
          <w:p w:rsidR="00E0176B" w:rsidRPr="0039165B" w:rsidRDefault="00E0176B" w:rsidP="00CE7972">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rsidR="00E0176B" w:rsidRPr="001C4F27" w:rsidRDefault="00E0176B" w:rsidP="006C50D1">
            <w:pPr>
              <w:spacing w:after="0" w:line="240" w:lineRule="auto"/>
              <w:jc w:val="center"/>
              <w:rPr>
                <w:rFonts w:ascii="Times New Roman" w:hAnsi="Times New Roman" w:cs="Times New Roman"/>
              </w:rPr>
            </w:pPr>
            <w:r w:rsidRPr="001C4F27">
              <w:rPr>
                <w:rFonts w:ascii="Times New Roman" w:hAnsi="Times New Roman" w:cs="Times New Roman"/>
              </w:rPr>
              <w:t>ПК-1.1</w:t>
            </w:r>
          </w:p>
        </w:tc>
        <w:tc>
          <w:tcPr>
            <w:tcW w:w="2551" w:type="dxa"/>
          </w:tcPr>
          <w:p w:rsidR="00E0176B" w:rsidRPr="0039165B" w:rsidRDefault="00E0176B" w:rsidP="00CE7972">
            <w:pPr>
              <w:tabs>
                <w:tab w:val="center" w:pos="4677"/>
                <w:tab w:val="right" w:pos="9355"/>
              </w:tabs>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 доклад, сообщение</w:t>
            </w:r>
          </w:p>
        </w:tc>
      </w:tr>
      <w:tr w:rsidR="00E0176B" w:rsidRPr="0039165B" w:rsidTr="00E04079">
        <w:tc>
          <w:tcPr>
            <w:tcW w:w="534" w:type="dxa"/>
          </w:tcPr>
          <w:p w:rsidR="00E0176B" w:rsidRPr="0039165B" w:rsidRDefault="00E0176B" w:rsidP="006817C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E0176B" w:rsidRPr="00724CFF" w:rsidRDefault="00E0176B" w:rsidP="00724CFF">
            <w:pPr>
              <w:tabs>
                <w:tab w:val="center" w:pos="4677"/>
                <w:tab w:val="right" w:pos="9355"/>
              </w:tabs>
              <w:spacing w:after="0" w:line="240" w:lineRule="auto"/>
              <w:jc w:val="both"/>
              <w:rPr>
                <w:rFonts w:ascii="Times New Roman" w:eastAsia="Times New Roman" w:hAnsi="Times New Roman" w:cs="Times New Roman"/>
                <w:bCs/>
                <w:noProof/>
                <w:lang w:eastAsia="ru-RU"/>
              </w:rPr>
            </w:pPr>
            <w:r w:rsidRPr="001C4F27">
              <w:rPr>
                <w:rFonts w:ascii="Times New Roman" w:eastAsia="Times New Roman" w:hAnsi="Times New Roman" w:cs="Times New Roman"/>
                <w:bCs/>
                <w:noProof/>
                <w:lang w:eastAsia="ru-RU"/>
              </w:rPr>
              <w:t>Отношение Русской Православной Церкви к намеренному публичному богохульству и клевете в адрес Церкви. Границы критики и богохульства. Библейское понятие святыни и богохульства. Богохульство и клевета: церковный взгляд. Понятия богохульства и клеветы в светском праве. Противодействие богохульству и клевете. Исторические формы противодействия богохульству. Конституционные права и защиты граждан.</w:t>
            </w:r>
          </w:p>
        </w:tc>
        <w:tc>
          <w:tcPr>
            <w:tcW w:w="851" w:type="dxa"/>
          </w:tcPr>
          <w:p w:rsidR="00E0176B" w:rsidRPr="0039165B" w:rsidRDefault="00E0176B" w:rsidP="00CE7972">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rsidR="00E0176B" w:rsidRPr="001C4F27" w:rsidRDefault="00E0176B" w:rsidP="006C50D1">
            <w:pPr>
              <w:spacing w:after="0" w:line="240" w:lineRule="auto"/>
              <w:jc w:val="center"/>
              <w:rPr>
                <w:rFonts w:ascii="Times New Roman" w:hAnsi="Times New Roman" w:cs="Times New Roman"/>
              </w:rPr>
            </w:pPr>
            <w:r w:rsidRPr="001C4F27">
              <w:rPr>
                <w:rFonts w:ascii="Times New Roman" w:hAnsi="Times New Roman" w:cs="Times New Roman"/>
              </w:rPr>
              <w:t>ПК-1.1</w:t>
            </w:r>
          </w:p>
        </w:tc>
        <w:tc>
          <w:tcPr>
            <w:tcW w:w="2551" w:type="dxa"/>
          </w:tcPr>
          <w:p w:rsidR="00E0176B" w:rsidRPr="0039165B" w:rsidRDefault="00E0176B" w:rsidP="00CE7972">
            <w:pPr>
              <w:tabs>
                <w:tab w:val="center" w:pos="4677"/>
                <w:tab w:val="right" w:pos="9355"/>
              </w:tabs>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 доклад, сообщение</w:t>
            </w:r>
          </w:p>
        </w:tc>
      </w:tr>
      <w:tr w:rsidR="001C4F27" w:rsidRPr="0039165B" w:rsidTr="00EF5AF8">
        <w:tc>
          <w:tcPr>
            <w:tcW w:w="534" w:type="dxa"/>
          </w:tcPr>
          <w:p w:rsidR="001C4F27" w:rsidRPr="0039165B" w:rsidRDefault="001C4F27" w:rsidP="00EF5AF8">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C4F27" w:rsidRPr="0039165B" w:rsidRDefault="001C4F27" w:rsidP="00EF5AF8">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 xml:space="preserve">Итого за </w:t>
            </w:r>
            <w:r>
              <w:rPr>
                <w:rFonts w:ascii="Times New Roman" w:eastAsia="Times New Roman" w:hAnsi="Times New Roman" w:cs="Times New Roman"/>
                <w:b/>
                <w:bCs/>
                <w:noProof/>
                <w:lang w:eastAsia="ru-RU"/>
              </w:rPr>
              <w:t xml:space="preserve">7 </w:t>
            </w:r>
            <w:r w:rsidRPr="0039165B">
              <w:rPr>
                <w:rFonts w:ascii="Times New Roman" w:eastAsia="Times New Roman" w:hAnsi="Times New Roman" w:cs="Times New Roman"/>
                <w:b/>
                <w:bCs/>
                <w:noProof/>
                <w:lang w:eastAsia="ru-RU"/>
              </w:rPr>
              <w:t>семестр</w:t>
            </w:r>
          </w:p>
        </w:tc>
        <w:tc>
          <w:tcPr>
            <w:tcW w:w="851" w:type="dxa"/>
          </w:tcPr>
          <w:p w:rsidR="001C4F27" w:rsidRPr="0039165B" w:rsidRDefault="001C4F27" w:rsidP="00EF5AF8">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24</w:t>
            </w:r>
          </w:p>
        </w:tc>
        <w:tc>
          <w:tcPr>
            <w:tcW w:w="1559" w:type="dxa"/>
          </w:tcPr>
          <w:p w:rsidR="001C4F27" w:rsidRPr="0039165B" w:rsidRDefault="001C4F27" w:rsidP="00EF5AF8">
            <w:pPr>
              <w:tabs>
                <w:tab w:val="center" w:pos="4677"/>
                <w:tab w:val="right" w:pos="9355"/>
              </w:tabs>
              <w:spacing w:after="0" w:line="240" w:lineRule="auto"/>
              <w:jc w:val="center"/>
              <w:rPr>
                <w:rFonts w:ascii="Times New Roman" w:eastAsia="Times New Roman" w:hAnsi="Times New Roman" w:cs="Times New Roman"/>
                <w:b/>
                <w:bCs/>
                <w:noProof/>
                <w:lang w:eastAsia="ru-RU"/>
              </w:rPr>
            </w:pPr>
            <w:r>
              <w:t xml:space="preserve"> </w:t>
            </w:r>
          </w:p>
        </w:tc>
        <w:tc>
          <w:tcPr>
            <w:tcW w:w="2551" w:type="dxa"/>
          </w:tcPr>
          <w:p w:rsidR="001C4F27" w:rsidRPr="0039165B" w:rsidRDefault="001C4F27" w:rsidP="00EF5AF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C4F27" w:rsidRPr="0039165B" w:rsidTr="00EF5AF8">
        <w:tc>
          <w:tcPr>
            <w:tcW w:w="534" w:type="dxa"/>
          </w:tcPr>
          <w:p w:rsidR="001C4F27" w:rsidRPr="0039165B" w:rsidRDefault="001C4F27" w:rsidP="00EF5AF8">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C4F27" w:rsidRPr="0039165B" w:rsidRDefault="001C4F27" w:rsidP="00EF5AF8">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8</w:t>
            </w:r>
            <w:r w:rsidRPr="0039165B">
              <w:rPr>
                <w:rFonts w:ascii="Times New Roman" w:eastAsia="Times New Roman" w:hAnsi="Times New Roman" w:cs="Times New Roman"/>
                <w:b/>
                <w:bCs/>
                <w:noProof/>
                <w:lang w:eastAsia="ru-RU"/>
              </w:rPr>
              <w:t xml:space="preserve"> семестр</w:t>
            </w:r>
          </w:p>
        </w:tc>
        <w:tc>
          <w:tcPr>
            <w:tcW w:w="851" w:type="dxa"/>
          </w:tcPr>
          <w:p w:rsidR="001C4F27" w:rsidRPr="0039165B" w:rsidRDefault="001C4F27" w:rsidP="00EF5AF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1C4F27" w:rsidRPr="0039165B" w:rsidRDefault="001C4F27" w:rsidP="00EF5AF8">
            <w:pPr>
              <w:tabs>
                <w:tab w:val="center" w:pos="4677"/>
                <w:tab w:val="right" w:pos="9355"/>
              </w:tabs>
              <w:spacing w:after="0" w:line="240" w:lineRule="auto"/>
              <w:jc w:val="center"/>
              <w:rPr>
                <w:rFonts w:ascii="Times New Roman" w:eastAsia="Times New Roman" w:hAnsi="Times New Roman" w:cs="Times New Roman"/>
                <w:b/>
                <w:bCs/>
                <w:noProof/>
                <w:lang w:eastAsia="ru-RU"/>
              </w:rPr>
            </w:pPr>
            <w:r>
              <w:t xml:space="preserve"> </w:t>
            </w:r>
          </w:p>
        </w:tc>
        <w:tc>
          <w:tcPr>
            <w:tcW w:w="2551" w:type="dxa"/>
          </w:tcPr>
          <w:p w:rsidR="001C4F27" w:rsidRPr="0039165B" w:rsidRDefault="001C4F27" w:rsidP="00EF5AF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C4F27" w:rsidRPr="0039165B" w:rsidTr="00E04079">
        <w:tc>
          <w:tcPr>
            <w:tcW w:w="534" w:type="dxa"/>
          </w:tcPr>
          <w:p w:rsidR="001C4F27" w:rsidRPr="0039165B" w:rsidRDefault="001C4F27" w:rsidP="006817C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C4F27" w:rsidRPr="0039165B" w:rsidRDefault="00E0176B"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1C4F27">
              <w:rPr>
                <w:rFonts w:ascii="Times New Roman" w:eastAsia="Times New Roman" w:hAnsi="Times New Roman" w:cs="Times New Roman"/>
                <w:bCs/>
                <w:noProof/>
                <w:lang w:eastAsia="ru-RU"/>
              </w:rPr>
              <w:t>Общественная деятельность православных христиан. Высшая власть в Церкви. Общественная деятельность православных христиан.  Проблема выдвижения духовенством своих кандидатур на выборах Кафоличность Церкви.</w:t>
            </w:r>
          </w:p>
        </w:tc>
        <w:tc>
          <w:tcPr>
            <w:tcW w:w="851" w:type="dxa"/>
          </w:tcPr>
          <w:p w:rsidR="001C4F27" w:rsidRPr="0039165B" w:rsidRDefault="001C4F27" w:rsidP="00CE7972">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rsidR="001C4F27" w:rsidRPr="001C4F27" w:rsidRDefault="001C4F27" w:rsidP="006C50D1">
            <w:pPr>
              <w:spacing w:after="0" w:line="240" w:lineRule="auto"/>
              <w:jc w:val="center"/>
              <w:rPr>
                <w:rFonts w:ascii="Times New Roman" w:eastAsia="Times New Roman" w:hAnsi="Times New Roman" w:cs="Times New Roman"/>
                <w:lang w:eastAsia="ru-RU"/>
              </w:rPr>
            </w:pPr>
            <w:r w:rsidRPr="001C4F27">
              <w:rPr>
                <w:rFonts w:ascii="Times New Roman" w:hAnsi="Times New Roman" w:cs="Times New Roman"/>
              </w:rPr>
              <w:t>ПК-1.1</w:t>
            </w:r>
          </w:p>
        </w:tc>
        <w:tc>
          <w:tcPr>
            <w:tcW w:w="2551" w:type="dxa"/>
          </w:tcPr>
          <w:p w:rsidR="001C4F27" w:rsidRPr="0039165B" w:rsidRDefault="001C4F27"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1C4F27" w:rsidRPr="0039165B" w:rsidTr="00E04079">
        <w:tc>
          <w:tcPr>
            <w:tcW w:w="534" w:type="dxa"/>
          </w:tcPr>
          <w:p w:rsidR="001C4F27" w:rsidRPr="0039165B" w:rsidRDefault="001C4F27" w:rsidP="006817C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C4F27" w:rsidRPr="0039165B" w:rsidRDefault="00E0176B"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1C4F27">
              <w:rPr>
                <w:rFonts w:ascii="Times New Roman" w:eastAsia="Times New Roman" w:hAnsi="Times New Roman" w:cs="Times New Roman"/>
                <w:bCs/>
                <w:noProof/>
                <w:lang w:eastAsia="ru-RU"/>
              </w:rPr>
              <w:t>Практика заявлений и действий иерархов, духовенства, монашествующих и мирян во время предвыборных кампаний. Практика заявлений и действий иерархов, духовенства, монашествующих и мирян во время предвыборных кампаний. Проблема выдвижения духовенством своих кандидатур на выборах.</w:t>
            </w:r>
          </w:p>
        </w:tc>
        <w:tc>
          <w:tcPr>
            <w:tcW w:w="851" w:type="dxa"/>
          </w:tcPr>
          <w:p w:rsidR="001C4F27" w:rsidRPr="0039165B" w:rsidRDefault="001C4F27" w:rsidP="00CE7972">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rsidR="001C4F27" w:rsidRPr="001C4F27" w:rsidRDefault="001C4F27" w:rsidP="006C50D1">
            <w:pPr>
              <w:spacing w:after="0" w:line="240" w:lineRule="auto"/>
              <w:jc w:val="center"/>
              <w:rPr>
                <w:rFonts w:ascii="Times New Roman" w:eastAsia="Times New Roman" w:hAnsi="Times New Roman" w:cs="Times New Roman"/>
                <w:lang w:eastAsia="ru-RU"/>
              </w:rPr>
            </w:pPr>
            <w:r w:rsidRPr="001C4F27">
              <w:rPr>
                <w:rFonts w:ascii="Times New Roman" w:hAnsi="Times New Roman" w:cs="Times New Roman"/>
              </w:rPr>
              <w:t>ПК-1.1</w:t>
            </w:r>
          </w:p>
        </w:tc>
        <w:tc>
          <w:tcPr>
            <w:tcW w:w="2551" w:type="dxa"/>
          </w:tcPr>
          <w:p w:rsidR="001C4F27" w:rsidRPr="0039165B" w:rsidRDefault="001C4F27"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1C4F27" w:rsidRPr="0039165B" w:rsidTr="00E04079">
        <w:tc>
          <w:tcPr>
            <w:tcW w:w="534" w:type="dxa"/>
          </w:tcPr>
          <w:p w:rsidR="001C4F27" w:rsidRPr="0039165B" w:rsidRDefault="001C4F27" w:rsidP="006817C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C4F27" w:rsidRPr="0039165B" w:rsidRDefault="00E0176B"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1C4F27">
              <w:rPr>
                <w:rFonts w:ascii="Times New Roman" w:eastAsia="Times New Roman" w:hAnsi="Times New Roman" w:cs="Times New Roman"/>
                <w:bCs/>
                <w:noProof/>
                <w:lang w:eastAsia="ru-RU"/>
              </w:rPr>
              <w:t>Положение о материальной и социальной поддержке священнослужителей, церковнослужителей и работников религиозных организаций Русской Православной Церкви, а также членов их семей. Обеспечение священнослужителей, церковнослужителей и работников религиозных организаций Русской Православной Церкви социальными льготами и гарантиями, предусмотренными законодательством. Материальное обеспечение нуждающихся священнослужителей, церковнослужителей и работников религиозных организаций Русской Православной Церкви, а также членов их семей. Епархиальные благотворительные фонды (кассы взаимопомощи). Обеспечение находящихся на покое Преосвященных архиереев. Особенности попечения об отдельных категориях нуждающихся священнослужителей и церковнослужителей. Материальная помощь нуждающимся членам семей умерших священнослужителей, церковнослужителей и работников религиозных организаций Русской Православной Церкви.</w:t>
            </w:r>
          </w:p>
        </w:tc>
        <w:tc>
          <w:tcPr>
            <w:tcW w:w="851" w:type="dxa"/>
          </w:tcPr>
          <w:p w:rsidR="001C4F27" w:rsidRPr="0039165B" w:rsidRDefault="001C4F27" w:rsidP="00CE7972">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rsidR="001C4F27" w:rsidRPr="001C4F27" w:rsidRDefault="001C4F27" w:rsidP="006C50D1">
            <w:pPr>
              <w:spacing w:after="0" w:line="240" w:lineRule="auto"/>
              <w:jc w:val="center"/>
              <w:rPr>
                <w:rFonts w:ascii="Times New Roman" w:eastAsia="Times New Roman" w:hAnsi="Times New Roman" w:cs="Times New Roman"/>
                <w:lang w:eastAsia="ru-RU"/>
              </w:rPr>
            </w:pPr>
            <w:r w:rsidRPr="001C4F27">
              <w:rPr>
                <w:rFonts w:ascii="Times New Roman" w:hAnsi="Times New Roman" w:cs="Times New Roman"/>
              </w:rPr>
              <w:t>ПК-1.1</w:t>
            </w:r>
          </w:p>
        </w:tc>
        <w:tc>
          <w:tcPr>
            <w:tcW w:w="2551" w:type="dxa"/>
          </w:tcPr>
          <w:p w:rsidR="001C4F27" w:rsidRPr="0039165B" w:rsidRDefault="001C4F27"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1C4F27" w:rsidRPr="0039165B" w:rsidTr="00E04079">
        <w:tc>
          <w:tcPr>
            <w:tcW w:w="534" w:type="dxa"/>
          </w:tcPr>
          <w:p w:rsidR="001C4F27" w:rsidRPr="0039165B" w:rsidRDefault="001C4F27" w:rsidP="006817C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C4F27" w:rsidRPr="0039165B" w:rsidRDefault="00E0176B"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1C4F27">
              <w:rPr>
                <w:rFonts w:ascii="Times New Roman" w:eastAsia="Times New Roman" w:hAnsi="Times New Roman" w:cs="Times New Roman"/>
                <w:bCs/>
                <w:noProof/>
                <w:lang w:eastAsia="ru-RU"/>
              </w:rPr>
              <w:t xml:space="preserve">Позиция Русской Православной Церкви по актуальным проблемам экологии. Богословское осмысление вопросов экологии. Литургическая жизнь Церкви и экология. Экологическое воспитание. Церковное участие в экологической деятельности. Соработничество с общественными, государственными и международными институтами в сфере экологии. Библейская космогония как </w:t>
            </w:r>
            <w:r w:rsidRPr="001C4F27">
              <w:rPr>
                <w:rFonts w:ascii="Times New Roman" w:eastAsia="Times New Roman" w:hAnsi="Times New Roman" w:cs="Times New Roman"/>
                <w:bCs/>
                <w:noProof/>
                <w:lang w:eastAsia="ru-RU"/>
              </w:rPr>
              <w:lastRenderedPageBreak/>
              <w:t>основа человеческой заботы об окружающей среде. Святоотеческие примеры заботы об окружающей среде. Церковные традиции заботы и любви к природе.</w:t>
            </w:r>
          </w:p>
        </w:tc>
        <w:tc>
          <w:tcPr>
            <w:tcW w:w="851" w:type="dxa"/>
          </w:tcPr>
          <w:p w:rsidR="001C4F27" w:rsidRPr="0039165B" w:rsidRDefault="001C4F27" w:rsidP="00CE7972">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2</w:t>
            </w:r>
          </w:p>
        </w:tc>
        <w:tc>
          <w:tcPr>
            <w:tcW w:w="1559" w:type="dxa"/>
          </w:tcPr>
          <w:p w:rsidR="001C4F27" w:rsidRPr="001C4F27" w:rsidRDefault="001C4F27" w:rsidP="006C50D1">
            <w:pPr>
              <w:spacing w:after="0" w:line="240" w:lineRule="auto"/>
              <w:jc w:val="center"/>
              <w:rPr>
                <w:rFonts w:ascii="Times New Roman" w:eastAsia="Times New Roman" w:hAnsi="Times New Roman" w:cs="Times New Roman"/>
                <w:lang w:eastAsia="ru-RU"/>
              </w:rPr>
            </w:pPr>
            <w:r w:rsidRPr="001C4F27">
              <w:rPr>
                <w:rFonts w:ascii="Times New Roman" w:hAnsi="Times New Roman" w:cs="Times New Roman"/>
              </w:rPr>
              <w:t>ПК-1.1</w:t>
            </w:r>
          </w:p>
        </w:tc>
        <w:tc>
          <w:tcPr>
            <w:tcW w:w="2551" w:type="dxa"/>
          </w:tcPr>
          <w:p w:rsidR="001C4F27" w:rsidRPr="0039165B" w:rsidRDefault="001C4F27"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1C4F27" w:rsidRPr="0039165B" w:rsidTr="00E04079">
        <w:tc>
          <w:tcPr>
            <w:tcW w:w="534" w:type="dxa"/>
          </w:tcPr>
          <w:p w:rsidR="001C4F27" w:rsidRPr="0039165B" w:rsidRDefault="001C4F27" w:rsidP="006817C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C4F27" w:rsidRPr="0039165B" w:rsidRDefault="00E0176B" w:rsidP="00E0176B">
            <w:pPr>
              <w:tabs>
                <w:tab w:val="center" w:pos="4677"/>
                <w:tab w:val="right" w:pos="9355"/>
              </w:tabs>
              <w:spacing w:after="0" w:line="240" w:lineRule="auto"/>
              <w:jc w:val="both"/>
              <w:rPr>
                <w:rFonts w:ascii="Times New Roman" w:eastAsia="Times New Roman" w:hAnsi="Times New Roman" w:cs="Times New Roman"/>
                <w:bCs/>
                <w:noProof/>
                <w:lang w:eastAsia="ru-RU"/>
              </w:rPr>
            </w:pPr>
            <w:r w:rsidRPr="00E0176B">
              <w:rPr>
                <w:rFonts w:ascii="Times New Roman" w:eastAsia="Times New Roman" w:hAnsi="Times New Roman" w:cs="Times New Roman"/>
                <w:bCs/>
                <w:noProof/>
                <w:lang w:eastAsia="ru-RU"/>
              </w:rPr>
              <w:t>О канонических аспектах церковного брака Условия вступления в церковный брак и препятствия к совершению таинства Брака. Признание церковного брака недействительным. Браки с инославными христианами. Браки с нехристианами. Признание церковного брака утратившим каноническую силу. О кровном родстве.</w:t>
            </w:r>
          </w:p>
        </w:tc>
        <w:tc>
          <w:tcPr>
            <w:tcW w:w="851" w:type="dxa"/>
          </w:tcPr>
          <w:p w:rsidR="001C4F27" w:rsidRPr="0039165B" w:rsidRDefault="001C4F27" w:rsidP="00CE7972">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rsidR="001C4F27" w:rsidRPr="001C4F27" w:rsidRDefault="001C4F27" w:rsidP="006C50D1">
            <w:pPr>
              <w:spacing w:after="0" w:line="240" w:lineRule="auto"/>
              <w:jc w:val="center"/>
              <w:rPr>
                <w:rFonts w:ascii="Times New Roman" w:eastAsia="Times New Roman" w:hAnsi="Times New Roman" w:cs="Times New Roman"/>
                <w:lang w:eastAsia="ru-RU"/>
              </w:rPr>
            </w:pPr>
            <w:r w:rsidRPr="001C4F27">
              <w:rPr>
                <w:rFonts w:ascii="Times New Roman" w:hAnsi="Times New Roman" w:cs="Times New Roman"/>
              </w:rPr>
              <w:t>ПК-1.1</w:t>
            </w:r>
          </w:p>
        </w:tc>
        <w:tc>
          <w:tcPr>
            <w:tcW w:w="2551" w:type="dxa"/>
          </w:tcPr>
          <w:p w:rsidR="001C4F27" w:rsidRPr="0039165B" w:rsidRDefault="001C4F27"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1C4F27" w:rsidRPr="0039165B" w:rsidTr="00E04079">
        <w:tc>
          <w:tcPr>
            <w:tcW w:w="534" w:type="dxa"/>
          </w:tcPr>
          <w:p w:rsidR="001C4F27" w:rsidRPr="0039165B" w:rsidRDefault="001C4F27" w:rsidP="006817C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C4F27" w:rsidRPr="0039165B" w:rsidRDefault="00E0176B"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E0176B">
              <w:rPr>
                <w:rFonts w:ascii="Times New Roman" w:eastAsia="Times New Roman" w:hAnsi="Times New Roman" w:cs="Times New Roman"/>
                <w:bCs/>
                <w:noProof/>
                <w:lang w:eastAsia="ru-RU"/>
              </w:rPr>
              <w:t>Заявление Освященного Архиерейского Собора Русской Православной Церкви о жизни и проблемах коренных малочисленных народов.</w:t>
            </w:r>
          </w:p>
        </w:tc>
        <w:tc>
          <w:tcPr>
            <w:tcW w:w="851" w:type="dxa"/>
          </w:tcPr>
          <w:p w:rsidR="001C4F27" w:rsidRPr="0039165B" w:rsidRDefault="001C4F27" w:rsidP="00CE7972">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rsidR="001C4F27" w:rsidRPr="001C4F27" w:rsidRDefault="001C4F27" w:rsidP="006C50D1">
            <w:pPr>
              <w:spacing w:after="0" w:line="240" w:lineRule="auto"/>
              <w:jc w:val="center"/>
              <w:rPr>
                <w:rFonts w:ascii="Times New Roman" w:eastAsia="Times New Roman" w:hAnsi="Times New Roman" w:cs="Times New Roman"/>
                <w:lang w:eastAsia="ru-RU"/>
              </w:rPr>
            </w:pPr>
            <w:r w:rsidRPr="001C4F27">
              <w:rPr>
                <w:rFonts w:ascii="Times New Roman" w:hAnsi="Times New Roman" w:cs="Times New Roman"/>
              </w:rPr>
              <w:t>ПК-1.1</w:t>
            </w:r>
          </w:p>
        </w:tc>
        <w:tc>
          <w:tcPr>
            <w:tcW w:w="2551" w:type="dxa"/>
          </w:tcPr>
          <w:p w:rsidR="001C4F27" w:rsidRPr="0039165B" w:rsidRDefault="001C4F27"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1C4F27" w:rsidRPr="0039165B" w:rsidRDefault="001C4F27"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8B58C0" w:rsidRPr="0039165B" w:rsidTr="00E04079">
        <w:tc>
          <w:tcPr>
            <w:tcW w:w="534" w:type="dxa"/>
          </w:tcPr>
          <w:p w:rsidR="008B58C0" w:rsidRPr="0039165B" w:rsidRDefault="008B58C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8B58C0" w:rsidRPr="0039165B" w:rsidRDefault="008B58C0" w:rsidP="001C4F27">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1C4F27">
              <w:rPr>
                <w:rFonts w:ascii="Times New Roman" w:eastAsia="Times New Roman" w:hAnsi="Times New Roman" w:cs="Times New Roman"/>
                <w:b/>
                <w:bCs/>
                <w:noProof/>
                <w:lang w:eastAsia="ru-RU"/>
              </w:rPr>
              <w:t>8</w:t>
            </w:r>
            <w:r w:rsidRPr="0039165B">
              <w:rPr>
                <w:rFonts w:ascii="Times New Roman" w:eastAsia="Times New Roman" w:hAnsi="Times New Roman" w:cs="Times New Roman"/>
                <w:b/>
                <w:bCs/>
                <w:noProof/>
                <w:lang w:eastAsia="ru-RU"/>
              </w:rPr>
              <w:t>семестр</w:t>
            </w:r>
          </w:p>
        </w:tc>
        <w:tc>
          <w:tcPr>
            <w:tcW w:w="851" w:type="dxa"/>
          </w:tcPr>
          <w:p w:rsidR="008B58C0" w:rsidRPr="0039165B" w:rsidRDefault="001C4F27" w:rsidP="008B58C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noProof/>
                <w:lang w:eastAsia="ru-RU"/>
              </w:rPr>
              <w:t>12</w:t>
            </w:r>
          </w:p>
        </w:tc>
        <w:tc>
          <w:tcPr>
            <w:tcW w:w="1559" w:type="dxa"/>
          </w:tcPr>
          <w:p w:rsidR="008B58C0" w:rsidRPr="0039165B" w:rsidRDefault="008B58C0" w:rsidP="008B58C0">
            <w:pPr>
              <w:spacing w:after="0" w:line="240" w:lineRule="auto"/>
              <w:jc w:val="center"/>
              <w:rPr>
                <w:rFonts w:ascii="Times New Roman" w:eastAsia="Times New Roman" w:hAnsi="Times New Roman" w:cs="Times New Roman"/>
                <w:lang w:eastAsia="ru-RU"/>
              </w:rPr>
            </w:pPr>
          </w:p>
        </w:tc>
        <w:tc>
          <w:tcPr>
            <w:tcW w:w="2551" w:type="dxa"/>
          </w:tcPr>
          <w:p w:rsidR="008B58C0" w:rsidRPr="0039165B" w:rsidRDefault="008B58C0" w:rsidP="008B58C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4B451E" w:rsidRPr="0039165B" w:rsidTr="00E04079">
        <w:tc>
          <w:tcPr>
            <w:tcW w:w="534" w:type="dxa"/>
          </w:tcPr>
          <w:p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4B451E" w:rsidRPr="0039165B" w:rsidRDefault="004B451E" w:rsidP="004B451E">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tcPr>
          <w:p w:rsidR="004B451E" w:rsidRPr="0039165B" w:rsidRDefault="001C4F27" w:rsidP="001C4F27">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36</w:t>
            </w:r>
          </w:p>
        </w:tc>
        <w:tc>
          <w:tcPr>
            <w:tcW w:w="1559" w:type="dxa"/>
          </w:tcPr>
          <w:p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bookmarkEnd w:id="5"/>
    </w:tbl>
    <w:p w:rsidR="00FE2690" w:rsidRPr="0039165B" w:rsidRDefault="00FE2690" w:rsidP="00D84B52">
      <w:pPr>
        <w:widowControl w:val="0"/>
        <w:spacing w:after="140" w:line="230" w:lineRule="auto"/>
        <w:ind w:firstLine="280"/>
        <w:jc w:val="both"/>
        <w:rPr>
          <w:rFonts w:ascii="Times New Roman" w:hAnsi="Times New Roman" w:cs="Times New Roman"/>
        </w:rPr>
      </w:pPr>
    </w:p>
    <w:p w:rsidR="00FF3BA8" w:rsidRPr="00AF6BE2" w:rsidRDefault="00E720B7" w:rsidP="006817C1">
      <w:pPr>
        <w:pStyle w:val="1"/>
        <w:numPr>
          <w:ilvl w:val="0"/>
          <w:numId w:val="6"/>
        </w:numPr>
        <w:rPr>
          <w:rFonts w:ascii="Times New Roman" w:eastAsia="Times New Roman" w:hAnsi="Times New Roman" w:cs="Times New Roman"/>
          <w:b/>
          <w:bCs/>
          <w:color w:val="auto"/>
          <w:sz w:val="24"/>
          <w:szCs w:val="24"/>
          <w:lang w:eastAsia="ru-RU"/>
        </w:rPr>
      </w:pPr>
      <w:bookmarkStart w:id="6" w:name="_Toc119924606"/>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39165B" w:rsidTr="00FF3BA8">
        <w:tc>
          <w:tcPr>
            <w:tcW w:w="534"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F3BA8" w:rsidRPr="0039165B" w:rsidTr="00FF3BA8">
        <w:tc>
          <w:tcPr>
            <w:tcW w:w="534"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FF3BA8" w:rsidRPr="0039165B" w:rsidRDefault="00E0176B"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7</w:t>
            </w:r>
            <w:r w:rsidR="00FF3BA8" w:rsidRPr="0039165B">
              <w:rPr>
                <w:rFonts w:ascii="Times New Roman" w:eastAsia="Times New Roman" w:hAnsi="Times New Roman" w:cs="Times New Roman"/>
                <w:b/>
                <w:bCs/>
                <w:noProof/>
                <w:lang w:eastAsia="ru-RU"/>
              </w:rPr>
              <w:t xml:space="preserve"> семестр</w:t>
            </w:r>
          </w:p>
        </w:tc>
        <w:tc>
          <w:tcPr>
            <w:tcW w:w="8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ED57AC" w:rsidRPr="0039165B" w:rsidTr="00FF3BA8">
        <w:tc>
          <w:tcPr>
            <w:tcW w:w="534" w:type="dxa"/>
          </w:tcPr>
          <w:p w:rsidR="00ED57AC" w:rsidRPr="0039165B" w:rsidRDefault="00ED57AC" w:rsidP="006817C1">
            <w:pPr>
              <w:pStyle w:val="a5"/>
              <w:numPr>
                <w:ilvl w:val="0"/>
                <w:numId w:val="3"/>
              </w:numPr>
              <w:spacing w:after="0" w:line="240" w:lineRule="auto"/>
              <w:jc w:val="both"/>
              <w:rPr>
                <w:rFonts w:ascii="Times New Roman" w:eastAsia="Times New Roman" w:hAnsi="Times New Roman" w:cs="Times New Roman"/>
                <w:lang w:eastAsia="ru-RU"/>
              </w:rPr>
            </w:pPr>
          </w:p>
        </w:tc>
        <w:tc>
          <w:tcPr>
            <w:tcW w:w="4139" w:type="dxa"/>
          </w:tcPr>
          <w:p w:rsidR="00ED57AC" w:rsidRPr="0039165B" w:rsidRDefault="00783FF9" w:rsidP="00FF3BA8">
            <w:pPr>
              <w:spacing w:after="0" w:line="240" w:lineRule="auto"/>
              <w:jc w:val="both"/>
              <w:rPr>
                <w:rFonts w:ascii="Times New Roman" w:eastAsia="Times New Roman" w:hAnsi="Times New Roman" w:cs="Times New Roman"/>
                <w:bCs/>
                <w:noProof/>
                <w:lang w:eastAsia="ru-RU"/>
              </w:rPr>
            </w:pPr>
            <w:r w:rsidRPr="00783FF9">
              <w:rPr>
                <w:rFonts w:ascii="Times New Roman" w:eastAsia="Times New Roman" w:hAnsi="Times New Roman" w:cs="Times New Roman"/>
                <w:bCs/>
                <w:noProof/>
                <w:lang w:eastAsia="ru-RU"/>
              </w:rPr>
              <w:t>Положение о церковном суде Русской Православной Церкви</w:t>
            </w:r>
          </w:p>
        </w:tc>
        <w:tc>
          <w:tcPr>
            <w:tcW w:w="851" w:type="dxa"/>
          </w:tcPr>
          <w:p w:rsidR="00ED57AC" w:rsidRPr="0039165B" w:rsidRDefault="00ED57AC"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8</w:t>
            </w:r>
          </w:p>
        </w:tc>
        <w:tc>
          <w:tcPr>
            <w:tcW w:w="1559" w:type="dxa"/>
          </w:tcPr>
          <w:p w:rsidR="00ED57AC" w:rsidRPr="00ED57AC" w:rsidRDefault="00ED57AC"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ED57AC">
              <w:rPr>
                <w:rFonts w:ascii="Times New Roman" w:hAnsi="Times New Roman" w:cs="Times New Roman"/>
              </w:rPr>
              <w:t>ПК-1.1</w:t>
            </w:r>
          </w:p>
        </w:tc>
        <w:tc>
          <w:tcPr>
            <w:tcW w:w="2551" w:type="dxa"/>
          </w:tcPr>
          <w:p w:rsidR="00ED57AC" w:rsidRPr="0039165B" w:rsidRDefault="00ED57AC" w:rsidP="00FF3BA8">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ED57AC" w:rsidRPr="0039165B" w:rsidTr="00FF3BA8">
        <w:tc>
          <w:tcPr>
            <w:tcW w:w="534" w:type="dxa"/>
          </w:tcPr>
          <w:p w:rsidR="00ED57AC" w:rsidRPr="0039165B" w:rsidRDefault="00ED57AC" w:rsidP="006817C1">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ED57AC" w:rsidRPr="0039165B" w:rsidRDefault="00783FF9" w:rsidP="00BF76B9">
            <w:pPr>
              <w:spacing w:after="0" w:line="240" w:lineRule="auto"/>
              <w:jc w:val="both"/>
              <w:rPr>
                <w:rFonts w:ascii="Times New Roman" w:eastAsia="Times New Roman" w:hAnsi="Times New Roman" w:cs="Times New Roman"/>
                <w:bCs/>
                <w:noProof/>
                <w:lang w:eastAsia="ru-RU"/>
              </w:rPr>
            </w:pPr>
            <w:r w:rsidRPr="00783FF9">
              <w:rPr>
                <w:rFonts w:ascii="Times New Roman" w:eastAsia="Times New Roman" w:hAnsi="Times New Roman" w:cs="Times New Roman"/>
                <w:bCs/>
                <w:noProof/>
                <w:lang w:eastAsia="ru-RU"/>
              </w:rPr>
              <w:t>О хиротонии безбрачных лиц, не состоящих в монашестве</w:t>
            </w:r>
          </w:p>
        </w:tc>
        <w:tc>
          <w:tcPr>
            <w:tcW w:w="851" w:type="dxa"/>
          </w:tcPr>
          <w:p w:rsidR="00ED57AC" w:rsidRPr="0039165B" w:rsidRDefault="00ED57AC"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8</w:t>
            </w:r>
          </w:p>
        </w:tc>
        <w:tc>
          <w:tcPr>
            <w:tcW w:w="1559" w:type="dxa"/>
          </w:tcPr>
          <w:p w:rsidR="00ED57AC" w:rsidRPr="0039165B" w:rsidRDefault="00ED57AC"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ED57AC">
              <w:rPr>
                <w:rFonts w:ascii="Times New Roman" w:hAnsi="Times New Roman" w:cs="Times New Roman"/>
              </w:rPr>
              <w:t>ПК-1.1</w:t>
            </w:r>
          </w:p>
        </w:tc>
        <w:tc>
          <w:tcPr>
            <w:tcW w:w="2551" w:type="dxa"/>
          </w:tcPr>
          <w:p w:rsidR="00ED57AC" w:rsidRPr="0039165B" w:rsidRDefault="00ED57AC"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ED57AC" w:rsidRPr="0039165B" w:rsidTr="00FF3BA8">
        <w:tc>
          <w:tcPr>
            <w:tcW w:w="534" w:type="dxa"/>
          </w:tcPr>
          <w:p w:rsidR="00ED57AC" w:rsidRPr="0039165B" w:rsidRDefault="00ED57AC" w:rsidP="006817C1">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ED57AC" w:rsidRPr="0039165B" w:rsidRDefault="00783FF9" w:rsidP="00BF76B9">
            <w:pPr>
              <w:spacing w:after="0" w:line="240" w:lineRule="auto"/>
              <w:jc w:val="both"/>
              <w:rPr>
                <w:rFonts w:ascii="Times New Roman" w:eastAsia="Times New Roman" w:hAnsi="Times New Roman" w:cs="Times New Roman"/>
                <w:bCs/>
                <w:noProof/>
                <w:lang w:eastAsia="ru-RU"/>
              </w:rPr>
            </w:pPr>
            <w:r w:rsidRPr="00783FF9">
              <w:rPr>
                <w:rFonts w:ascii="Times New Roman" w:eastAsia="Times New Roman" w:hAnsi="Times New Roman" w:cs="Times New Roman"/>
                <w:bCs/>
                <w:noProof/>
                <w:lang w:eastAsia="ru-RU"/>
              </w:rPr>
              <w:t>Положение о монастырях и монашествующих</w:t>
            </w:r>
          </w:p>
        </w:tc>
        <w:tc>
          <w:tcPr>
            <w:tcW w:w="851" w:type="dxa"/>
          </w:tcPr>
          <w:p w:rsidR="00ED57AC" w:rsidRPr="0039165B" w:rsidRDefault="00ED57AC"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8</w:t>
            </w:r>
          </w:p>
        </w:tc>
        <w:tc>
          <w:tcPr>
            <w:tcW w:w="1559" w:type="dxa"/>
          </w:tcPr>
          <w:p w:rsidR="00ED57AC" w:rsidRPr="0039165B" w:rsidRDefault="00ED57AC"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ED57AC">
              <w:rPr>
                <w:rFonts w:ascii="Times New Roman" w:hAnsi="Times New Roman" w:cs="Times New Roman"/>
              </w:rPr>
              <w:t>ПК-1.1</w:t>
            </w:r>
          </w:p>
        </w:tc>
        <w:tc>
          <w:tcPr>
            <w:tcW w:w="2551" w:type="dxa"/>
          </w:tcPr>
          <w:p w:rsidR="00ED57AC" w:rsidRPr="0039165B" w:rsidRDefault="00ED57AC"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ED57AC" w:rsidRPr="0039165B" w:rsidTr="00FF3BA8">
        <w:tc>
          <w:tcPr>
            <w:tcW w:w="534" w:type="dxa"/>
          </w:tcPr>
          <w:p w:rsidR="00ED57AC" w:rsidRPr="0039165B" w:rsidRDefault="00ED57AC" w:rsidP="006817C1">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ED57AC" w:rsidRPr="0039165B" w:rsidRDefault="00783FF9" w:rsidP="00BF76B9">
            <w:pPr>
              <w:spacing w:after="0" w:line="240" w:lineRule="auto"/>
              <w:jc w:val="both"/>
              <w:rPr>
                <w:rFonts w:ascii="Times New Roman" w:eastAsia="Times New Roman" w:hAnsi="Times New Roman" w:cs="Times New Roman"/>
                <w:bCs/>
                <w:noProof/>
                <w:lang w:eastAsia="ru-RU"/>
              </w:rPr>
            </w:pPr>
            <w:r w:rsidRPr="00783FF9">
              <w:rPr>
                <w:rFonts w:ascii="Times New Roman" w:eastAsia="Times New Roman" w:hAnsi="Times New Roman" w:cs="Times New Roman"/>
                <w:bCs/>
                <w:noProof/>
                <w:lang w:eastAsia="ru-RU"/>
              </w:rPr>
              <w:t>Священнослужение монахов в женских монастырях</w:t>
            </w:r>
          </w:p>
        </w:tc>
        <w:tc>
          <w:tcPr>
            <w:tcW w:w="851" w:type="dxa"/>
          </w:tcPr>
          <w:p w:rsidR="00ED57AC" w:rsidRPr="0039165B" w:rsidRDefault="002F1CD8"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rsidR="00ED57AC" w:rsidRPr="0039165B" w:rsidRDefault="00ED57AC"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ED57AC">
              <w:rPr>
                <w:rFonts w:ascii="Times New Roman" w:hAnsi="Times New Roman" w:cs="Times New Roman"/>
              </w:rPr>
              <w:t>ПК-1.1</w:t>
            </w:r>
          </w:p>
        </w:tc>
        <w:tc>
          <w:tcPr>
            <w:tcW w:w="2551" w:type="dxa"/>
          </w:tcPr>
          <w:p w:rsidR="00ED57AC" w:rsidRPr="0039165B" w:rsidRDefault="00ED57AC"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783FF9" w:rsidRPr="0039165B" w:rsidTr="00FF3BA8">
        <w:tc>
          <w:tcPr>
            <w:tcW w:w="534" w:type="dxa"/>
          </w:tcPr>
          <w:p w:rsidR="00783FF9" w:rsidRPr="0039165B" w:rsidRDefault="00783FF9" w:rsidP="006817C1">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783FF9" w:rsidRPr="0039165B" w:rsidRDefault="00783FF9" w:rsidP="00BF76B9">
            <w:pPr>
              <w:spacing w:after="0" w:line="240" w:lineRule="auto"/>
              <w:jc w:val="both"/>
              <w:rPr>
                <w:rFonts w:ascii="Times New Roman" w:eastAsia="Times New Roman" w:hAnsi="Times New Roman" w:cs="Times New Roman"/>
                <w:bCs/>
                <w:noProof/>
                <w:lang w:eastAsia="ru-RU"/>
              </w:rPr>
            </w:pPr>
            <w:r w:rsidRPr="00783FF9">
              <w:rPr>
                <w:rFonts w:ascii="Times New Roman" w:eastAsia="Times New Roman" w:hAnsi="Times New Roman" w:cs="Times New Roman"/>
                <w:bCs/>
                <w:noProof/>
                <w:lang w:eastAsia="ru-RU"/>
              </w:rPr>
              <w:t>Положение о монашеских постригах, совершаемых в духовных учебных заведениях, и о монашеских общинах при духовных учебных заведениях</w:t>
            </w:r>
          </w:p>
        </w:tc>
        <w:tc>
          <w:tcPr>
            <w:tcW w:w="851" w:type="dxa"/>
          </w:tcPr>
          <w:p w:rsidR="00783FF9" w:rsidRPr="0039165B" w:rsidRDefault="002F1CD8"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rsidR="00783FF9" w:rsidRPr="00ED57AC" w:rsidRDefault="00783FF9" w:rsidP="00BF76B9">
            <w:pPr>
              <w:tabs>
                <w:tab w:val="center" w:pos="4677"/>
                <w:tab w:val="right" w:pos="9355"/>
              </w:tabs>
              <w:spacing w:after="0" w:line="240" w:lineRule="auto"/>
              <w:jc w:val="center"/>
              <w:rPr>
                <w:rFonts w:ascii="Times New Roman" w:hAnsi="Times New Roman" w:cs="Times New Roman"/>
              </w:rPr>
            </w:pPr>
            <w:r w:rsidRPr="00783FF9">
              <w:rPr>
                <w:rFonts w:ascii="Times New Roman" w:hAnsi="Times New Roman" w:cs="Times New Roman"/>
              </w:rPr>
              <w:t>ПК-1.1</w:t>
            </w:r>
          </w:p>
        </w:tc>
        <w:tc>
          <w:tcPr>
            <w:tcW w:w="2551" w:type="dxa"/>
          </w:tcPr>
          <w:p w:rsidR="00783FF9" w:rsidRPr="0039165B" w:rsidRDefault="00783FF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783FF9">
              <w:rPr>
                <w:rFonts w:ascii="Times New Roman" w:eastAsia="Times New Roman" w:hAnsi="Times New Roman" w:cs="Times New Roman"/>
                <w:noProof/>
                <w:lang w:eastAsia="ru-RU"/>
              </w:rPr>
              <w:t>Самостоятельное прочтение, конспектирование</w:t>
            </w:r>
          </w:p>
        </w:tc>
      </w:tr>
      <w:tr w:rsidR="00ED57AC" w:rsidRPr="0039165B" w:rsidTr="00FF3BA8">
        <w:tc>
          <w:tcPr>
            <w:tcW w:w="534" w:type="dxa"/>
          </w:tcPr>
          <w:p w:rsidR="00ED57AC" w:rsidRPr="0039165B" w:rsidRDefault="00ED57AC"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ED57AC" w:rsidRPr="0039165B" w:rsidRDefault="00ED57AC" w:rsidP="00ED57AC">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 xml:space="preserve">Итого за </w:t>
            </w:r>
            <w:r>
              <w:rPr>
                <w:rFonts w:ascii="Times New Roman" w:eastAsia="Times New Roman" w:hAnsi="Times New Roman" w:cs="Times New Roman"/>
                <w:b/>
                <w:bCs/>
                <w:noProof/>
                <w:lang w:eastAsia="ru-RU"/>
              </w:rPr>
              <w:t xml:space="preserve">7 </w:t>
            </w:r>
            <w:r w:rsidRPr="0039165B">
              <w:rPr>
                <w:rFonts w:ascii="Times New Roman" w:eastAsia="Times New Roman" w:hAnsi="Times New Roman" w:cs="Times New Roman"/>
                <w:b/>
                <w:bCs/>
                <w:noProof/>
                <w:lang w:eastAsia="ru-RU"/>
              </w:rPr>
              <w:t>семестр</w:t>
            </w:r>
          </w:p>
        </w:tc>
        <w:tc>
          <w:tcPr>
            <w:tcW w:w="851" w:type="dxa"/>
          </w:tcPr>
          <w:p w:rsidR="00ED57AC" w:rsidRPr="0039165B" w:rsidRDefault="00ED57AC"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32</w:t>
            </w:r>
          </w:p>
        </w:tc>
        <w:tc>
          <w:tcPr>
            <w:tcW w:w="1559" w:type="dxa"/>
          </w:tcPr>
          <w:p w:rsidR="00ED57AC" w:rsidRPr="0039165B" w:rsidRDefault="00ED57AC"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ED57AC" w:rsidRPr="0039165B" w:rsidRDefault="00ED57AC"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ED57AC" w:rsidRPr="0039165B" w:rsidTr="00FF3BA8">
        <w:tc>
          <w:tcPr>
            <w:tcW w:w="534" w:type="dxa"/>
          </w:tcPr>
          <w:p w:rsidR="00ED57AC" w:rsidRPr="0039165B" w:rsidRDefault="00ED57AC"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ED57AC" w:rsidRPr="0039165B" w:rsidRDefault="00ED57AC"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8</w:t>
            </w:r>
            <w:r w:rsidRPr="0039165B">
              <w:rPr>
                <w:rFonts w:ascii="Times New Roman" w:eastAsia="Times New Roman" w:hAnsi="Times New Roman" w:cs="Times New Roman"/>
                <w:b/>
                <w:bCs/>
                <w:noProof/>
                <w:lang w:eastAsia="ru-RU"/>
              </w:rPr>
              <w:t xml:space="preserve"> семестр</w:t>
            </w:r>
          </w:p>
        </w:tc>
        <w:tc>
          <w:tcPr>
            <w:tcW w:w="851" w:type="dxa"/>
          </w:tcPr>
          <w:p w:rsidR="00ED57AC" w:rsidRPr="0039165B" w:rsidRDefault="00ED57AC"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ED57AC" w:rsidRPr="0039165B" w:rsidRDefault="00ED57AC"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ED57AC" w:rsidRPr="0039165B" w:rsidRDefault="00ED57AC"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ED57AC" w:rsidRPr="0039165B" w:rsidTr="00FF3BA8">
        <w:tc>
          <w:tcPr>
            <w:tcW w:w="534" w:type="dxa"/>
          </w:tcPr>
          <w:p w:rsidR="00ED57AC" w:rsidRPr="0039165B" w:rsidRDefault="00ED57AC" w:rsidP="006817C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ED57AC" w:rsidRPr="0039165B" w:rsidRDefault="002F1CD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83FF9">
              <w:rPr>
                <w:rFonts w:ascii="Times New Roman" w:eastAsia="Times New Roman" w:hAnsi="Times New Roman" w:cs="Times New Roman"/>
                <w:bCs/>
                <w:noProof/>
                <w:lang w:eastAsia="ru-RU"/>
              </w:rPr>
              <w:t>Священнослужение монахов на приходах</w:t>
            </w:r>
          </w:p>
        </w:tc>
        <w:tc>
          <w:tcPr>
            <w:tcW w:w="851" w:type="dxa"/>
          </w:tcPr>
          <w:p w:rsidR="00ED57AC" w:rsidRPr="0039165B" w:rsidRDefault="00ED57AC"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ED57AC" w:rsidRPr="00ED57AC" w:rsidRDefault="00ED57AC" w:rsidP="00ED57AC">
            <w:pPr>
              <w:tabs>
                <w:tab w:val="center" w:pos="4677"/>
                <w:tab w:val="right" w:pos="9355"/>
              </w:tabs>
              <w:spacing w:after="0" w:line="240" w:lineRule="auto"/>
              <w:jc w:val="center"/>
              <w:rPr>
                <w:rFonts w:ascii="Times New Roman" w:hAnsi="Times New Roman" w:cs="Times New Roman"/>
              </w:rPr>
            </w:pPr>
            <w:r w:rsidRPr="00ED57AC">
              <w:rPr>
                <w:rFonts w:ascii="Times New Roman" w:hAnsi="Times New Roman" w:cs="Times New Roman"/>
              </w:rPr>
              <w:t>ПК-1.1</w:t>
            </w:r>
          </w:p>
        </w:tc>
        <w:tc>
          <w:tcPr>
            <w:tcW w:w="2551" w:type="dxa"/>
          </w:tcPr>
          <w:p w:rsidR="00ED57AC" w:rsidRPr="0039165B" w:rsidRDefault="00ED57AC"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ED57AC" w:rsidRPr="0039165B" w:rsidTr="00FF3BA8">
        <w:tc>
          <w:tcPr>
            <w:tcW w:w="534" w:type="dxa"/>
          </w:tcPr>
          <w:p w:rsidR="00ED57AC" w:rsidRPr="0039165B" w:rsidRDefault="00ED57AC" w:rsidP="006817C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ED57AC" w:rsidRPr="0039165B" w:rsidRDefault="002F1CD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83FF9">
              <w:rPr>
                <w:rFonts w:ascii="Times New Roman" w:eastAsia="Times New Roman" w:hAnsi="Times New Roman" w:cs="Times New Roman"/>
                <w:bCs/>
                <w:noProof/>
                <w:lang w:eastAsia="ru-RU"/>
              </w:rPr>
              <w:t>О принципах организации социальной работы в Русской Православной Церкви</w:t>
            </w:r>
          </w:p>
        </w:tc>
        <w:tc>
          <w:tcPr>
            <w:tcW w:w="851" w:type="dxa"/>
          </w:tcPr>
          <w:p w:rsidR="00ED57AC" w:rsidRPr="0039165B" w:rsidRDefault="002F1CD8"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rsidR="00ED57AC" w:rsidRPr="00ED57AC" w:rsidRDefault="00ED57AC" w:rsidP="00ED57AC">
            <w:pPr>
              <w:tabs>
                <w:tab w:val="center" w:pos="4677"/>
                <w:tab w:val="right" w:pos="9355"/>
              </w:tabs>
              <w:spacing w:after="0" w:line="240" w:lineRule="auto"/>
              <w:jc w:val="center"/>
              <w:rPr>
                <w:rFonts w:ascii="Times New Roman" w:hAnsi="Times New Roman" w:cs="Times New Roman"/>
              </w:rPr>
            </w:pPr>
            <w:r w:rsidRPr="00ED57AC">
              <w:rPr>
                <w:rFonts w:ascii="Times New Roman" w:hAnsi="Times New Roman" w:cs="Times New Roman"/>
              </w:rPr>
              <w:t>ПК-1.1</w:t>
            </w:r>
          </w:p>
        </w:tc>
        <w:tc>
          <w:tcPr>
            <w:tcW w:w="2551" w:type="dxa"/>
          </w:tcPr>
          <w:p w:rsidR="00ED57AC" w:rsidRPr="0039165B" w:rsidRDefault="00ED57AC"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ED57AC" w:rsidRPr="0039165B" w:rsidTr="00FF3BA8">
        <w:tc>
          <w:tcPr>
            <w:tcW w:w="534" w:type="dxa"/>
          </w:tcPr>
          <w:p w:rsidR="00ED57AC" w:rsidRPr="0039165B" w:rsidRDefault="00ED57AC" w:rsidP="006817C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ED57AC" w:rsidRPr="0039165B" w:rsidRDefault="002F1CD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83FF9">
              <w:rPr>
                <w:rFonts w:ascii="Times New Roman" w:eastAsia="Times New Roman" w:hAnsi="Times New Roman" w:cs="Times New Roman"/>
                <w:bCs/>
                <w:noProof/>
                <w:lang w:eastAsia="ru-RU"/>
              </w:rPr>
              <w:t>Положение о порядке распределения выпускников духовных учебных заведений Русской Православной Церкви</w:t>
            </w:r>
          </w:p>
        </w:tc>
        <w:tc>
          <w:tcPr>
            <w:tcW w:w="851" w:type="dxa"/>
          </w:tcPr>
          <w:p w:rsidR="00ED57AC" w:rsidRPr="0039165B" w:rsidRDefault="00ED57AC"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ED57AC" w:rsidRPr="00ED57AC" w:rsidRDefault="00ED57AC" w:rsidP="00ED57AC">
            <w:pPr>
              <w:tabs>
                <w:tab w:val="center" w:pos="4677"/>
                <w:tab w:val="right" w:pos="9355"/>
              </w:tabs>
              <w:spacing w:after="0" w:line="240" w:lineRule="auto"/>
              <w:jc w:val="center"/>
              <w:rPr>
                <w:rFonts w:ascii="Times New Roman" w:hAnsi="Times New Roman" w:cs="Times New Roman"/>
              </w:rPr>
            </w:pPr>
            <w:r w:rsidRPr="00ED57AC">
              <w:rPr>
                <w:rFonts w:ascii="Times New Roman" w:hAnsi="Times New Roman" w:cs="Times New Roman"/>
              </w:rPr>
              <w:t>ПК-1.1</w:t>
            </w:r>
          </w:p>
        </w:tc>
        <w:tc>
          <w:tcPr>
            <w:tcW w:w="2551" w:type="dxa"/>
          </w:tcPr>
          <w:p w:rsidR="00ED57AC" w:rsidRPr="0039165B" w:rsidRDefault="00ED57AC"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ED57AC" w:rsidRPr="0039165B" w:rsidTr="00FF3BA8">
        <w:tc>
          <w:tcPr>
            <w:tcW w:w="534" w:type="dxa"/>
          </w:tcPr>
          <w:p w:rsidR="00ED57AC" w:rsidRPr="0039165B" w:rsidRDefault="00ED57AC" w:rsidP="006817C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ED57AC" w:rsidRPr="0039165B" w:rsidRDefault="002F1CD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83FF9">
              <w:rPr>
                <w:rFonts w:ascii="Times New Roman" w:eastAsia="Times New Roman" w:hAnsi="Times New Roman" w:cs="Times New Roman"/>
                <w:bCs/>
                <w:noProof/>
                <w:lang w:eastAsia="ru-RU"/>
              </w:rPr>
              <w:t>Положение о старообрядных приходах Русской Православной Церкви</w:t>
            </w:r>
          </w:p>
        </w:tc>
        <w:tc>
          <w:tcPr>
            <w:tcW w:w="851" w:type="dxa"/>
          </w:tcPr>
          <w:p w:rsidR="00ED57AC" w:rsidRPr="0039165B" w:rsidRDefault="00ED57AC"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ED57AC" w:rsidRPr="00ED57AC" w:rsidRDefault="00ED57AC" w:rsidP="00ED57AC">
            <w:pPr>
              <w:tabs>
                <w:tab w:val="center" w:pos="4677"/>
                <w:tab w:val="right" w:pos="9355"/>
              </w:tabs>
              <w:spacing w:after="0" w:line="240" w:lineRule="auto"/>
              <w:jc w:val="center"/>
              <w:rPr>
                <w:rFonts w:ascii="Times New Roman" w:hAnsi="Times New Roman" w:cs="Times New Roman"/>
              </w:rPr>
            </w:pPr>
            <w:r w:rsidRPr="00ED57AC">
              <w:rPr>
                <w:rFonts w:ascii="Times New Roman" w:hAnsi="Times New Roman" w:cs="Times New Roman"/>
              </w:rPr>
              <w:t>ПК-1.1</w:t>
            </w:r>
          </w:p>
        </w:tc>
        <w:tc>
          <w:tcPr>
            <w:tcW w:w="2551" w:type="dxa"/>
          </w:tcPr>
          <w:p w:rsidR="00ED57AC" w:rsidRPr="0039165B" w:rsidRDefault="00ED57AC"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39165B" w:rsidRDefault="00BF76B9" w:rsidP="00ED57AC">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ED57AC">
              <w:rPr>
                <w:rFonts w:ascii="Times New Roman" w:eastAsia="Times New Roman" w:hAnsi="Times New Roman" w:cs="Times New Roman"/>
                <w:b/>
                <w:bCs/>
                <w:noProof/>
                <w:lang w:eastAsia="ru-RU"/>
              </w:rPr>
              <w:t xml:space="preserve">8 </w:t>
            </w:r>
            <w:r w:rsidRPr="0039165B">
              <w:rPr>
                <w:rFonts w:ascii="Times New Roman" w:eastAsia="Times New Roman" w:hAnsi="Times New Roman" w:cs="Times New Roman"/>
                <w:b/>
                <w:bCs/>
                <w:noProof/>
                <w:lang w:eastAsia="ru-RU"/>
              </w:rPr>
              <w:t>семестр</w:t>
            </w:r>
          </w:p>
        </w:tc>
        <w:tc>
          <w:tcPr>
            <w:tcW w:w="851" w:type="dxa"/>
          </w:tcPr>
          <w:p w:rsidR="00BF76B9" w:rsidRPr="0039165B" w:rsidRDefault="00ED57AC"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noProof/>
                <w:lang w:eastAsia="ru-RU"/>
              </w:rPr>
              <w:t>14</w:t>
            </w:r>
          </w:p>
        </w:tc>
        <w:tc>
          <w:tcPr>
            <w:tcW w:w="1559"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tcPr>
          <w:p w:rsidR="00BF76B9" w:rsidRPr="0039165B" w:rsidRDefault="00ED57AC"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46</w:t>
            </w:r>
          </w:p>
        </w:tc>
        <w:tc>
          <w:tcPr>
            <w:tcW w:w="1559"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rsidR="00AF6BE2" w:rsidRDefault="00AF6BE2" w:rsidP="006817C1">
      <w:pPr>
        <w:pStyle w:val="1"/>
        <w:numPr>
          <w:ilvl w:val="0"/>
          <w:numId w:val="6"/>
        </w:numPr>
        <w:rPr>
          <w:rFonts w:ascii="Times New Roman" w:eastAsia="Times New Roman" w:hAnsi="Times New Roman" w:cs="Times New Roman"/>
          <w:b/>
          <w:bCs/>
          <w:color w:val="auto"/>
          <w:sz w:val="24"/>
          <w:szCs w:val="24"/>
          <w:lang w:eastAsia="ru-RU"/>
        </w:rPr>
      </w:pPr>
      <w:bookmarkStart w:id="7" w:name="_Toc119924607"/>
      <w:r w:rsidRPr="009107A4">
        <w:rPr>
          <w:rFonts w:ascii="Times New Roman" w:eastAsia="Times New Roman" w:hAnsi="Times New Roman" w:cs="Times New Roman"/>
          <w:b/>
          <w:bCs/>
          <w:color w:val="auto"/>
          <w:sz w:val="24"/>
          <w:szCs w:val="24"/>
          <w:lang w:eastAsia="ru-RU"/>
        </w:rPr>
        <w:t>Тематика и вопросы к практическим занятиям</w:t>
      </w:r>
      <w:bookmarkEnd w:id="7"/>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Тема 1. Обзор новейших законодательных актов Русской Православной Церкви.</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Цель: рассмотреть основные новейшие законодательные акты Русской Православной Церкви.</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Продолжительность занятия: 4 академических часа.</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Вопросы:</w:t>
      </w:r>
    </w:p>
    <w:p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Основы социальной концепции Русской Православной Церкви. </w:t>
      </w:r>
    </w:p>
    <w:p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Основы учения Русской Православной Церкви о достоинстве, свободе и правах человека. </w:t>
      </w:r>
    </w:p>
    <w:p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Основные принципы отношения Русской Православной Церкви к инославию. </w:t>
      </w:r>
    </w:p>
    <w:p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Положение об избрании Патриарха Московского и всея Руси. </w:t>
      </w:r>
    </w:p>
    <w:p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Положение о составе Поместного Собора Русской Православной Церкви. Положение о церковном суде Русской Православной Церкви. </w:t>
      </w:r>
    </w:p>
    <w:p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Положение о наградах Русской Православной Церкви. Концепция миссионерской деятельности Русской Православной Церкви. </w:t>
      </w:r>
    </w:p>
    <w:p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О современной внешней миссии Русской Православной Церкви. </w:t>
      </w:r>
    </w:p>
    <w:p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Об организации миссионерской работы в Русской Православной Церкви. </w:t>
      </w:r>
    </w:p>
    <w:p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О религиозно-образовательном и катехизическом служении в Русской Православной Церкви. </w:t>
      </w:r>
    </w:p>
    <w:p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О принципах организации социальной работы в Русской Православной Церкви. </w:t>
      </w:r>
    </w:p>
    <w:p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Концепция Русской Православной Церкви по утверждению трезвости и профилактике алкоголизма. </w:t>
      </w:r>
    </w:p>
    <w:p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Об участии Русской Православной Церкви в реабилитации наркозависимых. </w:t>
      </w:r>
    </w:p>
    <w:p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Об организации молодежной работы в Русской Православной Церкви. </w:t>
      </w:r>
    </w:p>
    <w:p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Тюремного служения Русской Православной Церкви и пенитенциарные учреждения. </w:t>
      </w:r>
    </w:p>
    <w:p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Положение о канонических подразделениях Русской Православной Церкви, функционирующих на территории учреждений уголовно-исполнительной системы. </w:t>
      </w:r>
    </w:p>
    <w:p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О мерах по сохранению памяти новомучеников, исповедников и всех невинно от богоборцев в годы гонений пострадавших. </w:t>
      </w:r>
    </w:p>
    <w:p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Позиция Церкви в связи с развитием технологий учета и обработки персональных данных. </w:t>
      </w:r>
    </w:p>
    <w:p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Позиция Русской Православной Церкви по реформе семейного права и проблемам ювенальной юстиции. </w:t>
      </w:r>
    </w:p>
    <w:p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Отношение Русской Православной Церкви к намеренному публичному богохульству и клевете в адрес Церкви. </w:t>
      </w:r>
    </w:p>
    <w:p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Общественная деятельность православных христиан. </w:t>
      </w:r>
    </w:p>
    <w:p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Практика заявлений и действий иерархов, духовенства, монашествующих и мирян во время предвыборных кампаний. </w:t>
      </w:r>
    </w:p>
    <w:p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Проблема выдвижения духовенством своих кандидатур на выборах. </w:t>
      </w:r>
    </w:p>
    <w:p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Положение о материальной и социальной поддержке священнослужителей, церковнослужителей и работников религиозных организаций Русской Православной Церкви, а также членов их семей. </w:t>
      </w:r>
    </w:p>
    <w:p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О хиротонии безбрачных лиц, не состоящих в монашестве. </w:t>
      </w:r>
    </w:p>
    <w:p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Позиция Русской Православной Церкви по актуальным проблемам экологии. </w:t>
      </w:r>
    </w:p>
    <w:p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Заявление Освященного Архиерейского Собора Русской Православной Церкви о жизни и проблемах коренных малочисленных народов.</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Источники:</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http://www.patriarchia.ru/db/document/</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Литература:</w:t>
      </w:r>
    </w:p>
    <w:p w:rsidR="000A4811" w:rsidRPr="00215833" w:rsidRDefault="000A4811" w:rsidP="006817C1">
      <w:pPr>
        <w:pStyle w:val="a5"/>
        <w:numPr>
          <w:ilvl w:val="0"/>
          <w:numId w:val="9"/>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lastRenderedPageBreak/>
        <w:t>Правила Православной Церкви с толкованиями Никодима, епископа Далматинско-Истрийского. Т. 1-2. Изд. Свято-Троицкой Сергиевой Лавры, 1996.</w:t>
      </w:r>
    </w:p>
    <w:p w:rsidR="000A4811" w:rsidRPr="00215833" w:rsidRDefault="000A4811" w:rsidP="006817C1">
      <w:pPr>
        <w:pStyle w:val="a5"/>
        <w:numPr>
          <w:ilvl w:val="0"/>
          <w:numId w:val="9"/>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Устав Русской Православной Церкви. М., 2000.</w:t>
      </w:r>
    </w:p>
    <w:p w:rsidR="000A4811" w:rsidRPr="00215833" w:rsidRDefault="000A4811" w:rsidP="006817C1">
      <w:pPr>
        <w:pStyle w:val="a5"/>
        <w:numPr>
          <w:ilvl w:val="0"/>
          <w:numId w:val="9"/>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Документы Архиерейского Собора 2013 г. (Интернет).</w:t>
      </w:r>
    </w:p>
    <w:p w:rsidR="000A4811" w:rsidRPr="00215833" w:rsidRDefault="000A4811" w:rsidP="006817C1">
      <w:pPr>
        <w:pStyle w:val="a5"/>
        <w:numPr>
          <w:ilvl w:val="0"/>
          <w:numId w:val="9"/>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Основы социальной концепции Русской Православной Церкви. М., 2000.</w:t>
      </w:r>
    </w:p>
    <w:p w:rsidR="000A4811" w:rsidRPr="00215833" w:rsidRDefault="000A4811" w:rsidP="006817C1">
      <w:pPr>
        <w:pStyle w:val="a5"/>
        <w:numPr>
          <w:ilvl w:val="0"/>
          <w:numId w:val="9"/>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Протоиерей Владислав Цыпин. Каноническое право. М., 2012.</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 xml:space="preserve">Тема 2. «Об обращении бывшего митрополита Киевского и всея Украины Филарета» </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Цель: изучить проблему украинской схизмы.</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Продолжительность занятия: 4 академических часа.</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Вопросы:</w:t>
      </w:r>
    </w:p>
    <w:p w:rsidR="000A4811" w:rsidRPr="00215833" w:rsidRDefault="000A4811" w:rsidP="006817C1">
      <w:pPr>
        <w:pStyle w:val="a5"/>
        <w:numPr>
          <w:ilvl w:val="0"/>
          <w:numId w:val="1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Канонические принципы понимания схизмы Михаила Денисенко.</w:t>
      </w:r>
    </w:p>
    <w:p w:rsidR="000A4811" w:rsidRPr="00215833" w:rsidRDefault="000A4811" w:rsidP="006817C1">
      <w:pPr>
        <w:pStyle w:val="a5"/>
        <w:numPr>
          <w:ilvl w:val="0"/>
          <w:numId w:val="1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История российской автокефалии.</w:t>
      </w:r>
    </w:p>
    <w:p w:rsidR="000A4811" w:rsidRPr="00215833" w:rsidRDefault="000A4811" w:rsidP="006817C1">
      <w:pPr>
        <w:pStyle w:val="a5"/>
        <w:numPr>
          <w:ilvl w:val="0"/>
          <w:numId w:val="1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События послужившие отделению Филарета от единства церкви.</w:t>
      </w:r>
    </w:p>
    <w:p w:rsidR="000A4811" w:rsidRPr="00215833" w:rsidRDefault="000A4811" w:rsidP="006817C1">
      <w:pPr>
        <w:pStyle w:val="a5"/>
        <w:numPr>
          <w:ilvl w:val="0"/>
          <w:numId w:val="1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Архиерейский собор 1994 о снятии сана и монашества с бывшего митрополита Киевского и всея Украины Филарета.</w:t>
      </w:r>
    </w:p>
    <w:p w:rsidR="000A4811" w:rsidRPr="00215833" w:rsidRDefault="000A4811" w:rsidP="006817C1">
      <w:pPr>
        <w:pStyle w:val="a5"/>
        <w:numPr>
          <w:ilvl w:val="0"/>
          <w:numId w:val="1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Деятельность раскольников на Украине.</w:t>
      </w:r>
    </w:p>
    <w:p w:rsidR="000A4811" w:rsidRPr="00215833" w:rsidRDefault="000A4811" w:rsidP="006817C1">
      <w:pPr>
        <w:pStyle w:val="a5"/>
        <w:numPr>
          <w:ilvl w:val="0"/>
          <w:numId w:val="1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Украинская Православная Церковь Московского Патриархата.</w:t>
      </w:r>
    </w:p>
    <w:p w:rsidR="000A4811" w:rsidRPr="00215833" w:rsidRDefault="000A4811" w:rsidP="006817C1">
      <w:pPr>
        <w:pStyle w:val="a5"/>
        <w:numPr>
          <w:ilvl w:val="0"/>
          <w:numId w:val="1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обращение бывшего митрополита Киевского и всея Украины Филарета.</w:t>
      </w:r>
    </w:p>
    <w:p w:rsidR="000A4811" w:rsidRPr="00215833" w:rsidRDefault="000A4811" w:rsidP="006817C1">
      <w:pPr>
        <w:pStyle w:val="a5"/>
        <w:numPr>
          <w:ilvl w:val="0"/>
          <w:numId w:val="1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Решение Архиерейского собора 2017.</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Источники:</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http://www.patriarchia.ru/db/document/anchored_docs/</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Литература:</w:t>
      </w:r>
    </w:p>
    <w:p w:rsidR="000A4811" w:rsidRPr="00215833" w:rsidRDefault="000A4811" w:rsidP="006817C1">
      <w:pPr>
        <w:pStyle w:val="a5"/>
        <w:numPr>
          <w:ilvl w:val="0"/>
          <w:numId w:val="11"/>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Правила Православной Церкви с толкованиями Никодима, епископа Далматинско-Истрийского. Т. 1-2. Изд. Свято-Троицкой Сергиевой Лавры, 1996.</w:t>
      </w:r>
    </w:p>
    <w:p w:rsidR="000A4811" w:rsidRPr="00215833" w:rsidRDefault="000A4811" w:rsidP="006817C1">
      <w:pPr>
        <w:pStyle w:val="a5"/>
        <w:numPr>
          <w:ilvl w:val="0"/>
          <w:numId w:val="11"/>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Карташев. История Русской Православной Церкви. М., 2000.</w:t>
      </w:r>
    </w:p>
    <w:p w:rsidR="000A4811" w:rsidRPr="00215833" w:rsidRDefault="000A4811" w:rsidP="006817C1">
      <w:pPr>
        <w:pStyle w:val="a5"/>
        <w:numPr>
          <w:ilvl w:val="0"/>
          <w:numId w:val="11"/>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Документы Архиерейского Собора 2017 г. (Интернет).</w:t>
      </w:r>
    </w:p>
    <w:p w:rsidR="000A4811" w:rsidRPr="00215833" w:rsidRDefault="000A4811" w:rsidP="006817C1">
      <w:pPr>
        <w:pStyle w:val="a5"/>
        <w:numPr>
          <w:ilvl w:val="0"/>
          <w:numId w:val="11"/>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Протоиерей Владислав Цыпин. История РПЦ в XX в. М., 2000.</w:t>
      </w:r>
    </w:p>
    <w:p w:rsidR="000A4811" w:rsidRPr="00215833" w:rsidRDefault="000A4811" w:rsidP="006817C1">
      <w:pPr>
        <w:pStyle w:val="a5"/>
        <w:numPr>
          <w:ilvl w:val="0"/>
          <w:numId w:val="11"/>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Протоиерей Владислав Цыпин. Каноническое право. М., 2012.</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Тема 3.Основы учения Русской Православной Церкви о достоинстве, свободе и правах человека.</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Цель: изучить основы учения Русской Православной Церкви о достоинстве, свободе и правах человека.</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Продолжительность занятия: 2 академических часа.</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Вопросы:</w:t>
      </w:r>
    </w:p>
    <w:p w:rsidR="000A4811" w:rsidRPr="00215833" w:rsidRDefault="000A4811" w:rsidP="006817C1">
      <w:pPr>
        <w:pStyle w:val="a5"/>
        <w:numPr>
          <w:ilvl w:val="0"/>
          <w:numId w:val="1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Канонические принципы понимания свободы, достоинства и права.</w:t>
      </w:r>
    </w:p>
    <w:p w:rsidR="000A4811" w:rsidRPr="00215833" w:rsidRDefault="000A4811" w:rsidP="006817C1">
      <w:pPr>
        <w:pStyle w:val="a5"/>
        <w:numPr>
          <w:ilvl w:val="0"/>
          <w:numId w:val="1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Святоотеческие принципы понимания свободы, достоинства и права.</w:t>
      </w:r>
    </w:p>
    <w:p w:rsidR="000A4811" w:rsidRPr="00215833" w:rsidRDefault="000A4811" w:rsidP="006817C1">
      <w:pPr>
        <w:pStyle w:val="a5"/>
        <w:numPr>
          <w:ilvl w:val="0"/>
          <w:numId w:val="1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Секулярные принципы понимания свободы, достоинства и права.</w:t>
      </w:r>
    </w:p>
    <w:p w:rsidR="000A4811" w:rsidRPr="00215833" w:rsidRDefault="000A4811" w:rsidP="006817C1">
      <w:pPr>
        <w:pStyle w:val="a5"/>
        <w:numPr>
          <w:ilvl w:val="0"/>
          <w:numId w:val="1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Достоинство человека как религиозно-нравственная категория.</w:t>
      </w:r>
    </w:p>
    <w:p w:rsidR="000A4811" w:rsidRPr="00215833" w:rsidRDefault="000A4811" w:rsidP="006817C1">
      <w:pPr>
        <w:pStyle w:val="a5"/>
        <w:numPr>
          <w:ilvl w:val="0"/>
          <w:numId w:val="1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Свобода выбора и свобода от зла.</w:t>
      </w:r>
    </w:p>
    <w:p w:rsidR="000A4811" w:rsidRPr="00215833" w:rsidRDefault="000A4811" w:rsidP="006817C1">
      <w:pPr>
        <w:pStyle w:val="a5"/>
        <w:numPr>
          <w:ilvl w:val="0"/>
          <w:numId w:val="1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Права человека в христианском миропонимании и в жизни общества.</w:t>
      </w:r>
    </w:p>
    <w:p w:rsidR="000A4811" w:rsidRPr="00215833" w:rsidRDefault="000A4811" w:rsidP="006817C1">
      <w:pPr>
        <w:pStyle w:val="a5"/>
        <w:numPr>
          <w:ilvl w:val="0"/>
          <w:numId w:val="1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Достоинство и свобода в системе прав человека.</w:t>
      </w:r>
    </w:p>
    <w:p w:rsidR="000A4811" w:rsidRPr="00215833" w:rsidRDefault="000A4811" w:rsidP="006817C1">
      <w:pPr>
        <w:pStyle w:val="a5"/>
        <w:numPr>
          <w:ilvl w:val="0"/>
          <w:numId w:val="1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Принципы и направления правозащитной деятельности Русской Православной Церкви.</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lastRenderedPageBreak/>
        <w:t>Источники:</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http://www.patriarchia.ru/db/document/anchored_docs/</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Литература:</w:t>
      </w:r>
    </w:p>
    <w:p w:rsidR="000A4811" w:rsidRPr="00215833" w:rsidRDefault="000A4811" w:rsidP="006817C1">
      <w:pPr>
        <w:pStyle w:val="a5"/>
        <w:numPr>
          <w:ilvl w:val="0"/>
          <w:numId w:val="13"/>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Правила Православной Церкви с толкованиями Никодима, епископа Далматинско-Истрийского. Т. 1-2. Изд. Свято-Троицкой Сергиевой Лавры, 1996.</w:t>
      </w:r>
    </w:p>
    <w:p w:rsidR="000A4811" w:rsidRPr="00215833" w:rsidRDefault="000A4811" w:rsidP="006817C1">
      <w:pPr>
        <w:pStyle w:val="a5"/>
        <w:numPr>
          <w:ilvl w:val="0"/>
          <w:numId w:val="13"/>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Устав Русской Православной Церкви. М., 2000.</w:t>
      </w:r>
    </w:p>
    <w:p w:rsidR="000A4811" w:rsidRPr="00215833" w:rsidRDefault="000A4811" w:rsidP="006817C1">
      <w:pPr>
        <w:pStyle w:val="a5"/>
        <w:numPr>
          <w:ilvl w:val="0"/>
          <w:numId w:val="13"/>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Документы Архиерейского Собора 2013 г. (Интернет).</w:t>
      </w:r>
    </w:p>
    <w:p w:rsidR="000A4811" w:rsidRPr="00215833" w:rsidRDefault="000A4811" w:rsidP="006817C1">
      <w:pPr>
        <w:pStyle w:val="a5"/>
        <w:numPr>
          <w:ilvl w:val="0"/>
          <w:numId w:val="13"/>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Основы социальной концепции Русской Православной Церкви. М., 2000.</w:t>
      </w:r>
    </w:p>
    <w:p w:rsidR="000A4811" w:rsidRPr="00215833" w:rsidRDefault="000A4811" w:rsidP="006817C1">
      <w:pPr>
        <w:pStyle w:val="a5"/>
        <w:numPr>
          <w:ilvl w:val="0"/>
          <w:numId w:val="13"/>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Протоиерей Владислав Цыпин. Каноническое право. М., 2012.</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Тема 4. Основные принципы отношения Русской Православной Церкви к инославию.</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Цель: проанализировать основные принципы отношения Русской Православной Церкви к инославию.</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Продолжительность занятия: 2 академических часа.</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Вопросы:</w:t>
      </w:r>
    </w:p>
    <w:p w:rsidR="000A4811" w:rsidRPr="00215833" w:rsidRDefault="000A4811" w:rsidP="006817C1">
      <w:pPr>
        <w:pStyle w:val="a5"/>
        <w:numPr>
          <w:ilvl w:val="0"/>
          <w:numId w:val="1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Единство Церкви и грех человеческих разделений</w:t>
      </w:r>
    </w:p>
    <w:p w:rsidR="000A4811" w:rsidRPr="00215833" w:rsidRDefault="000A4811" w:rsidP="006817C1">
      <w:pPr>
        <w:pStyle w:val="a5"/>
        <w:numPr>
          <w:ilvl w:val="0"/>
          <w:numId w:val="1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Стремление к восстановлению единства</w:t>
      </w:r>
    </w:p>
    <w:p w:rsidR="000A4811" w:rsidRPr="00215833" w:rsidRDefault="000A4811" w:rsidP="006817C1">
      <w:pPr>
        <w:pStyle w:val="a5"/>
        <w:numPr>
          <w:ilvl w:val="0"/>
          <w:numId w:val="1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Православное свидетельство инославному миру</w:t>
      </w:r>
    </w:p>
    <w:p w:rsidR="000A4811" w:rsidRPr="00215833" w:rsidRDefault="000A4811" w:rsidP="006817C1">
      <w:pPr>
        <w:pStyle w:val="a5"/>
        <w:numPr>
          <w:ilvl w:val="0"/>
          <w:numId w:val="1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Диалог с инославием</w:t>
      </w:r>
    </w:p>
    <w:p w:rsidR="000A4811" w:rsidRPr="00215833" w:rsidRDefault="000A4811" w:rsidP="006817C1">
      <w:pPr>
        <w:pStyle w:val="a5"/>
        <w:numPr>
          <w:ilvl w:val="0"/>
          <w:numId w:val="1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Многосторонние диалоги и участие в работе межхристианских организаций</w:t>
      </w:r>
    </w:p>
    <w:p w:rsidR="000A4811" w:rsidRPr="00215833" w:rsidRDefault="000A4811" w:rsidP="006817C1">
      <w:pPr>
        <w:pStyle w:val="a5"/>
        <w:numPr>
          <w:ilvl w:val="0"/>
          <w:numId w:val="1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Отношения Русской Православной Церкви с инославием на ее канонической территории</w:t>
      </w:r>
    </w:p>
    <w:p w:rsidR="000A4811" w:rsidRPr="00215833" w:rsidRDefault="000A4811" w:rsidP="006817C1">
      <w:pPr>
        <w:pStyle w:val="a5"/>
        <w:numPr>
          <w:ilvl w:val="0"/>
          <w:numId w:val="1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Внутренние задачи в связи с диалогом с инославием</w:t>
      </w:r>
    </w:p>
    <w:p w:rsidR="000A4811" w:rsidRPr="00215833" w:rsidRDefault="000A4811" w:rsidP="006817C1">
      <w:pPr>
        <w:pStyle w:val="a5"/>
        <w:numPr>
          <w:ilvl w:val="0"/>
          <w:numId w:val="1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Канонические принципы отношения к инославию.</w:t>
      </w:r>
    </w:p>
    <w:p w:rsidR="000A4811" w:rsidRPr="00215833" w:rsidRDefault="000A4811" w:rsidP="006817C1">
      <w:pPr>
        <w:pStyle w:val="a5"/>
        <w:numPr>
          <w:ilvl w:val="0"/>
          <w:numId w:val="1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Святоотеческие принципы отношения к инославию.</w:t>
      </w:r>
    </w:p>
    <w:p w:rsidR="000A4811" w:rsidRPr="00215833" w:rsidRDefault="000A4811" w:rsidP="006817C1">
      <w:pPr>
        <w:pStyle w:val="a5"/>
        <w:numPr>
          <w:ilvl w:val="0"/>
          <w:numId w:val="1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Проблема конституционного права.</w:t>
      </w:r>
    </w:p>
    <w:p w:rsidR="000A4811" w:rsidRPr="00215833" w:rsidRDefault="000A4811" w:rsidP="006817C1">
      <w:pPr>
        <w:pStyle w:val="a5"/>
        <w:numPr>
          <w:ilvl w:val="0"/>
          <w:numId w:val="1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Инославная пропаганда и традиции.</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Источники:</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http://www.patriarchia.ru/db/document/anchored_docs/</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Литература:</w:t>
      </w:r>
    </w:p>
    <w:p w:rsidR="000A4811" w:rsidRPr="00215833" w:rsidRDefault="000A4811" w:rsidP="006817C1">
      <w:pPr>
        <w:pStyle w:val="a5"/>
        <w:numPr>
          <w:ilvl w:val="0"/>
          <w:numId w:val="15"/>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Правила Православной Церкви с толкованиями Никодима, епископа Далматинско-Истрийского. Т. 1-2. Изд. Свято-Троицкой Сергиевой Лавры, 1996.</w:t>
      </w:r>
    </w:p>
    <w:p w:rsidR="000A4811" w:rsidRPr="00215833" w:rsidRDefault="000A4811" w:rsidP="006817C1">
      <w:pPr>
        <w:pStyle w:val="a5"/>
        <w:numPr>
          <w:ilvl w:val="0"/>
          <w:numId w:val="15"/>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Устав Русской Православной Церкви. М., 2000.</w:t>
      </w:r>
    </w:p>
    <w:p w:rsidR="000A4811" w:rsidRPr="00215833" w:rsidRDefault="000A4811" w:rsidP="006817C1">
      <w:pPr>
        <w:pStyle w:val="a5"/>
        <w:numPr>
          <w:ilvl w:val="0"/>
          <w:numId w:val="15"/>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Документы Архиерейского Собора 2013 г. (Интернет).</w:t>
      </w:r>
    </w:p>
    <w:p w:rsidR="000A4811" w:rsidRPr="00215833" w:rsidRDefault="000A4811" w:rsidP="006817C1">
      <w:pPr>
        <w:pStyle w:val="a5"/>
        <w:numPr>
          <w:ilvl w:val="0"/>
          <w:numId w:val="15"/>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Основы социальной концепции Русской Православной Церкви. М., 2000.</w:t>
      </w:r>
    </w:p>
    <w:p w:rsidR="000A4811" w:rsidRPr="00215833" w:rsidRDefault="000A4811" w:rsidP="006817C1">
      <w:pPr>
        <w:pStyle w:val="a5"/>
        <w:numPr>
          <w:ilvl w:val="0"/>
          <w:numId w:val="15"/>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Протоиерей Владислав Цыпин. Каноническое право. М., 2012.</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Тема 5.6 Положение о наградах Русской Православной Церкви. Новая редакция Положения о наградах Русской Православной Церкви</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Цель: изучить положение о наградах Русской Православной Церкви.</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Продолжительность занятия: 2 академических часа.</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Вопросы:</w:t>
      </w:r>
    </w:p>
    <w:p w:rsidR="000A4811" w:rsidRPr="00215833" w:rsidRDefault="000A4811" w:rsidP="006817C1">
      <w:pPr>
        <w:pStyle w:val="a5"/>
        <w:numPr>
          <w:ilvl w:val="0"/>
          <w:numId w:val="16"/>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Новозаветное учение о наградах.</w:t>
      </w:r>
    </w:p>
    <w:p w:rsidR="000A4811" w:rsidRPr="00215833" w:rsidRDefault="000A4811" w:rsidP="006817C1">
      <w:pPr>
        <w:pStyle w:val="a5"/>
        <w:numPr>
          <w:ilvl w:val="0"/>
          <w:numId w:val="16"/>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Правительственная иерархия священнической степени.</w:t>
      </w:r>
    </w:p>
    <w:p w:rsidR="000A4811" w:rsidRPr="00215833" w:rsidRDefault="000A4811" w:rsidP="006817C1">
      <w:pPr>
        <w:pStyle w:val="a5"/>
        <w:numPr>
          <w:ilvl w:val="0"/>
          <w:numId w:val="16"/>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Правительственная иерархия диаконской степени.</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Источники:</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lastRenderedPageBreak/>
        <w:t>http://www.patriarchia.ru/db/document/anchored_docs/</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Литература:</w:t>
      </w:r>
    </w:p>
    <w:p w:rsidR="000A4811" w:rsidRPr="00215833" w:rsidRDefault="000A4811" w:rsidP="006817C1">
      <w:pPr>
        <w:pStyle w:val="a5"/>
        <w:numPr>
          <w:ilvl w:val="0"/>
          <w:numId w:val="17"/>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Правила Православной Церкви с толкованиями Никодима, епископа Далматинско-Истрийского. Т. 1-2. Изд. Свято-Троицкой Сергиевой Лавры, 1996.</w:t>
      </w:r>
    </w:p>
    <w:p w:rsidR="000A4811" w:rsidRPr="00215833" w:rsidRDefault="000A4811" w:rsidP="006817C1">
      <w:pPr>
        <w:pStyle w:val="a5"/>
        <w:numPr>
          <w:ilvl w:val="0"/>
          <w:numId w:val="17"/>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Устав Русской Православной Церкви. М., 2000.</w:t>
      </w:r>
    </w:p>
    <w:p w:rsidR="000A4811" w:rsidRPr="00215833" w:rsidRDefault="000A4811" w:rsidP="006817C1">
      <w:pPr>
        <w:pStyle w:val="a5"/>
        <w:numPr>
          <w:ilvl w:val="0"/>
          <w:numId w:val="17"/>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Документы Архиерейского Собора 2013 г. (Интернет).</w:t>
      </w:r>
    </w:p>
    <w:p w:rsidR="000A4811" w:rsidRPr="00215833" w:rsidRDefault="000A4811" w:rsidP="006817C1">
      <w:pPr>
        <w:pStyle w:val="a5"/>
        <w:numPr>
          <w:ilvl w:val="0"/>
          <w:numId w:val="17"/>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Основы социальной концепции Русской Православной Церкви. М., 2000.</w:t>
      </w:r>
    </w:p>
    <w:p w:rsidR="000A4811" w:rsidRPr="00215833" w:rsidRDefault="000A4811" w:rsidP="006817C1">
      <w:pPr>
        <w:pStyle w:val="a5"/>
        <w:numPr>
          <w:ilvl w:val="0"/>
          <w:numId w:val="17"/>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Протоиерей Владислав Цыпин. Каноническое право. М., 2012.</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Тема 7. Концепция миссионерской деятельности Русской Православной Церкви.</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Цель: проанализировать концепцию миссионерской деятельности Русской Православной Церкви.</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Продолжительность занятия: 4 академических часа.</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 xml:space="preserve">Вопросы: </w:t>
      </w:r>
    </w:p>
    <w:p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О современной внешней миссии Русской Православной Церкви. </w:t>
      </w:r>
    </w:p>
    <w:p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Понятие внешней миссии</w:t>
      </w:r>
    </w:p>
    <w:p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«Миссия присутствия» и ее формы</w:t>
      </w:r>
    </w:p>
    <w:p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Свидетельство о Православии среди христиан других конфессий</w:t>
      </w:r>
    </w:p>
    <w:p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Диалог с представителями других религий</w:t>
      </w:r>
    </w:p>
    <w:p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Миссия в деятельности зарубежных приходов Русской Православной Церкви</w:t>
      </w:r>
    </w:p>
    <w:p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Направления развития внешней миссии Русской Православной Церкви</w:t>
      </w:r>
    </w:p>
    <w:p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Об организации миссионерской работы в Русской Православной Церкви.</w:t>
      </w:r>
    </w:p>
    <w:p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Общецерковный уровень</w:t>
      </w:r>
    </w:p>
    <w:p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Епархиальный уровень</w:t>
      </w:r>
    </w:p>
    <w:p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Благочиннический уровень</w:t>
      </w:r>
    </w:p>
    <w:p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Приходской уровень</w:t>
      </w:r>
    </w:p>
    <w:p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Миссионерские общества</w:t>
      </w:r>
    </w:p>
    <w:p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О религиозно-образовательном и катехизическом служении в Русской Православной Церкви. </w:t>
      </w:r>
    </w:p>
    <w:p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Просветительская работа на общецерковном уровне</w:t>
      </w:r>
    </w:p>
    <w:p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Просветительская работа на епархиальном уровне</w:t>
      </w:r>
    </w:p>
    <w:p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Просветительская работа на благочинническом уровне</w:t>
      </w:r>
    </w:p>
    <w:p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Просветительская работа на приходском уровне</w:t>
      </w:r>
    </w:p>
    <w:p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Направления, формы и содержание просветительского служения Церкви (Оглашение, Духовное просвещение крещеных людей).</w:t>
      </w:r>
    </w:p>
    <w:p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 принципах организации социальной работы в Русской Православной Церкви.</w:t>
      </w:r>
    </w:p>
    <w:p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Общецерковный уровень.</w:t>
      </w:r>
    </w:p>
    <w:p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Епархиальный уровень.</w:t>
      </w:r>
    </w:p>
    <w:p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Благочиннический уровень.</w:t>
      </w:r>
    </w:p>
    <w:p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Приходской уровень.</w:t>
      </w:r>
    </w:p>
    <w:p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В монастырях.</w:t>
      </w:r>
    </w:p>
    <w:p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О современной внешней миссии Русской Православной Церкви. </w:t>
      </w:r>
    </w:p>
    <w:p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Об организации миссионерской работы в Русской Православной Церкви.</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Источники:</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http://www.patriarchia.ru/db/document/anchored_docs/</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Литература:</w:t>
      </w:r>
    </w:p>
    <w:p w:rsidR="000A4811" w:rsidRPr="00215833" w:rsidRDefault="000A4811" w:rsidP="006817C1">
      <w:pPr>
        <w:pStyle w:val="a5"/>
        <w:numPr>
          <w:ilvl w:val="0"/>
          <w:numId w:val="19"/>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Правила Православной Церкви с толкованиями Никодима, епископа Далматинско-Истрийского. Т. 1-2. Изд. Свято-Троицкой Сергиевой Лавры, 1996.</w:t>
      </w:r>
    </w:p>
    <w:p w:rsidR="000A4811" w:rsidRPr="00215833" w:rsidRDefault="000A4811" w:rsidP="006817C1">
      <w:pPr>
        <w:pStyle w:val="a5"/>
        <w:numPr>
          <w:ilvl w:val="0"/>
          <w:numId w:val="19"/>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Устав Русской Православной Церкви. М., 2000.</w:t>
      </w:r>
    </w:p>
    <w:p w:rsidR="000A4811" w:rsidRPr="00215833" w:rsidRDefault="000A4811" w:rsidP="006817C1">
      <w:pPr>
        <w:pStyle w:val="a5"/>
        <w:numPr>
          <w:ilvl w:val="0"/>
          <w:numId w:val="19"/>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Документы Архиерейского Собора 2013 г. (Интернет).</w:t>
      </w:r>
    </w:p>
    <w:p w:rsidR="000A4811" w:rsidRPr="00215833" w:rsidRDefault="000A4811" w:rsidP="006817C1">
      <w:pPr>
        <w:pStyle w:val="a5"/>
        <w:numPr>
          <w:ilvl w:val="0"/>
          <w:numId w:val="19"/>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lastRenderedPageBreak/>
        <w:t>Основы социальной концепции Русской Православной Церкви. М., 2000.</w:t>
      </w:r>
    </w:p>
    <w:p w:rsidR="000A4811" w:rsidRPr="00215833" w:rsidRDefault="000A4811" w:rsidP="006817C1">
      <w:pPr>
        <w:pStyle w:val="a5"/>
        <w:numPr>
          <w:ilvl w:val="0"/>
          <w:numId w:val="19"/>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Протоиерей Владислав Цыпин. Каноническое право. М., 2012.</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Тема 8. Концепция Русской Православной Церкви по утверждению трезвости и профилактике алкоголизма. Об участии Русской Православной Церкви в Взаимодействие Церкви и СМИ в реабилитации наркозависимых</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Цель: изучить концепцию Русской Православной Церкви по утверждению трезвости, профилактике алкоголизма и реабилитации наркозависимых.</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Продолжительность занятия: 4 академических часа.</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Вопросы:</w:t>
      </w:r>
    </w:p>
    <w:p w:rsidR="000A4811" w:rsidRPr="00215833" w:rsidRDefault="000A4811" w:rsidP="006817C1">
      <w:pPr>
        <w:pStyle w:val="a5"/>
        <w:numPr>
          <w:ilvl w:val="0"/>
          <w:numId w:val="2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Отношение Церкви к трезвости и пьянству.</w:t>
      </w:r>
    </w:p>
    <w:p w:rsidR="000A4811" w:rsidRPr="00215833" w:rsidRDefault="000A4811" w:rsidP="006817C1">
      <w:pPr>
        <w:pStyle w:val="a5"/>
        <w:numPr>
          <w:ilvl w:val="0"/>
          <w:numId w:val="2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Формы и методы деятельности по утверждению трезвости</w:t>
      </w:r>
    </w:p>
    <w:p w:rsidR="000A4811" w:rsidRPr="00215833" w:rsidRDefault="000A4811" w:rsidP="006817C1">
      <w:pPr>
        <w:pStyle w:val="a5"/>
        <w:numPr>
          <w:ilvl w:val="0"/>
          <w:numId w:val="2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Координация церковной деятельности по утверждению трезвости</w:t>
      </w:r>
    </w:p>
    <w:p w:rsidR="000A4811" w:rsidRPr="00215833" w:rsidRDefault="000A4811" w:rsidP="006817C1">
      <w:pPr>
        <w:pStyle w:val="a5"/>
        <w:numPr>
          <w:ilvl w:val="0"/>
          <w:numId w:val="2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Взаимодействие Церкви, государства и общества в утверждении трезвости</w:t>
      </w:r>
    </w:p>
    <w:p w:rsidR="000A4811" w:rsidRPr="00215833" w:rsidRDefault="000A4811" w:rsidP="006817C1">
      <w:pPr>
        <w:pStyle w:val="a5"/>
        <w:numPr>
          <w:ilvl w:val="0"/>
          <w:numId w:val="2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Сотрудничество со средствами массовой информации</w:t>
      </w:r>
    </w:p>
    <w:p w:rsidR="000A4811" w:rsidRPr="00215833" w:rsidRDefault="000A4811" w:rsidP="006817C1">
      <w:pPr>
        <w:pStyle w:val="a5"/>
        <w:numPr>
          <w:ilvl w:val="0"/>
          <w:numId w:val="2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Опыт дореволюционных обществ трезвости.</w:t>
      </w:r>
    </w:p>
    <w:p w:rsidR="000A4811" w:rsidRPr="00215833" w:rsidRDefault="000A4811" w:rsidP="006817C1">
      <w:pPr>
        <w:pStyle w:val="a5"/>
        <w:numPr>
          <w:ilvl w:val="0"/>
          <w:numId w:val="2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Наркомания: грех и болезнь</w:t>
      </w:r>
    </w:p>
    <w:p w:rsidR="000A4811" w:rsidRPr="00215833" w:rsidRDefault="000A4811" w:rsidP="006817C1">
      <w:pPr>
        <w:pStyle w:val="a5"/>
        <w:numPr>
          <w:ilvl w:val="0"/>
          <w:numId w:val="2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Отношение Церкви к людям, попавшим в наркотическую зависимость</w:t>
      </w:r>
    </w:p>
    <w:p w:rsidR="000A4811" w:rsidRPr="00215833" w:rsidRDefault="000A4811" w:rsidP="006817C1">
      <w:pPr>
        <w:pStyle w:val="a5"/>
        <w:numPr>
          <w:ilvl w:val="0"/>
          <w:numId w:val="2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Основные принципы участия Церкви в реабилитации наркозависимых</w:t>
      </w:r>
    </w:p>
    <w:p w:rsidR="000A4811" w:rsidRPr="00215833" w:rsidRDefault="000A4811" w:rsidP="006817C1">
      <w:pPr>
        <w:pStyle w:val="a5"/>
        <w:numPr>
          <w:ilvl w:val="0"/>
          <w:numId w:val="2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Реабилитация в Церкви есть, в первую очередь, результат действия Божественной благодати, являемой во всей полноте церковной жизни.</w:t>
      </w:r>
    </w:p>
    <w:p w:rsidR="000A4811" w:rsidRPr="00215833" w:rsidRDefault="000A4811" w:rsidP="006817C1">
      <w:pPr>
        <w:pStyle w:val="a5"/>
        <w:numPr>
          <w:ilvl w:val="0"/>
          <w:numId w:val="2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Организация реабилитационного процесса</w:t>
      </w:r>
    </w:p>
    <w:p w:rsidR="000A4811" w:rsidRPr="00215833" w:rsidRDefault="000A4811" w:rsidP="006817C1">
      <w:pPr>
        <w:pStyle w:val="a5"/>
        <w:numPr>
          <w:ilvl w:val="0"/>
          <w:numId w:val="2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Задачи организации участия Церкви в реабилитации наркозависимых</w:t>
      </w:r>
    </w:p>
    <w:p w:rsidR="000A4811" w:rsidRPr="00215833" w:rsidRDefault="000A4811" w:rsidP="006817C1">
      <w:pPr>
        <w:pStyle w:val="a5"/>
        <w:numPr>
          <w:ilvl w:val="0"/>
          <w:numId w:val="2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Взаимодействие Церкви с государственными структурами и обществом в деятельности по реабилитации</w:t>
      </w:r>
    </w:p>
    <w:p w:rsidR="000A4811" w:rsidRPr="00215833" w:rsidRDefault="000A4811" w:rsidP="006817C1">
      <w:pPr>
        <w:pStyle w:val="a5"/>
        <w:numPr>
          <w:ilvl w:val="0"/>
          <w:numId w:val="2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Взаимодействие Церкви и СМИ в реабилитации наркозависимых</w:t>
      </w:r>
    </w:p>
    <w:p w:rsidR="000A4811" w:rsidRPr="00215833" w:rsidRDefault="000A4811" w:rsidP="006817C1">
      <w:pPr>
        <w:pStyle w:val="a5"/>
        <w:numPr>
          <w:ilvl w:val="0"/>
          <w:numId w:val="2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Формы реабилитации асоциальных групп.</w:t>
      </w:r>
    </w:p>
    <w:p w:rsidR="000A4811" w:rsidRPr="00215833" w:rsidRDefault="000A4811" w:rsidP="006817C1">
      <w:pPr>
        <w:pStyle w:val="a5"/>
        <w:numPr>
          <w:ilvl w:val="0"/>
          <w:numId w:val="2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Детско-молодежная работа (клубы, соц.сети, лагеря, фестивали, конкурсы, турниры).</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Источники:</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http://www.patriarchia.ru/db/document/anchored_docs/</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Литература:</w:t>
      </w:r>
    </w:p>
    <w:p w:rsidR="000A4811" w:rsidRPr="00215833" w:rsidRDefault="000A4811" w:rsidP="006817C1">
      <w:pPr>
        <w:pStyle w:val="a5"/>
        <w:numPr>
          <w:ilvl w:val="0"/>
          <w:numId w:val="21"/>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Правила Православной Церкви с толкованиями Никодима, епископа Далматинско-Истрийского. Т. 1-2. Изд. Свято-Троицкой Сергиевой Лавры, 1996.</w:t>
      </w:r>
    </w:p>
    <w:p w:rsidR="000A4811" w:rsidRPr="00215833" w:rsidRDefault="000A4811" w:rsidP="006817C1">
      <w:pPr>
        <w:pStyle w:val="a5"/>
        <w:numPr>
          <w:ilvl w:val="0"/>
          <w:numId w:val="21"/>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Устав Русской Православной Церкви. М., 2000.</w:t>
      </w:r>
    </w:p>
    <w:p w:rsidR="000A4811" w:rsidRPr="00215833" w:rsidRDefault="000A4811" w:rsidP="006817C1">
      <w:pPr>
        <w:pStyle w:val="a5"/>
        <w:numPr>
          <w:ilvl w:val="0"/>
          <w:numId w:val="21"/>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Документы Архиерейского Собора 2013 г. (Интернет).</w:t>
      </w:r>
    </w:p>
    <w:p w:rsidR="000A4811" w:rsidRPr="00215833" w:rsidRDefault="000A4811" w:rsidP="006817C1">
      <w:pPr>
        <w:pStyle w:val="a5"/>
        <w:numPr>
          <w:ilvl w:val="0"/>
          <w:numId w:val="21"/>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Основы социальной концепции Русской Православной Церкви. М., 2000.</w:t>
      </w:r>
    </w:p>
    <w:p w:rsidR="000A4811" w:rsidRPr="00215833" w:rsidRDefault="000A4811" w:rsidP="006817C1">
      <w:pPr>
        <w:pStyle w:val="a5"/>
        <w:numPr>
          <w:ilvl w:val="0"/>
          <w:numId w:val="21"/>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Протоиерей Владислав Цыпин. Каноническое право. М., 2012.</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 xml:space="preserve">Тема 9. Об организации молодежной работы в Русской Православной Церкви. </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Цель: изучить организацию молодежной работы в Русской Православной Церкви.</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Продолжительность занятия: 4 академических часа.</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Вопросы:</w:t>
      </w:r>
    </w:p>
    <w:p w:rsidR="000A4811" w:rsidRPr="00215833" w:rsidRDefault="000A4811" w:rsidP="006817C1">
      <w:pPr>
        <w:pStyle w:val="a5"/>
        <w:numPr>
          <w:ilvl w:val="0"/>
          <w:numId w:val="2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Организация духовно-просветительских приходских и епархиальных центров.</w:t>
      </w:r>
    </w:p>
    <w:p w:rsidR="000A4811" w:rsidRPr="00215833" w:rsidRDefault="000A4811" w:rsidP="006817C1">
      <w:pPr>
        <w:pStyle w:val="a5"/>
        <w:numPr>
          <w:ilvl w:val="0"/>
          <w:numId w:val="2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Общецерковный уровень</w:t>
      </w:r>
    </w:p>
    <w:p w:rsidR="000A4811" w:rsidRPr="00215833" w:rsidRDefault="000A4811" w:rsidP="006817C1">
      <w:pPr>
        <w:pStyle w:val="a5"/>
        <w:numPr>
          <w:ilvl w:val="0"/>
          <w:numId w:val="2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Епархиальный уровень</w:t>
      </w:r>
    </w:p>
    <w:p w:rsidR="000A4811" w:rsidRPr="00215833" w:rsidRDefault="000A4811" w:rsidP="006817C1">
      <w:pPr>
        <w:pStyle w:val="a5"/>
        <w:numPr>
          <w:ilvl w:val="0"/>
          <w:numId w:val="2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Благочиннический уровень</w:t>
      </w:r>
    </w:p>
    <w:p w:rsidR="000A4811" w:rsidRPr="00215833" w:rsidRDefault="000A4811" w:rsidP="006817C1">
      <w:pPr>
        <w:pStyle w:val="a5"/>
        <w:numPr>
          <w:ilvl w:val="0"/>
          <w:numId w:val="2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lastRenderedPageBreak/>
        <w:t>Приходской уровень</w:t>
      </w:r>
    </w:p>
    <w:p w:rsidR="000A4811" w:rsidRPr="00215833" w:rsidRDefault="000A4811" w:rsidP="006817C1">
      <w:pPr>
        <w:pStyle w:val="a5"/>
        <w:numPr>
          <w:ilvl w:val="0"/>
          <w:numId w:val="2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Огласительный период подготовки к Крещению.</w:t>
      </w:r>
    </w:p>
    <w:p w:rsidR="000A4811" w:rsidRPr="00215833" w:rsidRDefault="000A4811" w:rsidP="006817C1">
      <w:pPr>
        <w:pStyle w:val="a5"/>
        <w:numPr>
          <w:ilvl w:val="0"/>
          <w:numId w:val="2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Церковная проповедь (формы, методы).</w:t>
      </w:r>
    </w:p>
    <w:p w:rsidR="000A4811" w:rsidRPr="00215833" w:rsidRDefault="000A4811" w:rsidP="006817C1">
      <w:pPr>
        <w:pStyle w:val="a5"/>
        <w:numPr>
          <w:ilvl w:val="0"/>
          <w:numId w:val="2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Воскресные приходские школы.</w:t>
      </w:r>
    </w:p>
    <w:p w:rsidR="000A4811" w:rsidRPr="00215833" w:rsidRDefault="000A4811" w:rsidP="006817C1">
      <w:pPr>
        <w:pStyle w:val="a5"/>
        <w:numPr>
          <w:ilvl w:val="0"/>
          <w:numId w:val="2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Церковная издательская деятельность.</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 xml:space="preserve">Источники: </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http://www.patriarchia.ru/db/document/anchored_docs/</w:t>
      </w: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Литература:</w:t>
      </w:r>
    </w:p>
    <w:p w:rsidR="000A4811" w:rsidRPr="00215833" w:rsidRDefault="000A4811" w:rsidP="006817C1">
      <w:pPr>
        <w:pStyle w:val="a5"/>
        <w:numPr>
          <w:ilvl w:val="0"/>
          <w:numId w:val="23"/>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Правила Православной Церкви с толкованиями Никодима, епископа Далматинско-Истрийского. Т. 1-2. Изд. Свято-Троицкой Сергиевой Лавры, 1996.</w:t>
      </w:r>
    </w:p>
    <w:p w:rsidR="000A4811" w:rsidRPr="00215833" w:rsidRDefault="000A4811" w:rsidP="006817C1">
      <w:pPr>
        <w:pStyle w:val="a5"/>
        <w:numPr>
          <w:ilvl w:val="0"/>
          <w:numId w:val="23"/>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Устав Русской Православной Церкви. М., 2000.</w:t>
      </w:r>
    </w:p>
    <w:p w:rsidR="000A4811" w:rsidRPr="00215833" w:rsidRDefault="000A4811" w:rsidP="006817C1">
      <w:pPr>
        <w:pStyle w:val="a5"/>
        <w:numPr>
          <w:ilvl w:val="0"/>
          <w:numId w:val="23"/>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Документы Архиерейского Собора 2013 г. (Интернет).</w:t>
      </w:r>
    </w:p>
    <w:p w:rsidR="000A4811" w:rsidRPr="00215833" w:rsidRDefault="000A4811" w:rsidP="006817C1">
      <w:pPr>
        <w:pStyle w:val="a5"/>
        <w:numPr>
          <w:ilvl w:val="0"/>
          <w:numId w:val="23"/>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Основы социальной концепции Русской Православной Церкви. М., 2000.</w:t>
      </w:r>
    </w:p>
    <w:p w:rsidR="000A4811" w:rsidRPr="00215833" w:rsidRDefault="000A4811" w:rsidP="006817C1">
      <w:pPr>
        <w:pStyle w:val="a5"/>
        <w:numPr>
          <w:ilvl w:val="0"/>
          <w:numId w:val="23"/>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Протоиерей Владислав Цыпин. Каноническое право. М., 2012.</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Тема 10. Миссия тюремного служения Русской Православной Церкви и пенитенциарные учреждения.</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Цель: рассмотреть миссию тюремного служения Русской Православной Церкви и пенитенциарные учреждения.</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Продолжительность занятия: 4 академических часа.</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Вопросы:</w:t>
      </w:r>
    </w:p>
    <w:p w:rsidR="000A4811" w:rsidRPr="00215833" w:rsidRDefault="000A4811" w:rsidP="006817C1">
      <w:pPr>
        <w:pStyle w:val="a5"/>
        <w:numPr>
          <w:ilvl w:val="0"/>
          <w:numId w:val="2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Положение о канонических подразделениях Русской Православной Церкви, функционирующих на территории учреждений уголовно-исполнительной системы.</w:t>
      </w:r>
    </w:p>
    <w:p w:rsidR="000A4811" w:rsidRPr="00215833" w:rsidRDefault="000A4811" w:rsidP="006817C1">
      <w:pPr>
        <w:pStyle w:val="a5"/>
        <w:numPr>
          <w:ilvl w:val="0"/>
          <w:numId w:val="2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Миссия Церкви и правовые основы тюремного служения</w:t>
      </w:r>
    </w:p>
    <w:p w:rsidR="000A4811" w:rsidRPr="00215833" w:rsidRDefault="000A4811" w:rsidP="006817C1">
      <w:pPr>
        <w:pStyle w:val="a5"/>
        <w:numPr>
          <w:ilvl w:val="0"/>
          <w:numId w:val="2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Основные направления миссии тюремного служения Церкви в пенитенциарных учреждениях</w:t>
      </w:r>
    </w:p>
    <w:p w:rsidR="000A4811" w:rsidRPr="00215833" w:rsidRDefault="000A4811" w:rsidP="006817C1">
      <w:pPr>
        <w:pStyle w:val="a5"/>
        <w:numPr>
          <w:ilvl w:val="0"/>
          <w:numId w:val="2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Основные виды миссии тюремного служения Церкви в пенитенциарных учреждениях.</w:t>
      </w:r>
    </w:p>
    <w:p w:rsidR="000A4811" w:rsidRPr="00215833" w:rsidRDefault="000A4811" w:rsidP="006817C1">
      <w:pPr>
        <w:pStyle w:val="a5"/>
        <w:numPr>
          <w:ilvl w:val="0"/>
          <w:numId w:val="2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Основные принципы организации миссии тюремного служения Церкви в пенитенциарных учреждениях.</w:t>
      </w:r>
    </w:p>
    <w:p w:rsidR="000A4811" w:rsidRPr="00215833" w:rsidRDefault="000A4811" w:rsidP="006817C1">
      <w:pPr>
        <w:pStyle w:val="a5"/>
        <w:numPr>
          <w:ilvl w:val="0"/>
          <w:numId w:val="2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Организация миссии Церкви в пенитенциарных учреждениях.</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 xml:space="preserve">Источники: </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http://www.patriarchia.ru/db/document/anchored_docs/</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Литература:</w:t>
      </w:r>
    </w:p>
    <w:p w:rsidR="000A4811" w:rsidRPr="00215833" w:rsidRDefault="000A4811" w:rsidP="006817C1">
      <w:pPr>
        <w:pStyle w:val="a5"/>
        <w:numPr>
          <w:ilvl w:val="0"/>
          <w:numId w:val="25"/>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Правила Православной Церкви с толкованиями Никодима, епископа Далматинско-Истрийского. Т. 1-2. Изд. Свято-Троицкой Сергиевой Лавры, 1996.</w:t>
      </w:r>
    </w:p>
    <w:p w:rsidR="000A4811" w:rsidRPr="00215833" w:rsidRDefault="000A4811" w:rsidP="006817C1">
      <w:pPr>
        <w:pStyle w:val="a5"/>
        <w:numPr>
          <w:ilvl w:val="0"/>
          <w:numId w:val="25"/>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Устав Русской Православной Церкви. М., 2000.</w:t>
      </w:r>
    </w:p>
    <w:p w:rsidR="000A4811" w:rsidRPr="00215833" w:rsidRDefault="000A4811" w:rsidP="006817C1">
      <w:pPr>
        <w:pStyle w:val="a5"/>
        <w:numPr>
          <w:ilvl w:val="0"/>
          <w:numId w:val="25"/>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Документы Архиерейского Собора 2013 г. (Интернет).</w:t>
      </w:r>
    </w:p>
    <w:p w:rsidR="000A4811" w:rsidRPr="00215833" w:rsidRDefault="000A4811" w:rsidP="006817C1">
      <w:pPr>
        <w:pStyle w:val="a5"/>
        <w:numPr>
          <w:ilvl w:val="0"/>
          <w:numId w:val="25"/>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Основы социальной концепции Русской Православной Церкви. М., 2000.</w:t>
      </w:r>
    </w:p>
    <w:p w:rsidR="000A4811" w:rsidRPr="00215833" w:rsidRDefault="000A4811" w:rsidP="006817C1">
      <w:pPr>
        <w:pStyle w:val="a5"/>
        <w:numPr>
          <w:ilvl w:val="0"/>
          <w:numId w:val="25"/>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Протоиерей Владислав Цыпин. Каноническое право. М., 2012.</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 xml:space="preserve">Тема 11. О мерах по сохранению памяти новомучеников, исповедников и всех невинно от богоборцев в годы гонений пострадавших. </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Цель: рассмотреть меры по сохранению памяти новомучеников, исповедников и всех невинно от богоборцев в годы гонений пострадавших.</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Продолжительность занятия: 2 академических часа.</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lastRenderedPageBreak/>
        <w:t>Вопросы:</w:t>
      </w:r>
    </w:p>
    <w:p w:rsidR="000A4811" w:rsidRPr="00215833" w:rsidRDefault="000A4811" w:rsidP="006817C1">
      <w:pPr>
        <w:pStyle w:val="a5"/>
        <w:numPr>
          <w:ilvl w:val="0"/>
          <w:numId w:val="26"/>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История установления дня молитвенного почитания новомучеников и исповедников российских.</w:t>
      </w:r>
    </w:p>
    <w:p w:rsidR="000A4811" w:rsidRPr="00215833" w:rsidRDefault="000A4811" w:rsidP="006817C1">
      <w:pPr>
        <w:pStyle w:val="a5"/>
        <w:numPr>
          <w:ilvl w:val="0"/>
          <w:numId w:val="26"/>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Перечислить имена и подвиг новомучеников.</w:t>
      </w:r>
    </w:p>
    <w:p w:rsidR="000A4811" w:rsidRPr="00215833" w:rsidRDefault="000A4811" w:rsidP="006817C1">
      <w:pPr>
        <w:pStyle w:val="a5"/>
        <w:numPr>
          <w:ilvl w:val="0"/>
          <w:numId w:val="26"/>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 мерах по сохранению памяти новомучеников, исповедников и всех невинно от богоборцев в годы гонений пострадавших</w:t>
      </w:r>
    </w:p>
    <w:p w:rsidR="000A4811" w:rsidRPr="00215833" w:rsidRDefault="000A4811" w:rsidP="006817C1">
      <w:pPr>
        <w:pStyle w:val="a5"/>
        <w:numPr>
          <w:ilvl w:val="0"/>
          <w:numId w:val="26"/>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Свидетельства местных исповедников православной веры.</w:t>
      </w:r>
    </w:p>
    <w:p w:rsidR="000A4811" w:rsidRPr="00215833" w:rsidRDefault="000A4811" w:rsidP="006817C1">
      <w:pPr>
        <w:pStyle w:val="a5"/>
        <w:numPr>
          <w:ilvl w:val="0"/>
          <w:numId w:val="26"/>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Попытки реабилитировать советский строй и историю.</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 xml:space="preserve">Источники: </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http://www.patriarchia.ru/db/document/anchored_docs/</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Литература:</w:t>
      </w:r>
    </w:p>
    <w:p w:rsidR="000A4811" w:rsidRPr="00215833" w:rsidRDefault="000A4811" w:rsidP="006817C1">
      <w:pPr>
        <w:pStyle w:val="a5"/>
        <w:numPr>
          <w:ilvl w:val="0"/>
          <w:numId w:val="27"/>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Правила Православной Церкви с толкованиями Никодима, епископа Далматинско-Истрийского. Т. 1-2. Изд. Свято-Троицкой Сергиевой Лавры, 1996.</w:t>
      </w:r>
    </w:p>
    <w:p w:rsidR="000A4811" w:rsidRPr="00215833" w:rsidRDefault="000A4811" w:rsidP="006817C1">
      <w:pPr>
        <w:pStyle w:val="a5"/>
        <w:numPr>
          <w:ilvl w:val="0"/>
          <w:numId w:val="27"/>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Устав Русской Православной Церкви. М., 2000.</w:t>
      </w:r>
    </w:p>
    <w:p w:rsidR="000A4811" w:rsidRPr="00215833" w:rsidRDefault="000A4811" w:rsidP="006817C1">
      <w:pPr>
        <w:pStyle w:val="a5"/>
        <w:numPr>
          <w:ilvl w:val="0"/>
          <w:numId w:val="27"/>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Документы Архиерейского Собора 2013 г. (Интернет).</w:t>
      </w:r>
    </w:p>
    <w:p w:rsidR="000A4811" w:rsidRPr="00215833" w:rsidRDefault="000A4811" w:rsidP="006817C1">
      <w:pPr>
        <w:pStyle w:val="a5"/>
        <w:numPr>
          <w:ilvl w:val="0"/>
          <w:numId w:val="27"/>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Основы социальной концепции Русской Православной Церкви. М., 2000.</w:t>
      </w:r>
    </w:p>
    <w:p w:rsidR="000A4811" w:rsidRPr="00215833" w:rsidRDefault="000A4811" w:rsidP="006817C1">
      <w:pPr>
        <w:pStyle w:val="a5"/>
        <w:numPr>
          <w:ilvl w:val="0"/>
          <w:numId w:val="27"/>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Протоиерей Владислав Цыпин. Каноническое право. М., 2012.</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Тема 12. Позиция Церкви в связи с развитием технологий учета и обработки персональных данных.</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Цель: рассмотреть и проанализировать позицию Церкви в связи с развитием технологий учета и обработки персональных данных.</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Продолжительность занятия: 2 академических часа.</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Вопросы:</w:t>
      </w:r>
    </w:p>
    <w:p w:rsidR="000A4811" w:rsidRPr="00215833" w:rsidRDefault="000A4811" w:rsidP="006817C1">
      <w:pPr>
        <w:pStyle w:val="a5"/>
        <w:numPr>
          <w:ilvl w:val="0"/>
          <w:numId w:val="2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Священное Писание о свободе человека.</w:t>
      </w:r>
    </w:p>
    <w:p w:rsidR="000A4811" w:rsidRPr="00215833" w:rsidRDefault="000A4811" w:rsidP="006817C1">
      <w:pPr>
        <w:pStyle w:val="a5"/>
        <w:numPr>
          <w:ilvl w:val="0"/>
          <w:numId w:val="2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Позиция Церкви в связи с развитием технологий учета и обработки персональных данных</w:t>
      </w:r>
    </w:p>
    <w:p w:rsidR="000A4811" w:rsidRPr="00215833" w:rsidRDefault="000A4811" w:rsidP="006817C1">
      <w:pPr>
        <w:pStyle w:val="a5"/>
        <w:numPr>
          <w:ilvl w:val="0"/>
          <w:numId w:val="2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Святоотеческое понимание книги Откровения Апостола Иоанна Богослова.</w:t>
      </w:r>
    </w:p>
    <w:p w:rsidR="000A4811" w:rsidRPr="00215833" w:rsidRDefault="000A4811" w:rsidP="006817C1">
      <w:pPr>
        <w:pStyle w:val="a5"/>
        <w:numPr>
          <w:ilvl w:val="0"/>
          <w:numId w:val="2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Характеристика «отказников». </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 xml:space="preserve">Источники: </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http://www.patriarchia.ru/db/document/anchored_docs/</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Литература:</w:t>
      </w:r>
    </w:p>
    <w:p w:rsidR="000A4811" w:rsidRPr="00215833" w:rsidRDefault="000A4811" w:rsidP="006817C1">
      <w:pPr>
        <w:pStyle w:val="a5"/>
        <w:numPr>
          <w:ilvl w:val="0"/>
          <w:numId w:val="29"/>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Правила Православной Церкви с толкованиями Никодима, епископа Далматинско-Истрийского. Т. 1-2. Изд. Свято-Троицкой Сергиевой Лавры, 1996.</w:t>
      </w:r>
    </w:p>
    <w:p w:rsidR="000A4811" w:rsidRPr="00215833" w:rsidRDefault="000A4811" w:rsidP="006817C1">
      <w:pPr>
        <w:pStyle w:val="a5"/>
        <w:numPr>
          <w:ilvl w:val="0"/>
          <w:numId w:val="29"/>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Устав Русской Православной Церкви. М., 2000.</w:t>
      </w:r>
    </w:p>
    <w:p w:rsidR="000A4811" w:rsidRPr="00215833" w:rsidRDefault="000A4811" w:rsidP="006817C1">
      <w:pPr>
        <w:pStyle w:val="a5"/>
        <w:numPr>
          <w:ilvl w:val="0"/>
          <w:numId w:val="29"/>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Документы Архиерейского Собора 2013 г. (Интернет).</w:t>
      </w:r>
    </w:p>
    <w:p w:rsidR="000A4811" w:rsidRPr="00215833" w:rsidRDefault="000A4811" w:rsidP="006817C1">
      <w:pPr>
        <w:pStyle w:val="a5"/>
        <w:numPr>
          <w:ilvl w:val="0"/>
          <w:numId w:val="29"/>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Основы социальной концепции Русской Православной Церкви. М., 2000.</w:t>
      </w:r>
    </w:p>
    <w:p w:rsidR="000A4811" w:rsidRPr="00215833" w:rsidRDefault="000A4811" w:rsidP="006817C1">
      <w:pPr>
        <w:pStyle w:val="a5"/>
        <w:numPr>
          <w:ilvl w:val="0"/>
          <w:numId w:val="29"/>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Протоиерей Владислав Цыпин. Каноническое право. М., 2012.</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Тема 13. Позиция Русской Православной Церкви по реформе семейного права и проблемам ювенальной юстиции.</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Цель: рассмотреть и проанализировать позицию Русской Православной Церкви по реформе семейного права и проблемам ювенальной юстиции.</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Продолжительность занятия: 2 академических часа.</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Вопросы:</w:t>
      </w:r>
    </w:p>
    <w:p w:rsidR="000A4811" w:rsidRPr="00215833" w:rsidRDefault="000A4811" w:rsidP="006817C1">
      <w:pPr>
        <w:pStyle w:val="a5"/>
        <w:numPr>
          <w:ilvl w:val="0"/>
          <w:numId w:val="3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Церковные традиции семейных ценностей.</w:t>
      </w:r>
    </w:p>
    <w:p w:rsidR="000A4811" w:rsidRPr="00215833" w:rsidRDefault="000A4811" w:rsidP="006817C1">
      <w:pPr>
        <w:pStyle w:val="a5"/>
        <w:numPr>
          <w:ilvl w:val="0"/>
          <w:numId w:val="3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lastRenderedPageBreak/>
        <w:t>Проблема секуляризации семьи.</w:t>
      </w:r>
    </w:p>
    <w:p w:rsidR="000A4811" w:rsidRPr="00215833" w:rsidRDefault="000A4811" w:rsidP="006817C1">
      <w:pPr>
        <w:pStyle w:val="a5"/>
        <w:numPr>
          <w:ilvl w:val="0"/>
          <w:numId w:val="3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Исторические корни феномена ювинальной юстиции.</w:t>
      </w:r>
    </w:p>
    <w:p w:rsidR="000A4811" w:rsidRPr="00215833" w:rsidRDefault="000A4811" w:rsidP="006817C1">
      <w:pPr>
        <w:pStyle w:val="a5"/>
        <w:numPr>
          <w:ilvl w:val="0"/>
          <w:numId w:val="3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Позиция Русской Православной Церкви по реформе семейного права и проблемам ювенальной юстиции</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 xml:space="preserve">Источники: </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http://www.patriarchia.ru/db/document/anchored_docs/</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Литература:</w:t>
      </w:r>
    </w:p>
    <w:p w:rsidR="000A4811" w:rsidRPr="00215833" w:rsidRDefault="000A4811" w:rsidP="006817C1">
      <w:pPr>
        <w:pStyle w:val="a5"/>
        <w:numPr>
          <w:ilvl w:val="0"/>
          <w:numId w:val="31"/>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Правила Православной Церкви с толкованиями Никодима, епископа Далматинско-Истрийского. Т. 1-2. Изд. Свято-Троицкой Сергиевой Лавры, 1996.</w:t>
      </w:r>
    </w:p>
    <w:p w:rsidR="000A4811" w:rsidRPr="00215833" w:rsidRDefault="000A4811" w:rsidP="006817C1">
      <w:pPr>
        <w:pStyle w:val="a5"/>
        <w:numPr>
          <w:ilvl w:val="0"/>
          <w:numId w:val="31"/>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Устав Русской Православной Церкви. М., 2000.</w:t>
      </w:r>
    </w:p>
    <w:p w:rsidR="000A4811" w:rsidRPr="00215833" w:rsidRDefault="000A4811" w:rsidP="006817C1">
      <w:pPr>
        <w:pStyle w:val="a5"/>
        <w:numPr>
          <w:ilvl w:val="0"/>
          <w:numId w:val="31"/>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Документы Архиерейского Собора 2013 г. (Интернет).</w:t>
      </w:r>
    </w:p>
    <w:p w:rsidR="000A4811" w:rsidRPr="00215833" w:rsidRDefault="000A4811" w:rsidP="006817C1">
      <w:pPr>
        <w:pStyle w:val="a5"/>
        <w:numPr>
          <w:ilvl w:val="0"/>
          <w:numId w:val="31"/>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Основы социальной концепции Русской Православной Церкви. М., 2000.</w:t>
      </w:r>
    </w:p>
    <w:p w:rsidR="000A4811" w:rsidRPr="00215833" w:rsidRDefault="000A4811" w:rsidP="006817C1">
      <w:pPr>
        <w:pStyle w:val="a5"/>
        <w:numPr>
          <w:ilvl w:val="0"/>
          <w:numId w:val="31"/>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Протоиерей Владислав Цыпин. Каноническое право. М., 2012.</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 xml:space="preserve">Тема 14. Отношение Русской Православной Церкви к намеренному публичному богохульству и клевете в адрес Церкви. </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Цель: проанализировать отношение Русской Православной Церкви к намеренному публичному богохульству и клевете в адрес Церкви.</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Продолжительность занятия: 2 академических часа.</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Вопросы:</w:t>
      </w:r>
    </w:p>
    <w:p w:rsidR="000A4811" w:rsidRPr="00215833" w:rsidRDefault="000A4811" w:rsidP="006817C1">
      <w:pPr>
        <w:pStyle w:val="a5"/>
        <w:numPr>
          <w:ilvl w:val="0"/>
          <w:numId w:val="3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Границы критики и богохульства.</w:t>
      </w:r>
    </w:p>
    <w:p w:rsidR="000A4811" w:rsidRPr="00215833" w:rsidRDefault="000A4811" w:rsidP="006817C1">
      <w:pPr>
        <w:pStyle w:val="a5"/>
        <w:numPr>
          <w:ilvl w:val="0"/>
          <w:numId w:val="3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Библейское понятие святыни и богохульства.</w:t>
      </w:r>
    </w:p>
    <w:p w:rsidR="000A4811" w:rsidRPr="00215833" w:rsidRDefault="000A4811" w:rsidP="006817C1">
      <w:pPr>
        <w:pStyle w:val="a5"/>
        <w:numPr>
          <w:ilvl w:val="0"/>
          <w:numId w:val="3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Богохульство и клевета: церковный взгляд</w:t>
      </w:r>
    </w:p>
    <w:p w:rsidR="000A4811" w:rsidRPr="00215833" w:rsidRDefault="000A4811" w:rsidP="006817C1">
      <w:pPr>
        <w:pStyle w:val="a5"/>
        <w:numPr>
          <w:ilvl w:val="0"/>
          <w:numId w:val="3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Понятия богохульства и клеветы в светском праве</w:t>
      </w:r>
    </w:p>
    <w:p w:rsidR="000A4811" w:rsidRPr="00215833" w:rsidRDefault="000A4811" w:rsidP="006817C1">
      <w:pPr>
        <w:pStyle w:val="a5"/>
        <w:numPr>
          <w:ilvl w:val="0"/>
          <w:numId w:val="3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Противодействие богохульству и клевете</w:t>
      </w:r>
    </w:p>
    <w:p w:rsidR="000A4811" w:rsidRPr="00215833" w:rsidRDefault="000A4811" w:rsidP="006817C1">
      <w:pPr>
        <w:pStyle w:val="a5"/>
        <w:numPr>
          <w:ilvl w:val="0"/>
          <w:numId w:val="3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Исторические формы противодействия богохульству.</w:t>
      </w:r>
    </w:p>
    <w:p w:rsidR="000A4811" w:rsidRPr="00215833" w:rsidRDefault="000A4811" w:rsidP="006817C1">
      <w:pPr>
        <w:pStyle w:val="a5"/>
        <w:numPr>
          <w:ilvl w:val="0"/>
          <w:numId w:val="3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Конституционные права и защиты граждан.</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Источники:</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http://www.patriarchia.ru/db/document/anchored_docs/</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Литература:</w:t>
      </w:r>
    </w:p>
    <w:p w:rsidR="000A4811" w:rsidRPr="00215833" w:rsidRDefault="000A4811" w:rsidP="006817C1">
      <w:pPr>
        <w:pStyle w:val="a5"/>
        <w:numPr>
          <w:ilvl w:val="0"/>
          <w:numId w:val="33"/>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Правила Православной Церкви с толкованиями Никодима, епископа Далматинско-Истрийского. Т. 1-2. Изд. Свято-Троицкой Сергиевой Лавры, 1996.</w:t>
      </w:r>
    </w:p>
    <w:p w:rsidR="000A4811" w:rsidRPr="00215833" w:rsidRDefault="000A4811" w:rsidP="006817C1">
      <w:pPr>
        <w:pStyle w:val="a5"/>
        <w:numPr>
          <w:ilvl w:val="0"/>
          <w:numId w:val="33"/>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Устав Русской Православной Церкви. М., 2000.</w:t>
      </w:r>
    </w:p>
    <w:p w:rsidR="000A4811" w:rsidRPr="00215833" w:rsidRDefault="000A4811" w:rsidP="006817C1">
      <w:pPr>
        <w:pStyle w:val="a5"/>
        <w:numPr>
          <w:ilvl w:val="0"/>
          <w:numId w:val="33"/>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Документы Архиерейского Собора 2013 г. (Интернет).</w:t>
      </w:r>
    </w:p>
    <w:p w:rsidR="000A4811" w:rsidRPr="00215833" w:rsidRDefault="000A4811" w:rsidP="006817C1">
      <w:pPr>
        <w:pStyle w:val="a5"/>
        <w:numPr>
          <w:ilvl w:val="0"/>
          <w:numId w:val="33"/>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Основы социальной концепции Русской Православной Церкви. М., 2000.</w:t>
      </w:r>
    </w:p>
    <w:p w:rsidR="000A4811" w:rsidRPr="00215833" w:rsidRDefault="000A4811" w:rsidP="006817C1">
      <w:pPr>
        <w:pStyle w:val="a5"/>
        <w:numPr>
          <w:ilvl w:val="0"/>
          <w:numId w:val="33"/>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Протоиерей Владислав Цыпин. Каноническое право. М., 2012.</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Тема 15. Общественная деятельность православных христиан.</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Цель: исследовать общественную деятельность православных христиан.</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Продолжительность занятия: 2 академических часа.</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Вопросы:</w:t>
      </w:r>
    </w:p>
    <w:p w:rsidR="000A4811" w:rsidRPr="00215833" w:rsidRDefault="000A4811" w:rsidP="006817C1">
      <w:pPr>
        <w:pStyle w:val="a5"/>
        <w:numPr>
          <w:ilvl w:val="0"/>
          <w:numId w:val="3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Высшая власть в Церкви.</w:t>
      </w:r>
    </w:p>
    <w:p w:rsidR="000A4811" w:rsidRPr="00215833" w:rsidRDefault="000A4811" w:rsidP="006817C1">
      <w:pPr>
        <w:pStyle w:val="a5"/>
        <w:numPr>
          <w:ilvl w:val="0"/>
          <w:numId w:val="3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Общественная деятельность православных христиан.  </w:t>
      </w:r>
    </w:p>
    <w:p w:rsidR="000A4811" w:rsidRPr="00215833" w:rsidRDefault="000A4811" w:rsidP="006817C1">
      <w:pPr>
        <w:pStyle w:val="a5"/>
        <w:numPr>
          <w:ilvl w:val="0"/>
          <w:numId w:val="3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Проблема выдвижения духовенством своих кандидатур на выборах Кафоличность Церкви. </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lastRenderedPageBreak/>
        <w:t xml:space="preserve">Источники: </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http://www.patriarchia.ru/db/document/anchored_docs/</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Литература:</w:t>
      </w:r>
    </w:p>
    <w:p w:rsidR="000A4811" w:rsidRPr="00215833" w:rsidRDefault="000A4811" w:rsidP="006817C1">
      <w:pPr>
        <w:pStyle w:val="a5"/>
        <w:numPr>
          <w:ilvl w:val="0"/>
          <w:numId w:val="35"/>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Правила Православной Церкви с толкованиями Никодима, епископа Далматинско-Истрийского. Т. 1-2. Изд. Свято-Троицкой Сергиевой Лавры, 1996.</w:t>
      </w:r>
    </w:p>
    <w:p w:rsidR="000A4811" w:rsidRPr="00215833" w:rsidRDefault="000A4811" w:rsidP="006817C1">
      <w:pPr>
        <w:pStyle w:val="a5"/>
        <w:numPr>
          <w:ilvl w:val="0"/>
          <w:numId w:val="35"/>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Устав Русской Православной Церкви. М., 2000.</w:t>
      </w:r>
    </w:p>
    <w:p w:rsidR="000A4811" w:rsidRPr="00215833" w:rsidRDefault="000A4811" w:rsidP="006817C1">
      <w:pPr>
        <w:pStyle w:val="a5"/>
        <w:numPr>
          <w:ilvl w:val="0"/>
          <w:numId w:val="35"/>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Документы Архиерейского Собора 2013 г. (Интернет).</w:t>
      </w:r>
    </w:p>
    <w:p w:rsidR="000A4811" w:rsidRPr="00215833" w:rsidRDefault="000A4811" w:rsidP="006817C1">
      <w:pPr>
        <w:pStyle w:val="a5"/>
        <w:numPr>
          <w:ilvl w:val="0"/>
          <w:numId w:val="35"/>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Основы социальной концепции Русской Православной Церкви. М., 2000.</w:t>
      </w:r>
    </w:p>
    <w:p w:rsidR="000A4811" w:rsidRPr="00215833" w:rsidRDefault="000A4811" w:rsidP="006817C1">
      <w:pPr>
        <w:pStyle w:val="a5"/>
        <w:numPr>
          <w:ilvl w:val="0"/>
          <w:numId w:val="35"/>
        </w:numPr>
        <w:spacing w:after="0"/>
        <w:rPr>
          <w:rFonts w:ascii="Times New Roman" w:eastAsia="Times New Roman" w:hAnsi="Times New Roman" w:cs="Times New Roman"/>
          <w:b/>
          <w:bCs/>
          <w:lang w:eastAsia="ru-RU"/>
        </w:rPr>
      </w:pPr>
      <w:r w:rsidRPr="00215833">
        <w:rPr>
          <w:rFonts w:ascii="Times New Roman" w:eastAsia="Times New Roman" w:hAnsi="Times New Roman" w:cs="Times New Roman"/>
          <w:bCs/>
          <w:lang w:eastAsia="ru-RU"/>
        </w:rPr>
        <w:t>Протоиерей Владислав Цыпин. Каноническое право. М., 2012</w:t>
      </w:r>
      <w:r w:rsidRPr="00215833">
        <w:rPr>
          <w:rFonts w:ascii="Times New Roman" w:eastAsia="Times New Roman" w:hAnsi="Times New Roman" w:cs="Times New Roman"/>
          <w:b/>
          <w:bCs/>
          <w:lang w:eastAsia="ru-RU"/>
        </w:rPr>
        <w:t>.</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Тема 16. Практика заявлений и действий иерархов, духовенства, монашествующих и мирян во время предвыборных кампаний.</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Цель: рассмотреть и проанализировать практику заявлений и действий иерархов, духовенства, монашествующих и мирян во время предвыборных кампаний.</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Продолжительность занятия: 2 академических часа.</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Вопросы:</w:t>
      </w:r>
    </w:p>
    <w:p w:rsidR="000A4811" w:rsidRPr="00215833" w:rsidRDefault="000A4811" w:rsidP="006817C1">
      <w:pPr>
        <w:pStyle w:val="a5"/>
        <w:numPr>
          <w:ilvl w:val="0"/>
          <w:numId w:val="36"/>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Практика заявлений и действий иерархов, духовенства, монашествующих и мирян во время предвыборных кампаний.</w:t>
      </w:r>
    </w:p>
    <w:p w:rsidR="000A4811" w:rsidRPr="00215833" w:rsidRDefault="000A4811" w:rsidP="006817C1">
      <w:pPr>
        <w:pStyle w:val="a5"/>
        <w:numPr>
          <w:ilvl w:val="0"/>
          <w:numId w:val="36"/>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Проблема выдвижения духовенством своих кандидатур на выборах.</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 xml:space="preserve">Источники: </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http://www.patriarchia.ru/db/document/anchored_docs/</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Литература:</w:t>
      </w:r>
    </w:p>
    <w:p w:rsidR="000A4811" w:rsidRPr="00215833" w:rsidRDefault="000A4811" w:rsidP="006817C1">
      <w:pPr>
        <w:pStyle w:val="a5"/>
        <w:numPr>
          <w:ilvl w:val="0"/>
          <w:numId w:val="37"/>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Правила Православной Церкви с толкованиями Никодима, епископа Далматинско-Истрийского. Т. 1-2. Изд. Свято-Троицкой Сергиевой Лавры, 1996.</w:t>
      </w:r>
    </w:p>
    <w:p w:rsidR="000A4811" w:rsidRPr="00215833" w:rsidRDefault="000A4811" w:rsidP="006817C1">
      <w:pPr>
        <w:pStyle w:val="a5"/>
        <w:numPr>
          <w:ilvl w:val="0"/>
          <w:numId w:val="37"/>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Устав Русской Православной Церкви. М., 2000.</w:t>
      </w:r>
    </w:p>
    <w:p w:rsidR="000A4811" w:rsidRPr="00215833" w:rsidRDefault="000A4811" w:rsidP="006817C1">
      <w:pPr>
        <w:pStyle w:val="a5"/>
        <w:numPr>
          <w:ilvl w:val="0"/>
          <w:numId w:val="37"/>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Документы Архиерейского Собора 2013 г. (Интернет).</w:t>
      </w:r>
    </w:p>
    <w:p w:rsidR="000A4811" w:rsidRPr="00215833" w:rsidRDefault="000A4811" w:rsidP="006817C1">
      <w:pPr>
        <w:pStyle w:val="a5"/>
        <w:numPr>
          <w:ilvl w:val="0"/>
          <w:numId w:val="37"/>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Основы социальной концепции Русской Православной Церкви. М., 2000.</w:t>
      </w:r>
    </w:p>
    <w:p w:rsidR="000A4811" w:rsidRPr="00215833" w:rsidRDefault="000A4811" w:rsidP="006817C1">
      <w:pPr>
        <w:pStyle w:val="a5"/>
        <w:numPr>
          <w:ilvl w:val="0"/>
          <w:numId w:val="37"/>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Протоиерей Владислав Цыпин. Каноническое право. М., 2012.</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Тема 17. Определения Архииерейского собора 2017 «Об общецерковном прославлении ряда местночтимых святых»</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Цель: рассмотреть и проанализировать определения Архииерейского собора «Об общецерковном прославлении ряда местночтимых святых».</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Продолжительность занятия: 2 академических часа.</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Вопросы:</w:t>
      </w:r>
    </w:p>
    <w:p w:rsidR="000A4811" w:rsidRPr="00215833" w:rsidRDefault="000A4811" w:rsidP="006817C1">
      <w:pPr>
        <w:pStyle w:val="a5"/>
        <w:numPr>
          <w:ilvl w:val="0"/>
          <w:numId w:val="3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Практика канонизации святых Церкви.</w:t>
      </w:r>
    </w:p>
    <w:p w:rsidR="000A4811" w:rsidRPr="00215833" w:rsidRDefault="000A4811" w:rsidP="006817C1">
      <w:pPr>
        <w:pStyle w:val="a5"/>
        <w:numPr>
          <w:ilvl w:val="0"/>
          <w:numId w:val="3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Сбор необходимой информации кандидатур для канонизации.</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 xml:space="preserve">Источники: </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http://www.patriarchia.ru/db/document/anchored_docs/</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Литература:</w:t>
      </w:r>
    </w:p>
    <w:p w:rsidR="000A4811" w:rsidRPr="00215833" w:rsidRDefault="000A4811" w:rsidP="006817C1">
      <w:pPr>
        <w:pStyle w:val="a5"/>
        <w:numPr>
          <w:ilvl w:val="0"/>
          <w:numId w:val="39"/>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Правила Православной Церкви с толкованиями Никодима, епископа Далматинско-Истрийского. Т. 1-2. Изд. Свято-Троицкой Сергиевой Лавры, 1996.</w:t>
      </w:r>
    </w:p>
    <w:p w:rsidR="000A4811" w:rsidRPr="00215833" w:rsidRDefault="000A4811" w:rsidP="006817C1">
      <w:pPr>
        <w:pStyle w:val="a5"/>
        <w:numPr>
          <w:ilvl w:val="0"/>
          <w:numId w:val="39"/>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Устав Русской Православной Церкви. М., 2000.</w:t>
      </w:r>
    </w:p>
    <w:p w:rsidR="000A4811" w:rsidRPr="00215833" w:rsidRDefault="000A4811" w:rsidP="006817C1">
      <w:pPr>
        <w:pStyle w:val="a5"/>
        <w:numPr>
          <w:ilvl w:val="0"/>
          <w:numId w:val="39"/>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Документы Архиерейского Собора 2013 г. (Интернет).</w:t>
      </w:r>
    </w:p>
    <w:p w:rsidR="000A4811" w:rsidRPr="00215833" w:rsidRDefault="000A4811" w:rsidP="006817C1">
      <w:pPr>
        <w:pStyle w:val="a5"/>
        <w:numPr>
          <w:ilvl w:val="0"/>
          <w:numId w:val="39"/>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Основы социальной концепции Русской Православной Церкви. М., 2000.</w:t>
      </w:r>
    </w:p>
    <w:p w:rsidR="000A4811" w:rsidRPr="00215833" w:rsidRDefault="000A4811" w:rsidP="006817C1">
      <w:pPr>
        <w:pStyle w:val="a5"/>
        <w:numPr>
          <w:ilvl w:val="0"/>
          <w:numId w:val="39"/>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lastRenderedPageBreak/>
        <w:t>Протоиерей Владислав Цыпин. Каноническое право. М., 2012.</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 xml:space="preserve">Тема 18. Положение о материальной и социальной поддержке священнослужителей, церковнослужителей и работников религиозных организаций Русской Православной Церкви, а также членов их семей. </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Цель: рассмотреть положение о материальной и социальной поддержке священнослужителей, церковнослужителей и работников религиозных организаций Русской Православной Церкви, а также членов их семей.</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Продолжительность занятия: 2 академических часа.</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Вопросы:</w:t>
      </w:r>
    </w:p>
    <w:p w:rsidR="000A4811" w:rsidRPr="00215833" w:rsidRDefault="000A4811" w:rsidP="006817C1">
      <w:pPr>
        <w:pStyle w:val="a5"/>
        <w:numPr>
          <w:ilvl w:val="0"/>
          <w:numId w:val="4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Обеспечение священнослужителей, церковнослужителей и работников религиозных организаций Русской Православной Церкви социальными льготами и гарантиями, предусмотренными законодательством.</w:t>
      </w:r>
    </w:p>
    <w:p w:rsidR="000A4811" w:rsidRPr="00215833" w:rsidRDefault="000A4811" w:rsidP="006817C1">
      <w:pPr>
        <w:pStyle w:val="a5"/>
        <w:numPr>
          <w:ilvl w:val="0"/>
          <w:numId w:val="4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Материальное обеспечение нуждающихся священнослужителей, церковнослужителей и работников религиозных организаций Русской Православной Церкви, а также членов их семей</w:t>
      </w:r>
    </w:p>
    <w:p w:rsidR="000A4811" w:rsidRPr="00215833" w:rsidRDefault="000A4811" w:rsidP="006817C1">
      <w:pPr>
        <w:pStyle w:val="a5"/>
        <w:numPr>
          <w:ilvl w:val="0"/>
          <w:numId w:val="4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Епархиальные благотворительные фонды (кассы взаимопомощи)</w:t>
      </w:r>
    </w:p>
    <w:p w:rsidR="000A4811" w:rsidRPr="00215833" w:rsidRDefault="000A4811" w:rsidP="006817C1">
      <w:pPr>
        <w:pStyle w:val="a5"/>
        <w:numPr>
          <w:ilvl w:val="0"/>
          <w:numId w:val="4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Обеспечение находящихся на покое Преосвященных архиереев</w:t>
      </w:r>
    </w:p>
    <w:p w:rsidR="000A4811" w:rsidRPr="00215833" w:rsidRDefault="000A4811" w:rsidP="006817C1">
      <w:pPr>
        <w:pStyle w:val="a5"/>
        <w:numPr>
          <w:ilvl w:val="0"/>
          <w:numId w:val="4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Особенности попечения об отдельных категориях нуждающихся священнослужителей и церковнослужителей</w:t>
      </w:r>
    </w:p>
    <w:p w:rsidR="000A4811" w:rsidRPr="00215833" w:rsidRDefault="000A4811" w:rsidP="006817C1">
      <w:pPr>
        <w:pStyle w:val="a5"/>
        <w:numPr>
          <w:ilvl w:val="0"/>
          <w:numId w:val="4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Материальная помощь нуждающимся членам семей умерших священнослужителей, церковнослужителей и работников религиозных организаций Русской Православной Церкви</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Источники:</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http://www.patriarchia.ru/db/document/anchored_docs/</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Литература:</w:t>
      </w:r>
    </w:p>
    <w:p w:rsidR="000A4811" w:rsidRPr="00215833" w:rsidRDefault="000A4811" w:rsidP="006817C1">
      <w:pPr>
        <w:pStyle w:val="a5"/>
        <w:numPr>
          <w:ilvl w:val="0"/>
          <w:numId w:val="41"/>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Правила Православной Церкви с толкованиями Никодима, епископа Далматинско-Истрийского. Т. 1-2. Изд. Свято-Троицкой Сергиевой Лавры, 1996.</w:t>
      </w:r>
    </w:p>
    <w:p w:rsidR="000A4811" w:rsidRPr="00215833" w:rsidRDefault="000A4811" w:rsidP="006817C1">
      <w:pPr>
        <w:pStyle w:val="a5"/>
        <w:numPr>
          <w:ilvl w:val="0"/>
          <w:numId w:val="41"/>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Устав Русской Православной Церкви. М., 2000.</w:t>
      </w:r>
    </w:p>
    <w:p w:rsidR="000A4811" w:rsidRPr="00215833" w:rsidRDefault="000A4811" w:rsidP="006817C1">
      <w:pPr>
        <w:pStyle w:val="a5"/>
        <w:numPr>
          <w:ilvl w:val="0"/>
          <w:numId w:val="41"/>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Документы Архиерейского Собора 2013 г. (Интернет).</w:t>
      </w:r>
    </w:p>
    <w:p w:rsidR="000A4811" w:rsidRPr="00215833" w:rsidRDefault="000A4811" w:rsidP="006817C1">
      <w:pPr>
        <w:pStyle w:val="a5"/>
        <w:numPr>
          <w:ilvl w:val="0"/>
          <w:numId w:val="41"/>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Основы социальной концепции Русской Православной Церкви. М., 2000.</w:t>
      </w:r>
    </w:p>
    <w:p w:rsidR="000A4811" w:rsidRPr="00215833" w:rsidRDefault="000A4811" w:rsidP="006817C1">
      <w:pPr>
        <w:pStyle w:val="a5"/>
        <w:numPr>
          <w:ilvl w:val="0"/>
          <w:numId w:val="41"/>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Протоиерей Владислав Цыпин. Каноническое право. М., 2012.</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Тема 19. О хиротонии безбрачных лиц, не состоящих в монашестве.</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Цель: исследовать условия хиротонии безбрачных лиц, не состоящих в монашестве.</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Продолжительность занятия: 2 академических часа.</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Вопросы:</w:t>
      </w:r>
    </w:p>
    <w:p w:rsidR="000A4811" w:rsidRPr="00215833" w:rsidRDefault="000A4811" w:rsidP="006817C1">
      <w:pPr>
        <w:pStyle w:val="a5"/>
        <w:numPr>
          <w:ilvl w:val="0"/>
          <w:numId w:val="4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Новозаветное учение о священстве.</w:t>
      </w:r>
    </w:p>
    <w:p w:rsidR="000A4811" w:rsidRPr="00215833" w:rsidRDefault="000A4811" w:rsidP="006817C1">
      <w:pPr>
        <w:pStyle w:val="a5"/>
        <w:numPr>
          <w:ilvl w:val="0"/>
          <w:numId w:val="4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Церковное учение о монашестве</w:t>
      </w:r>
    </w:p>
    <w:p w:rsidR="000A4811" w:rsidRPr="00215833" w:rsidRDefault="000A4811" w:rsidP="006817C1">
      <w:pPr>
        <w:pStyle w:val="a5"/>
        <w:numPr>
          <w:ilvl w:val="0"/>
          <w:numId w:val="4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 хиротонии безбрачных лиц, не состоящих в монашестве.</w:t>
      </w:r>
    </w:p>
    <w:p w:rsidR="000A4811" w:rsidRPr="00215833" w:rsidRDefault="000A4811" w:rsidP="006817C1">
      <w:pPr>
        <w:pStyle w:val="a5"/>
        <w:numPr>
          <w:ilvl w:val="0"/>
          <w:numId w:val="4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Целибатная практика в католицизме.</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Источники:</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http://www.patriarchia.ru/db/document/anchored_docs/</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Литература:</w:t>
      </w:r>
    </w:p>
    <w:p w:rsidR="000A4811" w:rsidRPr="00215833" w:rsidRDefault="000A4811" w:rsidP="006817C1">
      <w:pPr>
        <w:pStyle w:val="a5"/>
        <w:numPr>
          <w:ilvl w:val="0"/>
          <w:numId w:val="43"/>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lastRenderedPageBreak/>
        <w:t>Правила Православной Церкви с толкованиями Никодима, епископа Далматинско-Истрийского. Т. 1-2. Изд. Свято-Троицкой Сергиевой Лавры, 1996.</w:t>
      </w:r>
    </w:p>
    <w:p w:rsidR="000A4811" w:rsidRPr="00215833" w:rsidRDefault="000A4811" w:rsidP="006817C1">
      <w:pPr>
        <w:pStyle w:val="a5"/>
        <w:numPr>
          <w:ilvl w:val="0"/>
          <w:numId w:val="43"/>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Устав Русской Православной Церкви. М., 2000.</w:t>
      </w:r>
    </w:p>
    <w:p w:rsidR="000A4811" w:rsidRPr="00215833" w:rsidRDefault="000A4811" w:rsidP="006817C1">
      <w:pPr>
        <w:pStyle w:val="a5"/>
        <w:numPr>
          <w:ilvl w:val="0"/>
          <w:numId w:val="43"/>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Документы Архиерейского Собора 2013 г. (Интернет).</w:t>
      </w:r>
    </w:p>
    <w:p w:rsidR="000A4811" w:rsidRPr="00215833" w:rsidRDefault="000A4811" w:rsidP="006817C1">
      <w:pPr>
        <w:pStyle w:val="a5"/>
        <w:numPr>
          <w:ilvl w:val="0"/>
          <w:numId w:val="43"/>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Основы социальной концепции Русской Православной Церкви. М., 2000.</w:t>
      </w:r>
    </w:p>
    <w:p w:rsidR="000A4811" w:rsidRPr="00215833" w:rsidRDefault="000A4811" w:rsidP="006817C1">
      <w:pPr>
        <w:pStyle w:val="a5"/>
        <w:numPr>
          <w:ilvl w:val="0"/>
          <w:numId w:val="43"/>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Протоиерей Владислав Цыпин. Каноническое право. М., 2012.</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Тема 20. Документ Архирейского собора 2017 «О канонических аспектах церковного брака».</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Цель: исследовать условия хиротонии безбрачных лиц, не состоящих в монашестве.</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Продолжительность занятия: 2 академических часа.</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Вопросы:</w:t>
      </w:r>
    </w:p>
    <w:p w:rsidR="000A4811" w:rsidRPr="00215833" w:rsidRDefault="000A4811" w:rsidP="006817C1">
      <w:pPr>
        <w:pStyle w:val="a5"/>
        <w:numPr>
          <w:ilvl w:val="0"/>
          <w:numId w:val="4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Новозаветное учение о браке.</w:t>
      </w:r>
    </w:p>
    <w:p w:rsidR="000A4811" w:rsidRPr="00215833" w:rsidRDefault="000A4811" w:rsidP="006817C1">
      <w:pPr>
        <w:pStyle w:val="a5"/>
        <w:numPr>
          <w:ilvl w:val="0"/>
          <w:numId w:val="4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Церковное учение о браке</w:t>
      </w:r>
    </w:p>
    <w:p w:rsidR="000A4811" w:rsidRPr="00215833" w:rsidRDefault="000A4811" w:rsidP="006817C1">
      <w:pPr>
        <w:pStyle w:val="a5"/>
        <w:numPr>
          <w:ilvl w:val="0"/>
          <w:numId w:val="4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Гражданский кодекс РФ о браке.</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Источники:</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http://www.patriarchia.ru/db/document/anchored_docs/</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Литература:</w:t>
      </w:r>
    </w:p>
    <w:p w:rsidR="000A4811" w:rsidRPr="00215833" w:rsidRDefault="000A4811" w:rsidP="006817C1">
      <w:pPr>
        <w:pStyle w:val="a5"/>
        <w:numPr>
          <w:ilvl w:val="0"/>
          <w:numId w:val="45"/>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Правила Православной Церкви с толкованиями Никодима, епископа Далматинско-Истрийского. Т. 1-2. Изд. Свято-Троицкой Сергиевой Лавры, 1996.</w:t>
      </w:r>
    </w:p>
    <w:p w:rsidR="000A4811" w:rsidRPr="00215833" w:rsidRDefault="000A4811" w:rsidP="006817C1">
      <w:pPr>
        <w:pStyle w:val="a5"/>
        <w:numPr>
          <w:ilvl w:val="0"/>
          <w:numId w:val="45"/>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Устав Русской Православной Церкви. М., 2000.</w:t>
      </w:r>
    </w:p>
    <w:p w:rsidR="000A4811" w:rsidRPr="00215833" w:rsidRDefault="000A4811" w:rsidP="006817C1">
      <w:pPr>
        <w:pStyle w:val="a5"/>
        <w:numPr>
          <w:ilvl w:val="0"/>
          <w:numId w:val="45"/>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Документы Архиерейского Собора 2017 г. (Интернет).</w:t>
      </w:r>
    </w:p>
    <w:p w:rsidR="000A4811" w:rsidRPr="00215833" w:rsidRDefault="000A4811" w:rsidP="006817C1">
      <w:pPr>
        <w:pStyle w:val="a5"/>
        <w:numPr>
          <w:ilvl w:val="0"/>
          <w:numId w:val="45"/>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Основы социальной концепции Русской Православной Церкви. М., 2000.</w:t>
      </w:r>
    </w:p>
    <w:p w:rsidR="000A4811" w:rsidRPr="00215833" w:rsidRDefault="000A4811" w:rsidP="006817C1">
      <w:pPr>
        <w:pStyle w:val="a5"/>
        <w:numPr>
          <w:ilvl w:val="0"/>
          <w:numId w:val="45"/>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Протоиерей Владислав Цыпин. Каноническое право. М., 2012.</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Тема 21. Позиция Русской Православной Церкви по актуальным проблемам экологии.</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Цель: рассмотреть позицию Русской Православной Церкви по актуальным проблемам экологии.</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Продолжительность занятия: 1 академический час.</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Вопросы:</w:t>
      </w:r>
    </w:p>
    <w:p w:rsidR="000A4811" w:rsidRPr="00215833" w:rsidRDefault="000A4811" w:rsidP="006817C1">
      <w:pPr>
        <w:pStyle w:val="a5"/>
        <w:numPr>
          <w:ilvl w:val="0"/>
          <w:numId w:val="46"/>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Богословское осмысление вопросов экологии</w:t>
      </w:r>
    </w:p>
    <w:p w:rsidR="000A4811" w:rsidRPr="00215833" w:rsidRDefault="000A4811" w:rsidP="006817C1">
      <w:pPr>
        <w:pStyle w:val="a5"/>
        <w:numPr>
          <w:ilvl w:val="0"/>
          <w:numId w:val="46"/>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Литургическая жизнь Церкви и экология</w:t>
      </w:r>
    </w:p>
    <w:p w:rsidR="000A4811" w:rsidRPr="00215833" w:rsidRDefault="000A4811" w:rsidP="006817C1">
      <w:pPr>
        <w:pStyle w:val="a5"/>
        <w:numPr>
          <w:ilvl w:val="0"/>
          <w:numId w:val="46"/>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Экологическое воспитание</w:t>
      </w:r>
    </w:p>
    <w:p w:rsidR="000A4811" w:rsidRPr="00215833" w:rsidRDefault="000A4811" w:rsidP="006817C1">
      <w:pPr>
        <w:pStyle w:val="a5"/>
        <w:numPr>
          <w:ilvl w:val="0"/>
          <w:numId w:val="46"/>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Церковное участие в экологической деятельности</w:t>
      </w:r>
    </w:p>
    <w:p w:rsidR="000A4811" w:rsidRPr="00215833" w:rsidRDefault="000A4811" w:rsidP="006817C1">
      <w:pPr>
        <w:pStyle w:val="a5"/>
        <w:numPr>
          <w:ilvl w:val="0"/>
          <w:numId w:val="46"/>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Соработничество с общественными, государственными и международными институтами в сфере экологии</w:t>
      </w:r>
    </w:p>
    <w:p w:rsidR="000A4811" w:rsidRPr="00215833" w:rsidRDefault="000A4811" w:rsidP="006817C1">
      <w:pPr>
        <w:pStyle w:val="a5"/>
        <w:numPr>
          <w:ilvl w:val="0"/>
          <w:numId w:val="46"/>
        </w:numPr>
        <w:spacing w:after="0"/>
        <w:rPr>
          <w:rFonts w:ascii="Times New Roman" w:eastAsia="Times New Roman" w:hAnsi="Times New Roman" w:cs="Times New Roman"/>
          <w:lang w:eastAsia="ru-RU"/>
        </w:rPr>
      </w:pPr>
      <w:r w:rsidRPr="00215833">
        <w:rPr>
          <w:rFonts w:ascii="Times New Roman" w:eastAsia="Times New Roman" w:hAnsi="Times New Roman" w:cs="Times New Roman"/>
          <w:lang w:eastAsia="ru-RU"/>
        </w:rPr>
        <w:t>Библейская космогония как основа человеческой заботы об окружающей среде.</w:t>
      </w:r>
    </w:p>
    <w:p w:rsidR="000A4811" w:rsidRPr="00215833" w:rsidRDefault="000A4811" w:rsidP="006817C1">
      <w:pPr>
        <w:pStyle w:val="a5"/>
        <w:numPr>
          <w:ilvl w:val="0"/>
          <w:numId w:val="46"/>
        </w:numPr>
        <w:spacing w:after="0"/>
        <w:rPr>
          <w:rFonts w:ascii="Times New Roman" w:eastAsia="Times New Roman" w:hAnsi="Times New Roman" w:cs="Times New Roman"/>
          <w:lang w:eastAsia="ru-RU"/>
        </w:rPr>
      </w:pPr>
      <w:r w:rsidRPr="00215833">
        <w:rPr>
          <w:rFonts w:ascii="Times New Roman" w:eastAsia="Times New Roman" w:hAnsi="Times New Roman" w:cs="Times New Roman"/>
          <w:lang w:eastAsia="ru-RU"/>
        </w:rPr>
        <w:t>Святоотеческие примеры заботы об окружающей среде.</w:t>
      </w:r>
    </w:p>
    <w:p w:rsidR="000A4811" w:rsidRPr="00215833" w:rsidRDefault="000A4811" w:rsidP="006817C1">
      <w:pPr>
        <w:pStyle w:val="a5"/>
        <w:numPr>
          <w:ilvl w:val="0"/>
          <w:numId w:val="46"/>
        </w:numPr>
        <w:spacing w:after="0"/>
        <w:rPr>
          <w:rFonts w:ascii="Times New Roman" w:eastAsia="Times New Roman" w:hAnsi="Times New Roman" w:cs="Times New Roman"/>
          <w:lang w:eastAsia="ru-RU"/>
        </w:rPr>
      </w:pPr>
      <w:r w:rsidRPr="00215833">
        <w:rPr>
          <w:rFonts w:ascii="Times New Roman" w:eastAsia="Times New Roman" w:hAnsi="Times New Roman" w:cs="Times New Roman"/>
          <w:lang w:eastAsia="ru-RU"/>
        </w:rPr>
        <w:t>Церковные традиции заботы и любви к природе.</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Источники:</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http://www.patriarchia.ru/db/document/anchored_docs/</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Литература:</w:t>
      </w:r>
    </w:p>
    <w:p w:rsidR="000A4811" w:rsidRPr="00215833" w:rsidRDefault="000A4811" w:rsidP="006817C1">
      <w:pPr>
        <w:pStyle w:val="a5"/>
        <w:numPr>
          <w:ilvl w:val="0"/>
          <w:numId w:val="47"/>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Правила Православной Церкви с толкованиями Никодима, епископа Далматинско-Истрийского. Т. 1-2. Изд. Свято-Троицкой Сергиевой Лавры, 1996.</w:t>
      </w:r>
    </w:p>
    <w:p w:rsidR="000A4811" w:rsidRPr="00215833" w:rsidRDefault="000A4811" w:rsidP="006817C1">
      <w:pPr>
        <w:pStyle w:val="a5"/>
        <w:numPr>
          <w:ilvl w:val="0"/>
          <w:numId w:val="47"/>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Устав Русской Православной Церкви. М., 2000.</w:t>
      </w:r>
    </w:p>
    <w:p w:rsidR="000A4811" w:rsidRPr="00215833" w:rsidRDefault="000A4811" w:rsidP="006817C1">
      <w:pPr>
        <w:pStyle w:val="a5"/>
        <w:numPr>
          <w:ilvl w:val="0"/>
          <w:numId w:val="47"/>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Документы Архиерейского Собора 2013 г. (Интернет).</w:t>
      </w:r>
    </w:p>
    <w:p w:rsidR="000A4811" w:rsidRPr="00215833" w:rsidRDefault="000A4811" w:rsidP="006817C1">
      <w:pPr>
        <w:pStyle w:val="a5"/>
        <w:numPr>
          <w:ilvl w:val="0"/>
          <w:numId w:val="47"/>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Основы социальной концепции Русской Православной Церкви. М., 2000.</w:t>
      </w:r>
    </w:p>
    <w:p w:rsidR="000A4811" w:rsidRPr="00215833" w:rsidRDefault="000A4811" w:rsidP="006817C1">
      <w:pPr>
        <w:pStyle w:val="a5"/>
        <w:numPr>
          <w:ilvl w:val="0"/>
          <w:numId w:val="47"/>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lastRenderedPageBreak/>
        <w:t>Протоиерей Владислав Цыпин. Каноническое право. М., 2012.</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
          <w:bCs/>
          <w:lang w:eastAsia="ru-RU"/>
        </w:rPr>
        <w:t>Тема 22. Заявление Освященного Архиерейского Собора Русской Православной Церкви о жизни и проблемах коренных малочисленных народов.</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Цель: изучить заявление Освященного Архиерейского Собора Русской Православной Церкви о жизни и проблемах коренных малочисленных народов.</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Продолжительность занятия: 1 академический час.</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0A4811" w:rsidRPr="000A4811" w:rsidRDefault="000A4811" w:rsidP="000A4811">
      <w:pPr>
        <w:spacing w:after="0"/>
        <w:rPr>
          <w:rFonts w:ascii="Times New Roman" w:eastAsia="Times New Roman" w:hAnsi="Times New Roman" w:cs="Times New Roman"/>
          <w:b/>
          <w:bCs/>
          <w:lang w:eastAsia="ru-RU"/>
        </w:rPr>
      </w:pPr>
    </w:p>
    <w:p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Источники:</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http://www.patriarchia.ru/db/document/anchored_docs/</w:t>
      </w:r>
    </w:p>
    <w:p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Литература:</w:t>
      </w:r>
    </w:p>
    <w:p w:rsidR="000A4811" w:rsidRPr="00215833" w:rsidRDefault="000A4811" w:rsidP="006817C1">
      <w:pPr>
        <w:pStyle w:val="a5"/>
        <w:numPr>
          <w:ilvl w:val="0"/>
          <w:numId w:val="4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Правила Православной Церкви с толкованиями Никодима, епископа Далматинско-Истрийского. Т. 1-2. Изд. Свято-Троицкой Сергиевой Лавры, 1996.</w:t>
      </w:r>
    </w:p>
    <w:p w:rsidR="000A4811" w:rsidRPr="00215833" w:rsidRDefault="000A4811" w:rsidP="006817C1">
      <w:pPr>
        <w:pStyle w:val="a5"/>
        <w:numPr>
          <w:ilvl w:val="0"/>
          <w:numId w:val="4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Устав Русской Православной Церкви. М., 2000.</w:t>
      </w:r>
    </w:p>
    <w:p w:rsidR="000A4811" w:rsidRPr="00215833" w:rsidRDefault="000A4811" w:rsidP="006817C1">
      <w:pPr>
        <w:pStyle w:val="a5"/>
        <w:numPr>
          <w:ilvl w:val="0"/>
          <w:numId w:val="4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Документы Архиерейского Собора 2013 г. (Интернет).</w:t>
      </w:r>
    </w:p>
    <w:p w:rsidR="000A4811" w:rsidRPr="00215833" w:rsidRDefault="000A4811" w:rsidP="006817C1">
      <w:pPr>
        <w:pStyle w:val="a5"/>
        <w:numPr>
          <w:ilvl w:val="0"/>
          <w:numId w:val="4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Основы социальной концепции Русской Православной Церкви. М., 2000.</w:t>
      </w:r>
    </w:p>
    <w:p w:rsidR="000A4811" w:rsidRPr="00215833" w:rsidRDefault="000A4811" w:rsidP="006817C1">
      <w:pPr>
        <w:pStyle w:val="a5"/>
        <w:numPr>
          <w:ilvl w:val="0"/>
          <w:numId w:val="4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Протоиерей Владислав Цыпин. Каноническое право. М., 2012.</w:t>
      </w:r>
    </w:p>
    <w:p w:rsidR="006958C9" w:rsidRDefault="006958C9" w:rsidP="00F432B0">
      <w:pPr>
        <w:spacing w:after="0"/>
        <w:rPr>
          <w:rFonts w:ascii="Times New Roman" w:eastAsia="Times New Roman" w:hAnsi="Times New Roman" w:cs="Times New Roman"/>
          <w:lang w:eastAsia="ru-RU"/>
        </w:rPr>
      </w:pPr>
    </w:p>
    <w:p w:rsidR="006958C9" w:rsidRPr="006656C3" w:rsidRDefault="006958C9" w:rsidP="0032301F">
      <w:pPr>
        <w:spacing w:after="0"/>
        <w:rPr>
          <w:rFonts w:ascii="Times New Roman" w:eastAsia="Times New Roman" w:hAnsi="Times New Roman" w:cs="Times New Roman"/>
          <w:lang w:eastAsia="ru-RU"/>
        </w:rPr>
      </w:pPr>
    </w:p>
    <w:p w:rsidR="00AF6BE2" w:rsidRPr="00FF72EB" w:rsidRDefault="00304229" w:rsidP="006817C1">
      <w:pPr>
        <w:pStyle w:val="1"/>
        <w:numPr>
          <w:ilvl w:val="0"/>
          <w:numId w:val="6"/>
        </w:numPr>
        <w:rPr>
          <w:rFonts w:ascii="Times New Roman" w:eastAsia="Times New Roman" w:hAnsi="Times New Roman" w:cs="Times New Roman"/>
          <w:b/>
          <w:bCs/>
          <w:color w:val="auto"/>
          <w:sz w:val="24"/>
          <w:szCs w:val="24"/>
          <w:lang w:eastAsia="ru-RU"/>
        </w:rPr>
      </w:pPr>
      <w:bookmarkStart w:id="8" w:name="_Toc119924608"/>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8"/>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39165B">
        <w:rPr>
          <w:rFonts w:ascii="Times New Roman" w:eastAsia="Times New Roman" w:hAnsi="Times New Roman" w:cs="Times New Roman"/>
          <w:lang w:eastAsia="ru-RU"/>
        </w:rPr>
        <w:tab/>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00BC0FBC" w:rsidRPr="00BC0FBC">
        <w:rPr>
          <w:rFonts w:ascii="Times New Roman" w:eastAsia="Times New Roman" w:hAnsi="Times New Roman" w:cs="Times New Roman"/>
          <w:lang w:eastAsia="ru-RU"/>
        </w:rPr>
        <w:t>Новейшие нормативные документы Русской Православной Церкви</w:t>
      </w:r>
      <w:r w:rsidRPr="0039165B">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 самостоятельной работы по изучению дисциплины «</w:t>
      </w:r>
      <w:r w:rsidR="00BC0FBC" w:rsidRPr="00BC0FBC">
        <w:rPr>
          <w:rFonts w:ascii="Times New Roman" w:eastAsia="Times New Roman" w:hAnsi="Times New Roman" w:cs="Times New Roman"/>
          <w:lang w:eastAsia="ru-RU"/>
        </w:rPr>
        <w:t>Новейшие нормативные документы Русской Православной Церкви</w:t>
      </w:r>
      <w:r w:rsidRPr="0039165B">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215833">
        <w:rPr>
          <w:rFonts w:ascii="Times New Roman" w:eastAsia="Times New Roman" w:hAnsi="Times New Roman" w:cs="Times New Roman"/>
          <w:lang w:eastAsia="ru-RU"/>
        </w:rPr>
        <w:t>канонического</w:t>
      </w:r>
      <w:r w:rsidRPr="0039165B">
        <w:rPr>
          <w:rFonts w:ascii="Times New Roman" w:eastAsia="Times New Roman" w:hAnsi="Times New Roman" w:cs="Times New Roman"/>
          <w:lang w:eastAsia="ru-RU"/>
        </w:rPr>
        <w:t xml:space="preserve"> наследия.</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w:t>
      </w:r>
      <w:r w:rsidR="00BC0FBC" w:rsidRPr="00BC0FBC">
        <w:rPr>
          <w:rFonts w:ascii="Times New Roman" w:eastAsia="Times New Roman" w:hAnsi="Times New Roman" w:cs="Times New Roman"/>
          <w:lang w:eastAsia="ru-RU"/>
        </w:rPr>
        <w:t>Новейшие нормативные документы Русской Православной Церкви</w:t>
      </w:r>
      <w:r w:rsidRPr="0039165B">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w:t>
      </w:r>
      <w:r w:rsidRPr="0039165B">
        <w:rPr>
          <w:rFonts w:ascii="Times New Roman" w:eastAsia="Times New Roman" w:hAnsi="Times New Roman" w:cs="Times New Roman"/>
          <w:lang w:eastAsia="ru-RU"/>
        </w:rPr>
        <w:lastRenderedPageBreak/>
        <w:t>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304229" w:rsidRPr="00AF6BE2" w:rsidRDefault="00304229" w:rsidP="006817C1">
      <w:pPr>
        <w:pStyle w:val="1"/>
        <w:numPr>
          <w:ilvl w:val="0"/>
          <w:numId w:val="6"/>
        </w:numPr>
        <w:rPr>
          <w:rFonts w:ascii="Times New Roman" w:eastAsia="Times New Roman" w:hAnsi="Times New Roman" w:cs="Times New Roman"/>
          <w:b/>
          <w:bCs/>
          <w:color w:val="auto"/>
          <w:sz w:val="24"/>
          <w:szCs w:val="24"/>
          <w:lang w:eastAsia="ru-RU"/>
        </w:rPr>
      </w:pPr>
      <w:bookmarkStart w:id="9" w:name="_Toc119924609"/>
      <w:r w:rsidRPr="00AF6BE2">
        <w:rPr>
          <w:rFonts w:ascii="Times New Roman" w:eastAsia="Times New Roman" w:hAnsi="Times New Roman" w:cs="Times New Roman"/>
          <w:b/>
          <w:bCs/>
          <w:color w:val="auto"/>
          <w:sz w:val="24"/>
          <w:szCs w:val="24"/>
          <w:lang w:eastAsia="ru-RU"/>
        </w:rPr>
        <w:t>Фонд оценочных средств</w:t>
      </w:r>
      <w:bookmarkEnd w:id="9"/>
    </w:p>
    <w:p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Фонд оценочных средств текущего контроля</w:t>
      </w:r>
    </w:p>
    <w:p w:rsidR="00E50752" w:rsidRDefault="00E50752" w:rsidP="00E50752">
      <w:pPr>
        <w:tabs>
          <w:tab w:val="left" w:pos="1825"/>
        </w:tabs>
        <w:spacing w:after="0" w:line="240" w:lineRule="auto"/>
        <w:ind w:left="1320"/>
        <w:contextualSpacing/>
        <w:rPr>
          <w:rFonts w:ascii="Times New Roman" w:eastAsia="Times New Roman" w:hAnsi="Times New Roman" w:cs="Times New Roman"/>
          <w:b/>
          <w:lang w:eastAsia="ru-RU"/>
        </w:rPr>
      </w:pPr>
    </w:p>
    <w:p w:rsidR="00E50752" w:rsidRPr="00125DCC" w:rsidRDefault="00E50752" w:rsidP="00E50752">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293B12" w:rsidRPr="0039165B" w:rsidRDefault="00293B12" w:rsidP="00293B12">
      <w:pPr>
        <w:spacing w:after="0" w:line="240" w:lineRule="auto"/>
        <w:jc w:val="both"/>
        <w:rPr>
          <w:rFonts w:ascii="Times New Roman" w:eastAsia="Times New Roman" w:hAnsi="Times New Roman" w:cs="Times New Roman"/>
          <w:lang w:eastAsia="ru-RU"/>
        </w:rPr>
      </w:pPr>
    </w:p>
    <w:p w:rsidR="00293B12" w:rsidRPr="00AF6BE2" w:rsidRDefault="00293B12" w:rsidP="006817C1">
      <w:pPr>
        <w:pStyle w:val="1"/>
        <w:numPr>
          <w:ilvl w:val="0"/>
          <w:numId w:val="6"/>
        </w:numPr>
        <w:rPr>
          <w:rFonts w:ascii="Times New Roman" w:eastAsia="Times New Roman" w:hAnsi="Times New Roman" w:cs="Times New Roman"/>
          <w:b/>
          <w:bCs/>
          <w:color w:val="auto"/>
          <w:sz w:val="24"/>
          <w:szCs w:val="24"/>
          <w:lang w:eastAsia="ru-RU"/>
        </w:rPr>
      </w:pPr>
      <w:bookmarkStart w:id="10" w:name="_Toc119924610"/>
      <w:r w:rsidRPr="00AF6BE2">
        <w:rPr>
          <w:rFonts w:ascii="Times New Roman" w:eastAsia="Times New Roman" w:hAnsi="Times New Roman" w:cs="Times New Roman"/>
          <w:b/>
          <w:bCs/>
          <w:color w:val="auto"/>
          <w:sz w:val="24"/>
          <w:szCs w:val="24"/>
          <w:lang w:eastAsia="ru-RU"/>
        </w:rPr>
        <w:t>Промежуточная аттестация</w:t>
      </w:r>
      <w:bookmarkEnd w:id="10"/>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При дифференцированном зачете используется шкала пересчета рейтингового балла по дисциплине в оценку по 5-балльной системе</w:t>
      </w:r>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rsidR="00293B12" w:rsidRPr="0039165B" w:rsidRDefault="00293B12" w:rsidP="00293B12">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rsidR="00E50752" w:rsidRDefault="00E50752" w:rsidP="00E50752">
      <w:pPr>
        <w:tabs>
          <w:tab w:val="left" w:pos="1825"/>
        </w:tabs>
        <w:spacing w:after="0" w:line="240" w:lineRule="auto"/>
        <w:ind w:left="1320"/>
        <w:contextualSpacing/>
        <w:rPr>
          <w:rFonts w:ascii="Times New Roman" w:eastAsia="Times New Roman" w:hAnsi="Times New Roman" w:cs="Times New Roman"/>
          <w:b/>
          <w:lang w:eastAsia="ru-RU"/>
        </w:rPr>
      </w:pPr>
    </w:p>
    <w:p w:rsidR="00E50752" w:rsidRPr="00125DCC" w:rsidRDefault="00E50752" w:rsidP="00E50752">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293B12" w:rsidRPr="0039165B" w:rsidRDefault="00293B12" w:rsidP="00BC0FBC">
      <w:pPr>
        <w:spacing w:after="0" w:line="240" w:lineRule="auto"/>
        <w:rPr>
          <w:rFonts w:ascii="Times New Roman" w:eastAsia="Times New Roman" w:hAnsi="Times New Roman" w:cs="Times New Roman"/>
          <w:lang w:eastAsia="ru-RU"/>
        </w:rPr>
      </w:pPr>
      <w:bookmarkStart w:id="11" w:name="_GoBack"/>
      <w:bookmarkEnd w:id="11"/>
    </w:p>
    <w:p w:rsidR="00293B12" w:rsidRPr="006D7506" w:rsidRDefault="00293B12" w:rsidP="006817C1">
      <w:pPr>
        <w:pStyle w:val="1"/>
        <w:numPr>
          <w:ilvl w:val="0"/>
          <w:numId w:val="6"/>
        </w:numPr>
        <w:rPr>
          <w:rFonts w:ascii="Times New Roman" w:eastAsia="Times New Roman" w:hAnsi="Times New Roman" w:cs="Times New Roman"/>
          <w:b/>
          <w:bCs/>
          <w:color w:val="auto"/>
          <w:sz w:val="24"/>
          <w:szCs w:val="24"/>
          <w:lang w:eastAsia="ru-RU"/>
        </w:rPr>
      </w:pPr>
      <w:bookmarkStart w:id="12" w:name="_Toc119924611"/>
      <w:r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12"/>
      <w:r w:rsidRPr="006D7506">
        <w:rPr>
          <w:rFonts w:ascii="Times New Roman" w:eastAsia="Times New Roman" w:hAnsi="Times New Roman" w:cs="Times New Roman"/>
          <w:b/>
          <w:bCs/>
          <w:color w:val="auto"/>
          <w:sz w:val="24"/>
          <w:szCs w:val="24"/>
          <w:lang w:eastAsia="ru-RU"/>
        </w:rPr>
        <w:t xml:space="preserve"> </w:t>
      </w:r>
    </w:p>
    <w:p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rsidR="00293B12" w:rsidRPr="0039165B"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13"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rsidR="006B5A65" w:rsidRPr="006B5A65" w:rsidRDefault="006B5A65" w:rsidP="006817C1">
      <w:pPr>
        <w:numPr>
          <w:ilvl w:val="0"/>
          <w:numId w:val="7"/>
        </w:numPr>
        <w:spacing w:after="0" w:line="240" w:lineRule="auto"/>
        <w:contextualSpacing/>
        <w:rPr>
          <w:rFonts w:ascii="Times New Roman" w:eastAsia="Times New Roman" w:hAnsi="Times New Roman" w:cs="Times New Roman"/>
          <w:iCs/>
          <w:lang w:eastAsia="ru-RU"/>
        </w:rPr>
      </w:pPr>
      <w:r w:rsidRPr="006B5A65">
        <w:rPr>
          <w:rFonts w:ascii="Times New Roman" w:eastAsia="Times New Roman" w:hAnsi="Times New Roman" w:cs="Times New Roman"/>
          <w:iCs/>
          <w:lang w:eastAsia="ru-RU"/>
        </w:rPr>
        <w:t>Устав Русской Православной Церкви   http://www.patriarchia.ru/db/document/133114</w:t>
      </w:r>
    </w:p>
    <w:p w:rsidR="00293B12" w:rsidRPr="0039165B" w:rsidRDefault="006B5A65" w:rsidP="006817C1">
      <w:pPr>
        <w:numPr>
          <w:ilvl w:val="0"/>
          <w:numId w:val="7"/>
        </w:numPr>
        <w:spacing w:after="0" w:line="240" w:lineRule="auto"/>
        <w:contextualSpacing/>
        <w:rPr>
          <w:rFonts w:ascii="Times New Roman" w:eastAsia="Times New Roman" w:hAnsi="Times New Roman" w:cs="Times New Roman"/>
          <w:iCs/>
          <w:lang w:eastAsia="ru-RU"/>
        </w:rPr>
      </w:pPr>
      <w:r w:rsidRPr="006B5A65">
        <w:rPr>
          <w:rFonts w:ascii="Times New Roman" w:eastAsia="Times New Roman" w:hAnsi="Times New Roman" w:cs="Times New Roman"/>
          <w:iCs/>
          <w:lang w:eastAsia="ru-RU"/>
        </w:rPr>
        <w:t>Основные документы Русской Православной Церкви http://www.patriarchia.ru/db/document/anchored_docs/</w:t>
      </w:r>
    </w:p>
    <w:p w:rsidR="00293B12" w:rsidRPr="0039165B" w:rsidRDefault="00293B12" w:rsidP="00293B12">
      <w:pPr>
        <w:spacing w:after="0" w:line="240" w:lineRule="auto"/>
        <w:ind w:left="426"/>
        <w:rPr>
          <w:rFonts w:ascii="Times New Roman" w:eastAsia="Times New Roman" w:hAnsi="Times New Roman" w:cs="Times New Roman"/>
          <w:i/>
          <w:lang w:eastAsia="ru-RU"/>
        </w:rPr>
      </w:pPr>
    </w:p>
    <w:p w:rsidR="00293B12" w:rsidRPr="0039165B" w:rsidRDefault="00293B12" w:rsidP="00293B12">
      <w:pPr>
        <w:spacing w:after="0" w:line="240" w:lineRule="auto"/>
        <w:ind w:left="426"/>
        <w:contextualSpacing/>
        <w:rPr>
          <w:rFonts w:ascii="Times New Roman" w:eastAsia="Times New Roman" w:hAnsi="Times New Roman" w:cs="Times New Roman"/>
          <w:color w:val="000000"/>
          <w:lang w:eastAsia="ru-RU"/>
        </w:rPr>
      </w:pPr>
      <w:r w:rsidRPr="0039165B">
        <w:rPr>
          <w:rFonts w:ascii="Times New Roman" w:eastAsia="Times New Roman" w:hAnsi="Times New Roman" w:cs="Times New Roman"/>
          <w:b/>
          <w:lang w:eastAsia="ru-RU"/>
        </w:rPr>
        <w:t>Дополнительная литература:</w:t>
      </w:r>
      <w:r w:rsidRPr="0039165B">
        <w:rPr>
          <w:rFonts w:ascii="Times New Roman" w:eastAsia="Times New Roman" w:hAnsi="Times New Roman" w:cs="Times New Roman"/>
          <w:color w:val="000000"/>
          <w:lang w:eastAsia="ru-RU"/>
        </w:rPr>
        <w:t xml:space="preserve"> </w:t>
      </w:r>
    </w:p>
    <w:bookmarkEnd w:id="13"/>
    <w:p w:rsidR="006B5A65" w:rsidRPr="00215833" w:rsidRDefault="006B5A65" w:rsidP="006817C1">
      <w:pPr>
        <w:pStyle w:val="a5"/>
        <w:widowControl w:val="0"/>
        <w:numPr>
          <w:ilvl w:val="0"/>
          <w:numId w:val="49"/>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215833">
        <w:rPr>
          <w:rFonts w:ascii="Times New Roman" w:eastAsia="Times New Roman" w:hAnsi="Times New Roman" w:cs="Times New Roman"/>
          <w:lang w:eastAsia="ru-RU"/>
        </w:rPr>
        <w:t>Исидор (Тупикин), митр. Недвижимые имущественные объекты религиозного назначения: Зарубежный опыт регулирования. – М.: Буки-Веди, 2019.</w:t>
      </w:r>
    </w:p>
    <w:p w:rsidR="006B5A65" w:rsidRPr="00215833" w:rsidRDefault="006B5A65" w:rsidP="006817C1">
      <w:pPr>
        <w:pStyle w:val="a5"/>
        <w:widowControl w:val="0"/>
        <w:numPr>
          <w:ilvl w:val="0"/>
          <w:numId w:val="49"/>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215833">
        <w:rPr>
          <w:rFonts w:ascii="Times New Roman" w:eastAsia="Times New Roman" w:hAnsi="Times New Roman" w:cs="Times New Roman"/>
          <w:lang w:eastAsia="ru-RU"/>
        </w:rPr>
        <w:t>Канонические постановления Православной Церкви о священстве / Сост. Копяткевич Т.А. – М.: Сибирская Благозвонница, 2015.</w:t>
      </w:r>
    </w:p>
    <w:p w:rsidR="006B5A65" w:rsidRPr="00215833" w:rsidRDefault="006B5A65" w:rsidP="006817C1">
      <w:pPr>
        <w:pStyle w:val="a5"/>
        <w:widowControl w:val="0"/>
        <w:numPr>
          <w:ilvl w:val="0"/>
          <w:numId w:val="49"/>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215833">
        <w:rPr>
          <w:rFonts w:ascii="Times New Roman" w:eastAsia="Times New Roman" w:hAnsi="Times New Roman" w:cs="Times New Roman"/>
          <w:lang w:eastAsia="ru-RU"/>
        </w:rPr>
        <w:t>Марк (Головков), еп. Церковный протокол. – М.: Издательский Совет Русской Православной Церкви, 2007.</w:t>
      </w:r>
    </w:p>
    <w:p w:rsidR="006B5A65" w:rsidRPr="00215833" w:rsidRDefault="006B5A65" w:rsidP="006817C1">
      <w:pPr>
        <w:pStyle w:val="a5"/>
        <w:widowControl w:val="0"/>
        <w:numPr>
          <w:ilvl w:val="0"/>
          <w:numId w:val="49"/>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215833">
        <w:rPr>
          <w:rFonts w:ascii="Times New Roman" w:eastAsia="Times New Roman" w:hAnsi="Times New Roman" w:cs="Times New Roman"/>
          <w:lang w:eastAsia="ru-RU"/>
        </w:rPr>
        <w:t>Научно-практический комментарий к Федеральному закону «О свободе совести и религиозных объединениях» (постатейный) / Авт. колл.: Шахов М.О., ин. Ксения (Чернега О.А.), Ряховский В.В. идр. – М.: Славянский правовой центр, 2011.</w:t>
      </w:r>
    </w:p>
    <w:p w:rsidR="006B5A65" w:rsidRPr="00215833" w:rsidRDefault="006B5A65" w:rsidP="006817C1">
      <w:pPr>
        <w:pStyle w:val="a5"/>
        <w:widowControl w:val="0"/>
        <w:numPr>
          <w:ilvl w:val="0"/>
          <w:numId w:val="49"/>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215833">
        <w:rPr>
          <w:rFonts w:ascii="Times New Roman" w:eastAsia="Times New Roman" w:hAnsi="Times New Roman" w:cs="Times New Roman"/>
          <w:lang w:eastAsia="ru-RU"/>
        </w:rPr>
        <w:t>Основы канонического устройства и литургической жизни Православной Церкви: учебное пособие / под общ. редакцией митр. Волоколамского Илариона. – М.: ИД «Познание», 2020.</w:t>
      </w:r>
    </w:p>
    <w:p w:rsidR="006B5A65" w:rsidRPr="00215833" w:rsidRDefault="006B5A65" w:rsidP="006817C1">
      <w:pPr>
        <w:pStyle w:val="a5"/>
        <w:widowControl w:val="0"/>
        <w:numPr>
          <w:ilvl w:val="0"/>
          <w:numId w:val="49"/>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215833">
        <w:rPr>
          <w:rFonts w:ascii="Times New Roman" w:eastAsia="Times New Roman" w:hAnsi="Times New Roman" w:cs="Times New Roman"/>
          <w:lang w:eastAsia="ru-RU"/>
        </w:rPr>
        <w:t>Основы социальной концепции Русской Православной Церкви. Основы учения Русской Православной Церкви о достоинстве, свободе и правах человека. – М.: Издательство Московской Патриархии РПЦ, 2018.</w:t>
      </w:r>
    </w:p>
    <w:p w:rsidR="006B5A65" w:rsidRPr="00215833" w:rsidRDefault="006B5A65" w:rsidP="006817C1">
      <w:pPr>
        <w:pStyle w:val="a5"/>
        <w:widowControl w:val="0"/>
        <w:numPr>
          <w:ilvl w:val="0"/>
          <w:numId w:val="49"/>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215833">
        <w:rPr>
          <w:rFonts w:ascii="Times New Roman" w:eastAsia="Times New Roman" w:hAnsi="Times New Roman" w:cs="Times New Roman"/>
          <w:lang w:eastAsia="ru-RU"/>
        </w:rPr>
        <w:t>Слесарев А. В. Расколоведение. Введение в понятийный аппарат : учебное пособие для бакалавриата теологии – 2-е изд., испр. и доп. – М. : ОЦАД, Познание, 2021.</w:t>
      </w:r>
    </w:p>
    <w:p w:rsidR="006B5A65" w:rsidRPr="00215833" w:rsidRDefault="006B5A65" w:rsidP="006817C1">
      <w:pPr>
        <w:pStyle w:val="a5"/>
        <w:widowControl w:val="0"/>
        <w:numPr>
          <w:ilvl w:val="0"/>
          <w:numId w:val="49"/>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215833">
        <w:rPr>
          <w:rFonts w:ascii="Times New Roman" w:eastAsia="Times New Roman" w:hAnsi="Times New Roman" w:cs="Times New Roman"/>
          <w:lang w:eastAsia="ru-RU"/>
        </w:rPr>
        <w:t>Суворов В., прот. Учение о первенствующем епископе в русском православном богословии в XX веке. – М.: Познание, 2020.</w:t>
      </w:r>
    </w:p>
    <w:p w:rsidR="006B5A65" w:rsidRPr="00215833" w:rsidRDefault="006B5A65" w:rsidP="006817C1">
      <w:pPr>
        <w:pStyle w:val="a5"/>
        <w:widowControl w:val="0"/>
        <w:numPr>
          <w:ilvl w:val="0"/>
          <w:numId w:val="49"/>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215833">
        <w:rPr>
          <w:rFonts w:ascii="Times New Roman" w:eastAsia="Times New Roman" w:hAnsi="Times New Roman" w:cs="Times New Roman"/>
          <w:lang w:eastAsia="ru-RU"/>
        </w:rPr>
        <w:t>Шахов М. О. Правовые основы деятельности религиозных объединений в Российской Федерации / Сретенская духовная семинария – 3-е изд., перераб. и доп. – М. : Изд-во Сретенского монастыря, 2019.</w:t>
      </w:r>
    </w:p>
    <w:p w:rsidR="00293B12" w:rsidRPr="00D92A25" w:rsidRDefault="00293B12" w:rsidP="00D92A25">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rsidR="006B5A65" w:rsidRPr="006B5A65" w:rsidRDefault="006B5A65" w:rsidP="006B5A65">
      <w:pPr>
        <w:spacing w:after="0" w:line="240" w:lineRule="auto"/>
        <w:ind w:left="426"/>
        <w:rPr>
          <w:rFonts w:ascii="Times New Roman" w:eastAsia="Times New Roman" w:hAnsi="Times New Roman" w:cs="Times New Roman"/>
          <w:b/>
          <w:iCs/>
          <w:lang w:eastAsia="ru-RU"/>
        </w:rPr>
      </w:pPr>
      <w:r w:rsidRPr="006B5A65">
        <w:rPr>
          <w:rFonts w:ascii="Times New Roman" w:eastAsia="Times New Roman" w:hAnsi="Times New Roman" w:cs="Times New Roman"/>
          <w:b/>
          <w:iCs/>
          <w:lang w:eastAsia="ru-RU"/>
        </w:rPr>
        <w:t>Электронные книги ЭБС</w:t>
      </w:r>
    </w:p>
    <w:p w:rsidR="006B5A65" w:rsidRPr="006B5A65" w:rsidRDefault="006B5A65" w:rsidP="006817C1">
      <w:pPr>
        <w:pStyle w:val="a5"/>
        <w:numPr>
          <w:ilvl w:val="0"/>
          <w:numId w:val="5"/>
        </w:numPr>
        <w:spacing w:after="0" w:line="240" w:lineRule="auto"/>
        <w:rPr>
          <w:rFonts w:ascii="Times New Roman" w:eastAsia="Times New Roman" w:hAnsi="Times New Roman" w:cs="Times New Roman"/>
          <w:iCs/>
          <w:lang w:eastAsia="ru-RU"/>
        </w:rPr>
      </w:pPr>
      <w:r w:rsidRPr="006B5A65">
        <w:rPr>
          <w:rFonts w:ascii="Times New Roman" w:eastAsia="Times New Roman" w:hAnsi="Times New Roman" w:cs="Times New Roman"/>
          <w:iCs/>
          <w:lang w:eastAsia="ru-RU"/>
        </w:rPr>
        <w:t>Арсеньев, Ю. Н. Системы «государство — общество — семья — человек»: политика, культура, религия, бизнес, право, образование / Ю. Н. Арсеньев, Т. Ю. Давыдова ; под науч. ред. Ю. Н. Арсеньева. – Москва ; Берлин : Директ-Медиа, 2021. – 580 с. : ил., табл. – Режим доступа: по подписке. – URL: https://biblioclub.ru/index.php?page=book&amp;id=618858</w:t>
      </w:r>
    </w:p>
    <w:p w:rsidR="006B5A65" w:rsidRPr="006B5A65" w:rsidRDefault="006B5A65" w:rsidP="006817C1">
      <w:pPr>
        <w:pStyle w:val="a5"/>
        <w:numPr>
          <w:ilvl w:val="0"/>
          <w:numId w:val="5"/>
        </w:numPr>
        <w:spacing w:after="0" w:line="240" w:lineRule="auto"/>
        <w:rPr>
          <w:rFonts w:ascii="Times New Roman" w:eastAsia="Times New Roman" w:hAnsi="Times New Roman" w:cs="Times New Roman"/>
          <w:iCs/>
          <w:lang w:eastAsia="ru-RU"/>
        </w:rPr>
      </w:pPr>
      <w:r w:rsidRPr="006B5A65">
        <w:rPr>
          <w:rFonts w:ascii="Times New Roman" w:eastAsia="Times New Roman" w:hAnsi="Times New Roman" w:cs="Times New Roman"/>
          <w:iCs/>
          <w:lang w:eastAsia="ru-RU"/>
        </w:rPr>
        <w:t xml:space="preserve">Социальное служение Русской Православной Церкви: история, теория, организация / И. В. Астэр, В. Г. Галушко, Н. Ю. Кучукова, Г. Ф. Нестерова ; под ред. И. В. Астэр, В. Г. Галушко. – Санкт-Петербург : Санкт-Петербургский государственный институт </w:t>
      </w:r>
      <w:r w:rsidRPr="006B5A65">
        <w:rPr>
          <w:rFonts w:ascii="Times New Roman" w:eastAsia="Times New Roman" w:hAnsi="Times New Roman" w:cs="Times New Roman"/>
          <w:iCs/>
          <w:lang w:eastAsia="ru-RU"/>
        </w:rPr>
        <w:lastRenderedPageBreak/>
        <w:t>психологии и социальной работы, 2011. – 208 с. – Режим доступа: по подписке. – URL: https://biblioclub.ru/index.php?page=book&amp;id=277349</w:t>
      </w:r>
    </w:p>
    <w:p w:rsidR="00D92A25" w:rsidRPr="006B5A65" w:rsidRDefault="006B5A65" w:rsidP="006817C1">
      <w:pPr>
        <w:pStyle w:val="a5"/>
        <w:numPr>
          <w:ilvl w:val="0"/>
          <w:numId w:val="5"/>
        </w:numPr>
        <w:spacing w:after="0" w:line="240" w:lineRule="auto"/>
        <w:rPr>
          <w:rFonts w:ascii="Times New Roman" w:eastAsia="Times New Roman" w:hAnsi="Times New Roman" w:cs="Times New Roman"/>
          <w:iCs/>
          <w:lang w:eastAsia="ru-RU"/>
        </w:rPr>
      </w:pPr>
      <w:r w:rsidRPr="006B5A65">
        <w:rPr>
          <w:rFonts w:ascii="Times New Roman" w:eastAsia="Times New Roman" w:hAnsi="Times New Roman" w:cs="Times New Roman"/>
          <w:iCs/>
          <w:lang w:eastAsia="ru-RU"/>
        </w:rPr>
        <w:t>Суворов, В. Учение о первенствующем епископе в русском православном богословии в XX веке / В. Суворов ; науч. конс. М. Козлов. – Москва : Познание, 2020. – 873 с. – Режим доступа: по подписке. – URL: https://biblioclub.ru/index.php?page=book&amp;id=687692</w:t>
      </w:r>
    </w:p>
    <w:p w:rsidR="00FF0400" w:rsidRDefault="00FF0400" w:rsidP="00FF0400">
      <w:pPr>
        <w:spacing w:after="0" w:line="240" w:lineRule="auto"/>
        <w:contextualSpacing/>
        <w:rPr>
          <w:rFonts w:ascii="Times New Roman" w:eastAsia="Times New Roman" w:hAnsi="Times New Roman" w:cs="Times New Roman"/>
          <w:iCs/>
          <w:lang w:eastAsia="ru-RU"/>
        </w:rPr>
      </w:pPr>
    </w:p>
    <w:p w:rsidR="0039165B" w:rsidRPr="0039165B" w:rsidRDefault="0039165B" w:rsidP="0039165B">
      <w:pPr>
        <w:spacing w:after="0" w:line="240" w:lineRule="auto"/>
        <w:ind w:left="180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Интернет-</w:t>
      </w:r>
      <w:r w:rsidRPr="0039165B">
        <w:rPr>
          <w:rFonts w:ascii="Times New Roman" w:eastAsia="Times New Roman" w:hAnsi="Times New Roman" w:cs="Times New Roman"/>
          <w:b/>
          <w:iCs/>
          <w:lang w:eastAsia="ru-RU"/>
        </w:rPr>
        <w:t>ресурсы</w:t>
      </w:r>
      <w:r w:rsidRPr="0039165B">
        <w:rPr>
          <w:rFonts w:ascii="Times New Roman" w:eastAsia="Times New Roman" w:hAnsi="Times New Roman" w:cs="Times New Roman"/>
          <w:b/>
          <w:lang w:eastAsia="ru-RU"/>
        </w:rPr>
        <w:t xml:space="preserve">: </w:t>
      </w:r>
    </w:p>
    <w:p w:rsidR="006B5A65" w:rsidRPr="006B5A65" w:rsidRDefault="006B5A65" w:rsidP="006B5A65">
      <w:pPr>
        <w:tabs>
          <w:tab w:val="num" w:pos="1134"/>
        </w:tabs>
        <w:spacing w:after="0" w:line="240" w:lineRule="auto"/>
        <w:ind w:left="426"/>
        <w:contextualSpacing/>
        <w:rPr>
          <w:rFonts w:ascii="Times New Roman" w:eastAsia="Times New Roman" w:hAnsi="Times New Roman" w:cs="Times New Roman"/>
          <w:lang w:eastAsia="ru-RU"/>
        </w:rPr>
      </w:pPr>
      <w:r w:rsidRPr="006B5A65">
        <w:rPr>
          <w:rFonts w:ascii="Times New Roman" w:eastAsia="Times New Roman" w:hAnsi="Times New Roman" w:cs="Times New Roman"/>
          <w:lang w:eastAsia="ru-RU"/>
        </w:rPr>
        <w:t xml:space="preserve">http://www.patriarchia.ru/db/document/anchored_docs/ </w:t>
      </w:r>
    </w:p>
    <w:p w:rsidR="006B5A65" w:rsidRPr="006B5A65" w:rsidRDefault="006B5A65" w:rsidP="006B5A65">
      <w:pPr>
        <w:tabs>
          <w:tab w:val="num" w:pos="1134"/>
        </w:tabs>
        <w:spacing w:after="0" w:line="240" w:lineRule="auto"/>
        <w:ind w:left="426"/>
        <w:contextualSpacing/>
        <w:rPr>
          <w:rFonts w:ascii="Times New Roman" w:eastAsia="Times New Roman" w:hAnsi="Times New Roman" w:cs="Times New Roman"/>
          <w:lang w:eastAsia="ru-RU"/>
        </w:rPr>
      </w:pPr>
      <w:r w:rsidRPr="006B5A65">
        <w:rPr>
          <w:rFonts w:ascii="Times New Roman" w:eastAsia="Times New Roman" w:hAnsi="Times New Roman" w:cs="Times New Roman"/>
          <w:lang w:eastAsia="ru-RU"/>
        </w:rPr>
        <w:t>www.bogoslov.ru/  (раздел «Церковное право»)</w:t>
      </w:r>
    </w:p>
    <w:p w:rsidR="0039165B" w:rsidRPr="0039165B" w:rsidRDefault="0039165B" w:rsidP="005D477F">
      <w:pPr>
        <w:tabs>
          <w:tab w:val="num" w:pos="1134"/>
        </w:tabs>
        <w:spacing w:after="0" w:line="240" w:lineRule="auto"/>
        <w:ind w:left="426"/>
        <w:contextualSpacing/>
        <w:rPr>
          <w:rFonts w:ascii="Times New Roman" w:eastAsia="Times New Roman" w:hAnsi="Times New Roman" w:cs="Times New Roman"/>
          <w:lang w:eastAsia="ru-RU"/>
        </w:rPr>
      </w:pPr>
    </w:p>
    <w:p w:rsidR="0039165B" w:rsidRPr="00AF6BE2" w:rsidRDefault="0039165B" w:rsidP="006817C1">
      <w:pPr>
        <w:pStyle w:val="1"/>
        <w:numPr>
          <w:ilvl w:val="0"/>
          <w:numId w:val="6"/>
        </w:numPr>
        <w:rPr>
          <w:rFonts w:ascii="Times New Roman" w:eastAsia="Times New Roman" w:hAnsi="Times New Roman" w:cs="Times New Roman"/>
          <w:b/>
          <w:bCs/>
          <w:color w:val="auto"/>
          <w:sz w:val="24"/>
          <w:szCs w:val="24"/>
          <w:lang w:eastAsia="ru-RU"/>
        </w:rPr>
      </w:pPr>
      <w:bookmarkStart w:id="14" w:name="_Toc119924612"/>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14"/>
      <w:r w:rsidRPr="00AF6BE2">
        <w:rPr>
          <w:rFonts w:ascii="Times New Roman" w:eastAsia="Times New Roman" w:hAnsi="Times New Roman" w:cs="Times New Roman"/>
          <w:b/>
          <w:bCs/>
          <w:color w:val="auto"/>
          <w:sz w:val="24"/>
          <w:szCs w:val="24"/>
          <w:lang w:eastAsia="ru-RU"/>
        </w:rPr>
        <w:t xml:space="preserve"> </w:t>
      </w:r>
    </w:p>
    <w:p w:rsidR="0039165B" w:rsidRPr="0039165B" w:rsidRDefault="0039165B" w:rsidP="0039165B">
      <w:pPr>
        <w:widowControl w:val="0"/>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rsidR="00FF3BA8" w:rsidRPr="0039165B" w:rsidRDefault="00FF3BA8" w:rsidP="0039165B">
      <w:pPr>
        <w:widowControl w:val="0"/>
        <w:spacing w:after="140" w:line="230" w:lineRule="auto"/>
        <w:ind w:firstLine="280"/>
        <w:jc w:val="both"/>
        <w:rPr>
          <w:rFonts w:ascii="Times New Roman" w:hAnsi="Times New Roman" w:cs="Times New Roman"/>
        </w:rPr>
      </w:pPr>
    </w:p>
    <w:sectPr w:rsidR="00FF3BA8" w:rsidRPr="0039165B" w:rsidSect="00D92A25">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11BC" w:rsidRDefault="000A11BC" w:rsidP="00A50964">
      <w:pPr>
        <w:spacing w:after="0" w:line="240" w:lineRule="auto"/>
      </w:pPr>
      <w:r>
        <w:separator/>
      </w:r>
    </w:p>
  </w:endnote>
  <w:endnote w:type="continuationSeparator" w:id="0">
    <w:p w:rsidR="000A11BC" w:rsidRDefault="000A11BC"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sdtContent>
      <w:p w:rsidR="0045107A" w:rsidRDefault="00FF7ED7">
        <w:pPr>
          <w:pStyle w:val="a9"/>
          <w:jc w:val="right"/>
        </w:pPr>
        <w:r>
          <w:fldChar w:fldCharType="begin"/>
        </w:r>
        <w:r w:rsidR="0045107A">
          <w:instrText>PAGE   \* MERGEFORMAT</w:instrText>
        </w:r>
        <w:r>
          <w:fldChar w:fldCharType="separate"/>
        </w:r>
        <w:r w:rsidR="00E50752">
          <w:rPr>
            <w:noProof/>
          </w:rPr>
          <w:t>29</w:t>
        </w:r>
        <w:r>
          <w:fldChar w:fldCharType="end"/>
        </w:r>
      </w:p>
    </w:sdtContent>
  </w:sdt>
  <w:p w:rsidR="0045107A" w:rsidRDefault="0045107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11BC" w:rsidRDefault="000A11BC" w:rsidP="00A50964">
      <w:pPr>
        <w:spacing w:after="0" w:line="240" w:lineRule="auto"/>
      </w:pPr>
      <w:r>
        <w:separator/>
      </w:r>
    </w:p>
  </w:footnote>
  <w:footnote w:type="continuationSeparator" w:id="0">
    <w:p w:rsidR="000A11BC" w:rsidRDefault="000A11BC" w:rsidP="00A509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26A57"/>
    <w:multiLevelType w:val="hybridMultilevel"/>
    <w:tmpl w:val="BBEABA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327414"/>
    <w:multiLevelType w:val="hybridMultilevel"/>
    <w:tmpl w:val="EF66BA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CB2B52"/>
    <w:multiLevelType w:val="hybridMultilevel"/>
    <w:tmpl w:val="21C04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D04A2B"/>
    <w:multiLevelType w:val="hybridMultilevel"/>
    <w:tmpl w:val="21A645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966D67"/>
    <w:multiLevelType w:val="hybridMultilevel"/>
    <w:tmpl w:val="AA5645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3B0C74"/>
    <w:multiLevelType w:val="hybridMultilevel"/>
    <w:tmpl w:val="BBCAE9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6039B2"/>
    <w:multiLevelType w:val="hybridMultilevel"/>
    <w:tmpl w:val="417A54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69754A"/>
    <w:multiLevelType w:val="hybridMultilevel"/>
    <w:tmpl w:val="D63C69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6311F2"/>
    <w:multiLevelType w:val="hybridMultilevel"/>
    <w:tmpl w:val="34DE72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2805B9"/>
    <w:multiLevelType w:val="hybridMultilevel"/>
    <w:tmpl w:val="71486A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0A3E6F"/>
    <w:multiLevelType w:val="hybridMultilevel"/>
    <w:tmpl w:val="C20CFE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7634820"/>
    <w:multiLevelType w:val="hybridMultilevel"/>
    <w:tmpl w:val="8D64D71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28BC6F7F"/>
    <w:multiLevelType w:val="hybridMultilevel"/>
    <w:tmpl w:val="5E72B3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9D17DFB"/>
    <w:multiLevelType w:val="hybridMultilevel"/>
    <w:tmpl w:val="C5E473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E261C81"/>
    <w:multiLevelType w:val="hybridMultilevel"/>
    <w:tmpl w:val="585064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EAA7097"/>
    <w:multiLevelType w:val="hybridMultilevel"/>
    <w:tmpl w:val="61ECF1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CA4588"/>
    <w:multiLevelType w:val="hybridMultilevel"/>
    <w:tmpl w:val="62EA01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306C6064"/>
    <w:multiLevelType w:val="hybridMultilevel"/>
    <w:tmpl w:val="364211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0C41F1E"/>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21" w15:restartNumberingAfterBreak="0">
    <w:nsid w:val="35B92DD5"/>
    <w:multiLevelType w:val="hybridMultilevel"/>
    <w:tmpl w:val="0C0449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6E52BBB"/>
    <w:multiLevelType w:val="hybridMultilevel"/>
    <w:tmpl w:val="A288AB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3D32BD"/>
    <w:multiLevelType w:val="hybridMultilevel"/>
    <w:tmpl w:val="3DE840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3E3A0126"/>
    <w:multiLevelType w:val="hybridMultilevel"/>
    <w:tmpl w:val="947E33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25D2E1A"/>
    <w:multiLevelType w:val="hybridMultilevel"/>
    <w:tmpl w:val="CF625A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4904A1"/>
    <w:multiLevelType w:val="hybridMultilevel"/>
    <w:tmpl w:val="8DA6B7E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7" w15:restartNumberingAfterBreak="0">
    <w:nsid w:val="45E829D6"/>
    <w:multiLevelType w:val="hybridMultilevel"/>
    <w:tmpl w:val="5CEAD5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722260A"/>
    <w:multiLevelType w:val="hybridMultilevel"/>
    <w:tmpl w:val="F9385F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72B0074"/>
    <w:multiLevelType w:val="hybridMultilevel"/>
    <w:tmpl w:val="124C44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010D96"/>
    <w:multiLevelType w:val="hybridMultilevel"/>
    <w:tmpl w:val="F12261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C563AED"/>
    <w:multiLevelType w:val="hybridMultilevel"/>
    <w:tmpl w:val="9BC425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5B83C87"/>
    <w:multiLevelType w:val="hybridMultilevel"/>
    <w:tmpl w:val="9E2C9B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87A139D"/>
    <w:multiLevelType w:val="hybridMultilevel"/>
    <w:tmpl w:val="62C818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5D0A2578"/>
    <w:multiLevelType w:val="hybridMultilevel"/>
    <w:tmpl w:val="2ED284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CF659E"/>
    <w:multiLevelType w:val="hybridMultilevel"/>
    <w:tmpl w:val="3DE840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62F75DD3"/>
    <w:multiLevelType w:val="hybridMultilevel"/>
    <w:tmpl w:val="550633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7173D2B"/>
    <w:multiLevelType w:val="hybridMultilevel"/>
    <w:tmpl w:val="9A042A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CC463BA"/>
    <w:multiLevelType w:val="hybridMultilevel"/>
    <w:tmpl w:val="29CCE4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D6D5065"/>
    <w:multiLevelType w:val="hybridMultilevel"/>
    <w:tmpl w:val="CE10EC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DD8599A"/>
    <w:multiLevelType w:val="hybridMultilevel"/>
    <w:tmpl w:val="825C63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0BD5953"/>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3" w15:restartNumberingAfterBreak="0">
    <w:nsid w:val="73332C88"/>
    <w:multiLevelType w:val="hybridMultilevel"/>
    <w:tmpl w:val="2B1666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6172618"/>
    <w:multiLevelType w:val="hybridMultilevel"/>
    <w:tmpl w:val="30B868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8DD1B84"/>
    <w:multiLevelType w:val="hybridMultilevel"/>
    <w:tmpl w:val="A9B036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CE652E9"/>
    <w:multiLevelType w:val="hybridMultilevel"/>
    <w:tmpl w:val="093A54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D6E3509"/>
    <w:multiLevelType w:val="hybridMultilevel"/>
    <w:tmpl w:val="9578B1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553E92"/>
    <w:multiLevelType w:val="hybridMultilevel"/>
    <w:tmpl w:val="68782B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34"/>
  </w:num>
  <w:num w:numId="3">
    <w:abstractNumId w:val="36"/>
  </w:num>
  <w:num w:numId="4">
    <w:abstractNumId w:val="20"/>
  </w:num>
  <w:num w:numId="5">
    <w:abstractNumId w:val="12"/>
  </w:num>
  <w:num w:numId="6">
    <w:abstractNumId w:val="3"/>
  </w:num>
  <w:num w:numId="7">
    <w:abstractNumId w:val="42"/>
  </w:num>
  <w:num w:numId="8">
    <w:abstractNumId w:val="23"/>
  </w:num>
  <w:num w:numId="9">
    <w:abstractNumId w:val="17"/>
  </w:num>
  <w:num w:numId="10">
    <w:abstractNumId w:val="22"/>
  </w:num>
  <w:num w:numId="11">
    <w:abstractNumId w:val="19"/>
  </w:num>
  <w:num w:numId="12">
    <w:abstractNumId w:val="46"/>
  </w:num>
  <w:num w:numId="13">
    <w:abstractNumId w:val="37"/>
  </w:num>
  <w:num w:numId="14">
    <w:abstractNumId w:val="11"/>
  </w:num>
  <w:num w:numId="15">
    <w:abstractNumId w:val="40"/>
  </w:num>
  <w:num w:numId="16">
    <w:abstractNumId w:val="0"/>
  </w:num>
  <w:num w:numId="17">
    <w:abstractNumId w:val="44"/>
  </w:num>
  <w:num w:numId="18">
    <w:abstractNumId w:val="2"/>
  </w:num>
  <w:num w:numId="19">
    <w:abstractNumId w:val="48"/>
  </w:num>
  <w:num w:numId="20">
    <w:abstractNumId w:val="7"/>
  </w:num>
  <w:num w:numId="21">
    <w:abstractNumId w:val="31"/>
  </w:num>
  <w:num w:numId="22">
    <w:abstractNumId w:val="14"/>
  </w:num>
  <w:num w:numId="23">
    <w:abstractNumId w:val="24"/>
  </w:num>
  <w:num w:numId="24">
    <w:abstractNumId w:val="35"/>
  </w:num>
  <w:num w:numId="25">
    <w:abstractNumId w:val="41"/>
  </w:num>
  <w:num w:numId="26">
    <w:abstractNumId w:val="33"/>
  </w:num>
  <w:num w:numId="27">
    <w:abstractNumId w:val="30"/>
  </w:num>
  <w:num w:numId="28">
    <w:abstractNumId w:val="29"/>
  </w:num>
  <w:num w:numId="29">
    <w:abstractNumId w:val="9"/>
  </w:num>
  <w:num w:numId="30">
    <w:abstractNumId w:val="5"/>
  </w:num>
  <w:num w:numId="31">
    <w:abstractNumId w:val="13"/>
  </w:num>
  <w:num w:numId="32">
    <w:abstractNumId w:val="15"/>
  </w:num>
  <w:num w:numId="33">
    <w:abstractNumId w:val="10"/>
  </w:num>
  <w:num w:numId="34">
    <w:abstractNumId w:val="16"/>
  </w:num>
  <w:num w:numId="35">
    <w:abstractNumId w:val="38"/>
  </w:num>
  <w:num w:numId="36">
    <w:abstractNumId w:val="8"/>
  </w:num>
  <w:num w:numId="37">
    <w:abstractNumId w:val="43"/>
  </w:num>
  <w:num w:numId="38">
    <w:abstractNumId w:val="1"/>
  </w:num>
  <w:num w:numId="39">
    <w:abstractNumId w:val="47"/>
  </w:num>
  <w:num w:numId="40">
    <w:abstractNumId w:val="6"/>
  </w:num>
  <w:num w:numId="41">
    <w:abstractNumId w:val="28"/>
  </w:num>
  <w:num w:numId="42">
    <w:abstractNumId w:val="27"/>
  </w:num>
  <w:num w:numId="43">
    <w:abstractNumId w:val="21"/>
  </w:num>
  <w:num w:numId="44">
    <w:abstractNumId w:val="25"/>
  </w:num>
  <w:num w:numId="45">
    <w:abstractNumId w:val="32"/>
  </w:num>
  <w:num w:numId="46">
    <w:abstractNumId w:val="39"/>
  </w:num>
  <w:num w:numId="47">
    <w:abstractNumId w:val="4"/>
  </w:num>
  <w:num w:numId="48">
    <w:abstractNumId w:val="45"/>
  </w:num>
  <w:num w:numId="49">
    <w:abstractNumId w:val="2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64"/>
    <w:rsid w:val="000210CD"/>
    <w:rsid w:val="00041FA9"/>
    <w:rsid w:val="00043CBB"/>
    <w:rsid w:val="00054A63"/>
    <w:rsid w:val="00057E86"/>
    <w:rsid w:val="000727AF"/>
    <w:rsid w:val="00082CDF"/>
    <w:rsid w:val="000902CA"/>
    <w:rsid w:val="00091C10"/>
    <w:rsid w:val="000A11BC"/>
    <w:rsid w:val="000A4811"/>
    <w:rsid w:val="000A6BA5"/>
    <w:rsid w:val="000A7D28"/>
    <w:rsid w:val="000B61F6"/>
    <w:rsid w:val="000F1F9D"/>
    <w:rsid w:val="001007B3"/>
    <w:rsid w:val="001046E6"/>
    <w:rsid w:val="00117BE3"/>
    <w:rsid w:val="00157DE2"/>
    <w:rsid w:val="00161AB5"/>
    <w:rsid w:val="0017504F"/>
    <w:rsid w:val="00176F11"/>
    <w:rsid w:val="00186ED3"/>
    <w:rsid w:val="001C4F27"/>
    <w:rsid w:val="00215833"/>
    <w:rsid w:val="002503E3"/>
    <w:rsid w:val="00255CD2"/>
    <w:rsid w:val="00271307"/>
    <w:rsid w:val="002713FC"/>
    <w:rsid w:val="00293B12"/>
    <w:rsid w:val="002A6299"/>
    <w:rsid w:val="002C4327"/>
    <w:rsid w:val="002D02AC"/>
    <w:rsid w:val="002E5CC1"/>
    <w:rsid w:val="002F1CD8"/>
    <w:rsid w:val="00304229"/>
    <w:rsid w:val="0032301F"/>
    <w:rsid w:val="00387C69"/>
    <w:rsid w:val="0039165B"/>
    <w:rsid w:val="003A5B15"/>
    <w:rsid w:val="003B5CD3"/>
    <w:rsid w:val="003B6992"/>
    <w:rsid w:val="003F51B4"/>
    <w:rsid w:val="003F7209"/>
    <w:rsid w:val="0041431E"/>
    <w:rsid w:val="00422DCB"/>
    <w:rsid w:val="00424269"/>
    <w:rsid w:val="00427729"/>
    <w:rsid w:val="00445F39"/>
    <w:rsid w:val="004503F1"/>
    <w:rsid w:val="0045107A"/>
    <w:rsid w:val="004568E8"/>
    <w:rsid w:val="00482437"/>
    <w:rsid w:val="004A1267"/>
    <w:rsid w:val="004B451E"/>
    <w:rsid w:val="00507D29"/>
    <w:rsid w:val="00522934"/>
    <w:rsid w:val="0054499B"/>
    <w:rsid w:val="005523AB"/>
    <w:rsid w:val="00570084"/>
    <w:rsid w:val="005770E6"/>
    <w:rsid w:val="005B4055"/>
    <w:rsid w:val="005C6DB1"/>
    <w:rsid w:val="005D477F"/>
    <w:rsid w:val="005D6040"/>
    <w:rsid w:val="005E6956"/>
    <w:rsid w:val="0061146C"/>
    <w:rsid w:val="0064031E"/>
    <w:rsid w:val="006506CB"/>
    <w:rsid w:val="006632DA"/>
    <w:rsid w:val="006656C3"/>
    <w:rsid w:val="006817C1"/>
    <w:rsid w:val="0069165A"/>
    <w:rsid w:val="006958C9"/>
    <w:rsid w:val="006B5A65"/>
    <w:rsid w:val="006B764B"/>
    <w:rsid w:val="006C013A"/>
    <w:rsid w:val="006C50D1"/>
    <w:rsid w:val="006C5622"/>
    <w:rsid w:val="006D7506"/>
    <w:rsid w:val="006E062B"/>
    <w:rsid w:val="007200AB"/>
    <w:rsid w:val="00723827"/>
    <w:rsid w:val="00724CFF"/>
    <w:rsid w:val="007333AE"/>
    <w:rsid w:val="00751370"/>
    <w:rsid w:val="00757C6E"/>
    <w:rsid w:val="007663EB"/>
    <w:rsid w:val="00783FF9"/>
    <w:rsid w:val="007A6FF0"/>
    <w:rsid w:val="007B301F"/>
    <w:rsid w:val="007C083B"/>
    <w:rsid w:val="007D4AE7"/>
    <w:rsid w:val="007E2FDA"/>
    <w:rsid w:val="007F4FB9"/>
    <w:rsid w:val="007F71A8"/>
    <w:rsid w:val="00826A7D"/>
    <w:rsid w:val="008365FC"/>
    <w:rsid w:val="00837657"/>
    <w:rsid w:val="00883EC3"/>
    <w:rsid w:val="008B58C0"/>
    <w:rsid w:val="008C04AA"/>
    <w:rsid w:val="008F518E"/>
    <w:rsid w:val="009005DD"/>
    <w:rsid w:val="009107A4"/>
    <w:rsid w:val="00931109"/>
    <w:rsid w:val="009426D6"/>
    <w:rsid w:val="00956DA5"/>
    <w:rsid w:val="0095752B"/>
    <w:rsid w:val="00957557"/>
    <w:rsid w:val="00963884"/>
    <w:rsid w:val="009D08AA"/>
    <w:rsid w:val="009E1165"/>
    <w:rsid w:val="009E2DCE"/>
    <w:rsid w:val="009F7192"/>
    <w:rsid w:val="00A50964"/>
    <w:rsid w:val="00A81C6A"/>
    <w:rsid w:val="00A97E6A"/>
    <w:rsid w:val="00AA7B1D"/>
    <w:rsid w:val="00AB28F2"/>
    <w:rsid w:val="00AC422B"/>
    <w:rsid w:val="00AF6BE2"/>
    <w:rsid w:val="00B11294"/>
    <w:rsid w:val="00B15483"/>
    <w:rsid w:val="00B3359E"/>
    <w:rsid w:val="00B50114"/>
    <w:rsid w:val="00BA45FF"/>
    <w:rsid w:val="00BA5967"/>
    <w:rsid w:val="00BC0FBC"/>
    <w:rsid w:val="00BD377F"/>
    <w:rsid w:val="00BE3F28"/>
    <w:rsid w:val="00BF76B9"/>
    <w:rsid w:val="00C03FBE"/>
    <w:rsid w:val="00C1599D"/>
    <w:rsid w:val="00C5107D"/>
    <w:rsid w:val="00C54F77"/>
    <w:rsid w:val="00C90F1B"/>
    <w:rsid w:val="00CB2894"/>
    <w:rsid w:val="00CB4CF8"/>
    <w:rsid w:val="00CB655B"/>
    <w:rsid w:val="00CC0004"/>
    <w:rsid w:val="00CC4876"/>
    <w:rsid w:val="00CE7972"/>
    <w:rsid w:val="00D11CF6"/>
    <w:rsid w:val="00D427F5"/>
    <w:rsid w:val="00D465C1"/>
    <w:rsid w:val="00D50B7F"/>
    <w:rsid w:val="00D64F7C"/>
    <w:rsid w:val="00D730DF"/>
    <w:rsid w:val="00D761F4"/>
    <w:rsid w:val="00D84B52"/>
    <w:rsid w:val="00D92A25"/>
    <w:rsid w:val="00DD5EC9"/>
    <w:rsid w:val="00DE1810"/>
    <w:rsid w:val="00DF666D"/>
    <w:rsid w:val="00E0176B"/>
    <w:rsid w:val="00E0211F"/>
    <w:rsid w:val="00E04079"/>
    <w:rsid w:val="00E16CA0"/>
    <w:rsid w:val="00E44DD5"/>
    <w:rsid w:val="00E50752"/>
    <w:rsid w:val="00E720B7"/>
    <w:rsid w:val="00E96100"/>
    <w:rsid w:val="00EA4975"/>
    <w:rsid w:val="00ED2591"/>
    <w:rsid w:val="00ED57AC"/>
    <w:rsid w:val="00EE4864"/>
    <w:rsid w:val="00EF5AF8"/>
    <w:rsid w:val="00F079BD"/>
    <w:rsid w:val="00F13AAC"/>
    <w:rsid w:val="00F24365"/>
    <w:rsid w:val="00F432B0"/>
    <w:rsid w:val="00F46FDF"/>
    <w:rsid w:val="00F55E52"/>
    <w:rsid w:val="00F61EF9"/>
    <w:rsid w:val="00F7650E"/>
    <w:rsid w:val="00F81BCA"/>
    <w:rsid w:val="00F86E8C"/>
    <w:rsid w:val="00F902FE"/>
    <w:rsid w:val="00FE2690"/>
    <w:rsid w:val="00FE3943"/>
    <w:rsid w:val="00FF0400"/>
    <w:rsid w:val="00FF3BA8"/>
    <w:rsid w:val="00FF72EB"/>
    <w:rsid w:val="00FF7E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EAE476-83EB-44CD-ABA9-85B395A65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alloon Text"/>
    <w:basedOn w:val="a"/>
    <w:link w:val="ae"/>
    <w:uiPriority w:val="99"/>
    <w:semiHidden/>
    <w:unhideWhenUsed/>
    <w:rsid w:val="007A6FF0"/>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7A6FF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5D755-25E9-4CCB-B18B-4E7E0C0A0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9295</Words>
  <Characters>52988</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Philipp</cp:lastModifiedBy>
  <cp:revision>2</cp:revision>
  <dcterms:created xsi:type="dcterms:W3CDTF">2024-09-25T09:34:00Z</dcterms:created>
  <dcterms:modified xsi:type="dcterms:W3CDTF">2024-09-25T09:34:00Z</dcterms:modified>
</cp:coreProperties>
</file>