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3A48C"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0C2C8CD1"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2422EE5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6B1F47B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2A0F20D5"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216B4DD8"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2C960F5E"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DE5F36">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3D84FF5" w14:textId="77777777" w:rsidR="00EE4864" w:rsidRDefault="00EE4864" w:rsidP="00EE4864">
      <w:pPr>
        <w:jc w:val="center"/>
        <w:rPr>
          <w:rFonts w:ascii="Times New Roman" w:hAnsi="Times New Roman" w:cs="Times New Roman"/>
          <w:sz w:val="28"/>
          <w:szCs w:val="28"/>
        </w:rPr>
      </w:pPr>
    </w:p>
    <w:p w14:paraId="6C80366E" w14:textId="77777777" w:rsidR="00EE4864" w:rsidRPr="00FF4F18" w:rsidRDefault="00FF4F18" w:rsidP="00EE4864">
      <w:pPr>
        <w:jc w:val="center"/>
        <w:rPr>
          <w:rFonts w:ascii="Times New Roman" w:hAnsi="Times New Roman" w:cs="Times New Roman"/>
          <w:b/>
          <w:sz w:val="28"/>
          <w:szCs w:val="28"/>
        </w:rPr>
      </w:pPr>
      <w:r w:rsidRPr="00FF4F18">
        <w:rPr>
          <w:rFonts w:ascii="Times New Roman" w:hAnsi="Times New Roman" w:cs="Times New Roman"/>
          <w:b/>
          <w:sz w:val="28"/>
          <w:szCs w:val="28"/>
        </w:rPr>
        <w:t>Введение в библеистику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665E1A64" w14:textId="77777777" w:rsidTr="003A5B15">
        <w:trPr>
          <w:trHeight w:hRule="exact" w:val="379"/>
          <w:jc w:val="center"/>
        </w:trPr>
        <w:tc>
          <w:tcPr>
            <w:tcW w:w="8213" w:type="dxa"/>
            <w:gridSpan w:val="2"/>
            <w:shd w:val="clear" w:color="auto" w:fill="auto"/>
            <w:vAlign w:val="bottom"/>
          </w:tcPr>
          <w:p w14:paraId="0DB4FE4B"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738C3F1C"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A8EABAA" w14:textId="77777777" w:rsidTr="003A5B15">
        <w:trPr>
          <w:trHeight w:hRule="exact" w:val="379"/>
          <w:jc w:val="center"/>
        </w:trPr>
        <w:tc>
          <w:tcPr>
            <w:tcW w:w="8213" w:type="dxa"/>
            <w:gridSpan w:val="2"/>
            <w:shd w:val="clear" w:color="auto" w:fill="auto"/>
            <w:vAlign w:val="bottom"/>
          </w:tcPr>
          <w:p w14:paraId="43276D08"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384506F" w14:textId="77777777" w:rsidTr="003A5B15">
        <w:trPr>
          <w:trHeight w:hRule="exact" w:val="624"/>
          <w:jc w:val="center"/>
        </w:trPr>
        <w:tc>
          <w:tcPr>
            <w:tcW w:w="2347" w:type="dxa"/>
            <w:shd w:val="clear" w:color="auto" w:fill="auto"/>
          </w:tcPr>
          <w:p w14:paraId="2E5C77D8"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2C6E603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216D705A" w14:textId="77777777" w:rsidR="00EE4864" w:rsidRPr="00EE4864" w:rsidRDefault="00FF4F18"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Библеистики</w:t>
            </w:r>
          </w:p>
          <w:p w14:paraId="7E7BEEC7"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w:t>
            </w:r>
            <w:r w:rsidR="00DE5F36">
              <w:rPr>
                <w:rFonts w:ascii="Times New Roman" w:eastAsia="Times New Roman" w:hAnsi="Times New Roman" w:cs="Times New Roman"/>
                <w:color w:val="000000"/>
                <w:sz w:val="19"/>
                <w:szCs w:val="19"/>
                <w:lang w:eastAsia="ru-RU" w:bidi="ru-RU"/>
              </w:rPr>
              <w:t>24</w:t>
            </w:r>
          </w:p>
        </w:tc>
      </w:tr>
      <w:tr w:rsidR="00EE4864" w:rsidRPr="00EE4864" w14:paraId="70F55D55" w14:textId="77777777" w:rsidTr="003A5B15">
        <w:trPr>
          <w:trHeight w:hRule="exact" w:val="350"/>
          <w:jc w:val="center"/>
        </w:trPr>
        <w:tc>
          <w:tcPr>
            <w:tcW w:w="2347" w:type="dxa"/>
            <w:shd w:val="clear" w:color="auto" w:fill="auto"/>
            <w:vAlign w:val="bottom"/>
          </w:tcPr>
          <w:p w14:paraId="360EB42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D22F3F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241D72B" w14:textId="77777777" w:rsidTr="003A5B15">
        <w:trPr>
          <w:trHeight w:hRule="exact" w:val="302"/>
          <w:jc w:val="center"/>
        </w:trPr>
        <w:tc>
          <w:tcPr>
            <w:tcW w:w="2347" w:type="dxa"/>
            <w:shd w:val="clear" w:color="auto" w:fill="auto"/>
          </w:tcPr>
          <w:p w14:paraId="100A7E97"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7DA7324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04130AF5" w14:textId="77777777" w:rsidTr="00A52BA9">
        <w:trPr>
          <w:trHeight w:hRule="exact" w:val="408"/>
          <w:jc w:val="center"/>
        </w:trPr>
        <w:tc>
          <w:tcPr>
            <w:tcW w:w="2347" w:type="dxa"/>
            <w:shd w:val="clear" w:color="auto" w:fill="auto"/>
            <w:vAlign w:val="center"/>
          </w:tcPr>
          <w:p w14:paraId="02E857C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67C27E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241B3B05" w14:textId="77777777" w:rsidTr="00A52BA9">
        <w:trPr>
          <w:trHeight w:hRule="exact" w:val="432"/>
          <w:jc w:val="center"/>
        </w:trPr>
        <w:tc>
          <w:tcPr>
            <w:tcW w:w="2347" w:type="dxa"/>
            <w:shd w:val="clear" w:color="auto" w:fill="auto"/>
            <w:vAlign w:val="center"/>
          </w:tcPr>
          <w:p w14:paraId="69981B2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B57030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6D2F1089" w14:textId="77777777" w:rsidTr="00A52BA9">
        <w:trPr>
          <w:trHeight w:hRule="exact" w:val="494"/>
          <w:jc w:val="center"/>
        </w:trPr>
        <w:tc>
          <w:tcPr>
            <w:tcW w:w="2347" w:type="dxa"/>
            <w:shd w:val="clear" w:color="auto" w:fill="auto"/>
            <w:vAlign w:val="center"/>
          </w:tcPr>
          <w:p w14:paraId="43B3F9B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6A80E070" w14:textId="77777777" w:rsidR="00EE4864" w:rsidRPr="00EE4864" w:rsidRDefault="00DC437F"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04183607" w14:textId="77777777" w:rsidTr="00A52BA9">
        <w:trPr>
          <w:trHeight w:hRule="exact" w:val="446"/>
          <w:jc w:val="center"/>
        </w:trPr>
        <w:tc>
          <w:tcPr>
            <w:tcW w:w="2347" w:type="dxa"/>
            <w:shd w:val="clear" w:color="auto" w:fill="auto"/>
            <w:vAlign w:val="bottom"/>
          </w:tcPr>
          <w:p w14:paraId="419A4E8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57C38D7F" w14:textId="77777777" w:rsidR="00EE4864" w:rsidRPr="00EE4864" w:rsidRDefault="00C92C1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5A642BAE" w14:textId="77777777" w:rsidTr="00A52BA9">
        <w:trPr>
          <w:trHeight w:hRule="exact" w:val="245"/>
          <w:jc w:val="center"/>
        </w:trPr>
        <w:tc>
          <w:tcPr>
            <w:tcW w:w="2347" w:type="dxa"/>
            <w:shd w:val="clear" w:color="auto" w:fill="auto"/>
          </w:tcPr>
          <w:p w14:paraId="2FDD6BCF"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C7D9FB1" w14:textId="77777777" w:rsidR="00EE4864" w:rsidRPr="00EE4864" w:rsidRDefault="00EE4864" w:rsidP="00C92C1C">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00586328" w14:textId="77777777" w:rsidTr="00A52BA9">
        <w:trPr>
          <w:trHeight w:hRule="exact" w:val="394"/>
          <w:jc w:val="center"/>
        </w:trPr>
        <w:tc>
          <w:tcPr>
            <w:tcW w:w="2347" w:type="dxa"/>
            <w:shd w:val="clear" w:color="auto" w:fill="auto"/>
          </w:tcPr>
          <w:p w14:paraId="4FEC9F0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439CDFAD" w14:textId="77777777" w:rsidR="00EE4864" w:rsidRPr="00EE4864" w:rsidRDefault="00C92C1C"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1</w:t>
            </w:r>
          </w:p>
          <w:p w14:paraId="743DC26A" w14:textId="77777777" w:rsidR="00EE4864" w:rsidRPr="00EE4864" w:rsidRDefault="00C92C1C"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с оценкой </w:t>
            </w:r>
            <w:r w:rsidR="000210CD">
              <w:rPr>
                <w:rFonts w:ascii="Times New Roman" w:eastAsia="Times New Roman" w:hAnsi="Times New Roman" w:cs="Times New Roman"/>
                <w:color w:val="000000"/>
                <w:sz w:val="19"/>
                <w:szCs w:val="19"/>
                <w:lang w:eastAsia="ru-RU" w:bidi="ru-RU"/>
              </w:rPr>
              <w:t>2</w:t>
            </w:r>
          </w:p>
        </w:tc>
      </w:tr>
      <w:tr w:rsidR="00EE4864" w:rsidRPr="00EE4864" w14:paraId="5C40A4DE" w14:textId="77777777" w:rsidTr="00A52BA9">
        <w:trPr>
          <w:trHeight w:hRule="exact" w:val="206"/>
          <w:jc w:val="center"/>
        </w:trPr>
        <w:tc>
          <w:tcPr>
            <w:tcW w:w="2347" w:type="dxa"/>
            <w:shd w:val="clear" w:color="auto" w:fill="auto"/>
          </w:tcPr>
          <w:p w14:paraId="59E0B8BE"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D1C283E" w14:textId="77777777" w:rsidR="00EE4864" w:rsidRPr="00EE4864" w:rsidRDefault="00C92C1C"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64</w:t>
            </w:r>
          </w:p>
        </w:tc>
      </w:tr>
      <w:tr w:rsidR="00EE4864" w:rsidRPr="00EE4864" w14:paraId="4CF0ED24" w14:textId="77777777" w:rsidTr="00A52BA9">
        <w:trPr>
          <w:trHeight w:hRule="exact" w:val="254"/>
          <w:jc w:val="center"/>
        </w:trPr>
        <w:tc>
          <w:tcPr>
            <w:tcW w:w="2347" w:type="dxa"/>
            <w:shd w:val="clear" w:color="auto" w:fill="auto"/>
            <w:vAlign w:val="bottom"/>
          </w:tcPr>
          <w:p w14:paraId="3701CA6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5ABE2DD3" w14:textId="77777777" w:rsidR="00EE4864" w:rsidRPr="00EE4864" w:rsidRDefault="00C92C1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51C650B9" w14:textId="77777777" w:rsidR="00EE4864" w:rsidRDefault="00EE4864" w:rsidP="00EE4864">
      <w:pPr>
        <w:jc w:val="center"/>
        <w:rPr>
          <w:rFonts w:ascii="Times New Roman" w:hAnsi="Times New Roman" w:cs="Times New Roman"/>
          <w:sz w:val="28"/>
          <w:szCs w:val="28"/>
        </w:rPr>
      </w:pPr>
    </w:p>
    <w:p w14:paraId="4013B075" w14:textId="77777777" w:rsidR="00CC4876" w:rsidRDefault="00CC4876" w:rsidP="00EE4864">
      <w:pPr>
        <w:jc w:val="center"/>
        <w:rPr>
          <w:rFonts w:ascii="Times New Roman" w:hAnsi="Times New Roman" w:cs="Times New Roman"/>
          <w:sz w:val="28"/>
          <w:szCs w:val="28"/>
        </w:rPr>
      </w:pPr>
    </w:p>
    <w:p w14:paraId="4E655DE2" w14:textId="77777777" w:rsidR="00CC4876" w:rsidRDefault="00CC4876" w:rsidP="00EE4864">
      <w:pPr>
        <w:jc w:val="center"/>
        <w:rPr>
          <w:rFonts w:ascii="Times New Roman" w:hAnsi="Times New Roman" w:cs="Times New Roman"/>
          <w:sz w:val="28"/>
          <w:szCs w:val="28"/>
        </w:rPr>
      </w:pPr>
    </w:p>
    <w:p w14:paraId="21CF77BA" w14:textId="77777777" w:rsidR="00CC4876" w:rsidRDefault="00CC4876" w:rsidP="00EE4864">
      <w:pPr>
        <w:jc w:val="center"/>
        <w:rPr>
          <w:rFonts w:ascii="Times New Roman" w:hAnsi="Times New Roman" w:cs="Times New Roman"/>
          <w:sz w:val="28"/>
          <w:szCs w:val="28"/>
        </w:rPr>
      </w:pPr>
    </w:p>
    <w:p w14:paraId="2F30DF22" w14:textId="77777777" w:rsidR="00CC4876" w:rsidRDefault="00CC4876" w:rsidP="00EE4864">
      <w:pPr>
        <w:jc w:val="center"/>
        <w:rPr>
          <w:rFonts w:ascii="Times New Roman" w:hAnsi="Times New Roman" w:cs="Times New Roman"/>
          <w:sz w:val="28"/>
          <w:szCs w:val="28"/>
        </w:rPr>
      </w:pPr>
    </w:p>
    <w:p w14:paraId="00ECD68D" w14:textId="77777777" w:rsidR="00CC4876" w:rsidRDefault="00CC4876" w:rsidP="00EE4864">
      <w:pPr>
        <w:jc w:val="center"/>
        <w:rPr>
          <w:rFonts w:ascii="Times New Roman" w:hAnsi="Times New Roman" w:cs="Times New Roman"/>
          <w:sz w:val="28"/>
          <w:szCs w:val="28"/>
        </w:rPr>
      </w:pPr>
    </w:p>
    <w:p w14:paraId="18EF7F5F" w14:textId="77777777" w:rsidR="00CC4876" w:rsidRDefault="00CC4876" w:rsidP="00EE4864">
      <w:pPr>
        <w:jc w:val="center"/>
        <w:rPr>
          <w:rFonts w:ascii="Times New Roman" w:hAnsi="Times New Roman" w:cs="Times New Roman"/>
          <w:sz w:val="28"/>
          <w:szCs w:val="28"/>
        </w:rPr>
      </w:pPr>
    </w:p>
    <w:p w14:paraId="36F61011"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DE5F36">
        <w:rPr>
          <w:rFonts w:ascii="Times New Roman" w:hAnsi="Times New Roman" w:cs="Times New Roman"/>
          <w:sz w:val="28"/>
          <w:szCs w:val="28"/>
        </w:rPr>
        <w:t>4</w:t>
      </w:r>
    </w:p>
    <w:p w14:paraId="18D33621"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79D058F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48F1F8C9" w14:textId="77777777" w:rsidR="00D84B52" w:rsidRPr="00D1321B" w:rsidRDefault="00D1321B" w:rsidP="00D84B52">
      <w:pPr>
        <w:widowControl w:val="0"/>
        <w:spacing w:after="240" w:line="226"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iCs/>
          <w:sz w:val="28"/>
          <w:szCs w:val="28"/>
          <w:lang w:eastAsia="ru-RU" w:bidi="ru-RU"/>
        </w:rPr>
        <w:t>Священник</w:t>
      </w:r>
      <w:r w:rsidRPr="00D1321B">
        <w:rPr>
          <w:rFonts w:ascii="Times New Roman" w:eastAsia="Times New Roman" w:hAnsi="Times New Roman" w:cs="Times New Roman"/>
          <w:iCs/>
          <w:sz w:val="28"/>
          <w:szCs w:val="28"/>
          <w:lang w:eastAsia="ru-RU" w:bidi="ru-RU"/>
        </w:rPr>
        <w:t xml:space="preserve"> Виктор Викторович </w:t>
      </w:r>
      <w:proofErr w:type="spellStart"/>
      <w:r w:rsidRPr="00D1321B">
        <w:rPr>
          <w:rFonts w:ascii="Times New Roman" w:eastAsia="Times New Roman" w:hAnsi="Times New Roman" w:cs="Times New Roman"/>
          <w:iCs/>
          <w:sz w:val="28"/>
          <w:szCs w:val="28"/>
          <w:lang w:eastAsia="ru-RU" w:bidi="ru-RU"/>
        </w:rPr>
        <w:t>Налегаев</w:t>
      </w:r>
      <w:proofErr w:type="spellEnd"/>
      <w:r w:rsidRPr="00D1321B">
        <w:rPr>
          <w:rFonts w:ascii="Times New Roman" w:eastAsia="Times New Roman" w:hAnsi="Times New Roman" w:cs="Times New Roman"/>
          <w:iCs/>
          <w:sz w:val="28"/>
          <w:szCs w:val="28"/>
          <w:lang w:eastAsia="ru-RU" w:bidi="ru-RU"/>
        </w:rPr>
        <w:t>, магистр библеистики, старший преподаватель</w:t>
      </w:r>
    </w:p>
    <w:p w14:paraId="05E21702"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4D994EFD" w14:textId="77777777" w:rsidR="00D84B52" w:rsidRPr="00D1321B" w:rsidRDefault="00D1321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1321B">
        <w:rPr>
          <w:rFonts w:ascii="Times New Roman" w:eastAsia="Times New Roman" w:hAnsi="Times New Roman" w:cs="Times New Roman"/>
          <w:b/>
          <w:bCs/>
          <w:sz w:val="28"/>
          <w:szCs w:val="28"/>
          <w:lang w:eastAsia="ru-RU" w:bidi="ru-RU"/>
        </w:rPr>
        <w:t>Введение в библеистику</w:t>
      </w:r>
    </w:p>
    <w:p w14:paraId="0D7820A5" w14:textId="77777777" w:rsidR="00D84B52" w:rsidRPr="00D761F4"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54892086"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BB19291" w14:textId="77777777" w:rsidR="003A6B57" w:rsidRPr="00D761F4" w:rsidRDefault="003A6B57" w:rsidP="003A6B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6508F01" w14:textId="77777777" w:rsidR="003A6B57" w:rsidRPr="00D761F4" w:rsidRDefault="003A6B57" w:rsidP="003A6B5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6B8AFA65" w14:textId="77777777" w:rsidR="003A6B57" w:rsidRDefault="003A6B57" w:rsidP="00A52BA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A52BA9" w:rsidRPr="00A52BA9">
        <w:rPr>
          <w:rFonts w:ascii="Times New Roman" w:eastAsia="Times New Roman" w:hAnsi="Times New Roman" w:cs="Times New Roman"/>
          <w:color w:val="000000"/>
          <w:sz w:val="28"/>
          <w:szCs w:val="28"/>
          <w:lang w:eastAsia="ru-RU" w:bidi="ru-RU"/>
        </w:rPr>
        <w:t>от 03.07.2024 протокол № 3 (126)</w:t>
      </w:r>
    </w:p>
    <w:p w14:paraId="4DB4D726" w14:textId="77777777" w:rsidR="003A6B57"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2DAE9A5B" w14:textId="77777777" w:rsidR="003A6B57"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E646ED3" w14:textId="77777777" w:rsidR="003A6B57" w:rsidRDefault="003A6B5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0DFC5F5C"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25E30392" w14:textId="77777777" w:rsidR="00D84B52" w:rsidRPr="00D1321B" w:rsidRDefault="00D1321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1321B">
        <w:rPr>
          <w:rFonts w:ascii="Times New Roman" w:eastAsia="Times New Roman" w:hAnsi="Times New Roman" w:cs="Times New Roman"/>
          <w:b/>
          <w:bCs/>
          <w:sz w:val="28"/>
          <w:szCs w:val="28"/>
          <w:lang w:eastAsia="ru-RU" w:bidi="ru-RU"/>
        </w:rPr>
        <w:t>Библеистики</w:t>
      </w:r>
    </w:p>
    <w:p w14:paraId="110CC5E5" w14:textId="77777777" w:rsidR="00D84B52" w:rsidRPr="00A80438" w:rsidRDefault="00D84B52" w:rsidP="00A52BA9">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434D22">
        <w:rPr>
          <w:rFonts w:ascii="Times New Roman" w:eastAsia="Times New Roman" w:hAnsi="Times New Roman" w:cs="Times New Roman"/>
          <w:color w:val="000000"/>
          <w:sz w:val="28"/>
          <w:szCs w:val="28"/>
          <w:lang w:eastAsia="ru-RU" w:bidi="ru-RU"/>
        </w:rPr>
        <w:t>Протокол от</w:t>
      </w:r>
      <w:r w:rsidRPr="00434D22">
        <w:rPr>
          <w:rFonts w:ascii="Times New Roman" w:eastAsia="Times New Roman" w:hAnsi="Times New Roman" w:cs="Times New Roman"/>
          <w:color w:val="000000"/>
          <w:sz w:val="28"/>
          <w:szCs w:val="28"/>
          <w:lang w:eastAsia="ru-RU" w:bidi="ru-RU"/>
        </w:rPr>
        <w:tab/>
      </w:r>
      <w:r w:rsidR="00A52BA9" w:rsidRPr="00A52BA9">
        <w:rPr>
          <w:rFonts w:ascii="Times New Roman" w:eastAsia="Times New Roman" w:hAnsi="Times New Roman" w:cs="Times New Roman"/>
          <w:color w:val="000000"/>
          <w:sz w:val="28"/>
          <w:szCs w:val="28"/>
          <w:lang w:eastAsia="ru-RU" w:bidi="ru-RU"/>
        </w:rPr>
        <w:t>№ 8 (65) от 6 июня 2024 г.</w:t>
      </w:r>
    </w:p>
    <w:p w14:paraId="32108B1A"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D1321B">
        <w:rPr>
          <w:rFonts w:ascii="Times New Roman" w:eastAsia="Times New Roman" w:hAnsi="Times New Roman" w:cs="Times New Roman"/>
          <w:color w:val="000000"/>
          <w:sz w:val="28"/>
          <w:szCs w:val="28"/>
          <w:lang w:eastAsia="ru-RU" w:bidi="ru-RU"/>
        </w:rPr>
        <w:t>священник Алексей Сергеевич Подколзин</w:t>
      </w:r>
    </w:p>
    <w:p w14:paraId="3FB54507"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2825FC8E"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4569359" w14:textId="77777777" w:rsidR="00434D22" w:rsidRDefault="0021755D">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46588" w:history="1">
            <w:r w:rsidR="00434D22" w:rsidRPr="00A55117">
              <w:rPr>
                <w:rStyle w:val="ab"/>
                <w:rFonts w:ascii="Times New Roman" w:eastAsia="Times New Roman" w:hAnsi="Times New Roman" w:cs="Times New Roman"/>
                <w:b/>
                <w:bCs/>
                <w:noProof/>
                <w:lang w:eastAsia="ru-RU"/>
              </w:rPr>
              <w:t>1.</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Цель и задачи освоения дисциплины</w:t>
            </w:r>
            <w:r w:rsidR="00434D22">
              <w:rPr>
                <w:noProof/>
                <w:webHidden/>
              </w:rPr>
              <w:tab/>
            </w:r>
            <w:r>
              <w:rPr>
                <w:noProof/>
                <w:webHidden/>
              </w:rPr>
              <w:fldChar w:fldCharType="begin"/>
            </w:r>
            <w:r w:rsidR="00434D22">
              <w:rPr>
                <w:noProof/>
                <w:webHidden/>
              </w:rPr>
              <w:instrText xml:space="preserve"> PAGEREF _Toc142646588 \h </w:instrText>
            </w:r>
            <w:r>
              <w:rPr>
                <w:noProof/>
                <w:webHidden/>
              </w:rPr>
            </w:r>
            <w:r>
              <w:rPr>
                <w:noProof/>
                <w:webHidden/>
              </w:rPr>
              <w:fldChar w:fldCharType="separate"/>
            </w:r>
            <w:r w:rsidR="00434D22">
              <w:rPr>
                <w:noProof/>
                <w:webHidden/>
              </w:rPr>
              <w:t>4</w:t>
            </w:r>
            <w:r>
              <w:rPr>
                <w:noProof/>
                <w:webHidden/>
              </w:rPr>
              <w:fldChar w:fldCharType="end"/>
            </w:r>
          </w:hyperlink>
        </w:p>
        <w:p w14:paraId="185FAD47" w14:textId="77777777" w:rsidR="00434D22" w:rsidRDefault="00000000">
          <w:pPr>
            <w:pStyle w:val="13"/>
            <w:tabs>
              <w:tab w:val="left" w:pos="440"/>
              <w:tab w:val="right" w:leader="dot" w:pos="9345"/>
            </w:tabs>
            <w:rPr>
              <w:rFonts w:eastAsiaTheme="minorEastAsia"/>
              <w:noProof/>
              <w:lang w:eastAsia="ru-RU"/>
            </w:rPr>
          </w:pPr>
          <w:hyperlink w:anchor="_Toc142646589" w:history="1">
            <w:r w:rsidR="00434D22" w:rsidRPr="00A55117">
              <w:rPr>
                <w:rStyle w:val="ab"/>
                <w:rFonts w:ascii="Times New Roman" w:eastAsia="Times New Roman" w:hAnsi="Times New Roman" w:cs="Times New Roman"/>
                <w:b/>
                <w:bCs/>
                <w:noProof/>
                <w:lang w:eastAsia="ru-RU"/>
              </w:rPr>
              <w:t>2.</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34D22">
              <w:rPr>
                <w:noProof/>
                <w:webHidden/>
              </w:rPr>
              <w:tab/>
            </w:r>
            <w:r w:rsidR="0021755D">
              <w:rPr>
                <w:noProof/>
                <w:webHidden/>
              </w:rPr>
              <w:fldChar w:fldCharType="begin"/>
            </w:r>
            <w:r w:rsidR="00434D22">
              <w:rPr>
                <w:noProof/>
                <w:webHidden/>
              </w:rPr>
              <w:instrText xml:space="preserve"> PAGEREF _Toc142646589 \h </w:instrText>
            </w:r>
            <w:r w:rsidR="0021755D">
              <w:rPr>
                <w:noProof/>
                <w:webHidden/>
              </w:rPr>
            </w:r>
            <w:r w:rsidR="0021755D">
              <w:rPr>
                <w:noProof/>
                <w:webHidden/>
              </w:rPr>
              <w:fldChar w:fldCharType="separate"/>
            </w:r>
            <w:r w:rsidR="00434D22">
              <w:rPr>
                <w:noProof/>
                <w:webHidden/>
              </w:rPr>
              <w:t>4</w:t>
            </w:r>
            <w:r w:rsidR="0021755D">
              <w:rPr>
                <w:noProof/>
                <w:webHidden/>
              </w:rPr>
              <w:fldChar w:fldCharType="end"/>
            </w:r>
          </w:hyperlink>
        </w:p>
        <w:p w14:paraId="29873E82" w14:textId="77777777" w:rsidR="00434D22" w:rsidRDefault="00000000">
          <w:pPr>
            <w:pStyle w:val="13"/>
            <w:tabs>
              <w:tab w:val="left" w:pos="440"/>
              <w:tab w:val="right" w:leader="dot" w:pos="9345"/>
            </w:tabs>
            <w:rPr>
              <w:rFonts w:eastAsiaTheme="minorEastAsia"/>
              <w:noProof/>
              <w:lang w:eastAsia="ru-RU"/>
            </w:rPr>
          </w:pPr>
          <w:hyperlink w:anchor="_Toc142646590" w:history="1">
            <w:r w:rsidR="00434D22" w:rsidRPr="00A55117">
              <w:rPr>
                <w:rStyle w:val="ab"/>
                <w:rFonts w:ascii="Times New Roman" w:eastAsia="Times New Roman" w:hAnsi="Times New Roman" w:cs="Times New Roman"/>
                <w:b/>
                <w:bCs/>
                <w:noProof/>
                <w:lang w:eastAsia="ru-RU"/>
              </w:rPr>
              <w:t>3.</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34D22">
              <w:rPr>
                <w:noProof/>
                <w:webHidden/>
              </w:rPr>
              <w:tab/>
            </w:r>
            <w:r w:rsidR="0021755D">
              <w:rPr>
                <w:noProof/>
                <w:webHidden/>
              </w:rPr>
              <w:fldChar w:fldCharType="begin"/>
            </w:r>
            <w:r w:rsidR="00434D22">
              <w:rPr>
                <w:noProof/>
                <w:webHidden/>
              </w:rPr>
              <w:instrText xml:space="preserve"> PAGEREF _Toc142646590 \h </w:instrText>
            </w:r>
            <w:r w:rsidR="0021755D">
              <w:rPr>
                <w:noProof/>
                <w:webHidden/>
              </w:rPr>
            </w:r>
            <w:r w:rsidR="0021755D">
              <w:rPr>
                <w:noProof/>
                <w:webHidden/>
              </w:rPr>
              <w:fldChar w:fldCharType="separate"/>
            </w:r>
            <w:r w:rsidR="00434D22">
              <w:rPr>
                <w:noProof/>
                <w:webHidden/>
              </w:rPr>
              <w:t>4</w:t>
            </w:r>
            <w:r w:rsidR="0021755D">
              <w:rPr>
                <w:noProof/>
                <w:webHidden/>
              </w:rPr>
              <w:fldChar w:fldCharType="end"/>
            </w:r>
          </w:hyperlink>
        </w:p>
        <w:p w14:paraId="4475C02B" w14:textId="77777777" w:rsidR="00434D22" w:rsidRDefault="00000000">
          <w:pPr>
            <w:pStyle w:val="13"/>
            <w:tabs>
              <w:tab w:val="left" w:pos="440"/>
              <w:tab w:val="right" w:leader="dot" w:pos="9345"/>
            </w:tabs>
            <w:rPr>
              <w:rFonts w:eastAsiaTheme="minorEastAsia"/>
              <w:noProof/>
              <w:lang w:eastAsia="ru-RU"/>
            </w:rPr>
          </w:pPr>
          <w:hyperlink w:anchor="_Toc142646591" w:history="1">
            <w:r w:rsidR="00434D22" w:rsidRPr="00A55117">
              <w:rPr>
                <w:rStyle w:val="ab"/>
                <w:rFonts w:ascii="Times New Roman" w:eastAsia="Times New Roman" w:hAnsi="Times New Roman" w:cs="Times New Roman"/>
                <w:b/>
                <w:bCs/>
                <w:noProof/>
                <w:lang w:eastAsia="ru-RU"/>
              </w:rPr>
              <w:t>4.</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Наименование и содержание лекций</w:t>
            </w:r>
            <w:r w:rsidR="00434D22">
              <w:rPr>
                <w:noProof/>
                <w:webHidden/>
              </w:rPr>
              <w:tab/>
            </w:r>
            <w:r w:rsidR="0021755D">
              <w:rPr>
                <w:noProof/>
                <w:webHidden/>
              </w:rPr>
              <w:fldChar w:fldCharType="begin"/>
            </w:r>
            <w:r w:rsidR="00434D22">
              <w:rPr>
                <w:noProof/>
                <w:webHidden/>
              </w:rPr>
              <w:instrText xml:space="preserve"> PAGEREF _Toc142646591 \h </w:instrText>
            </w:r>
            <w:r w:rsidR="0021755D">
              <w:rPr>
                <w:noProof/>
                <w:webHidden/>
              </w:rPr>
            </w:r>
            <w:r w:rsidR="0021755D">
              <w:rPr>
                <w:noProof/>
                <w:webHidden/>
              </w:rPr>
              <w:fldChar w:fldCharType="separate"/>
            </w:r>
            <w:r w:rsidR="00434D22">
              <w:rPr>
                <w:noProof/>
                <w:webHidden/>
              </w:rPr>
              <w:t>5</w:t>
            </w:r>
            <w:r w:rsidR="0021755D">
              <w:rPr>
                <w:noProof/>
                <w:webHidden/>
              </w:rPr>
              <w:fldChar w:fldCharType="end"/>
            </w:r>
          </w:hyperlink>
        </w:p>
        <w:p w14:paraId="7459FB46" w14:textId="77777777" w:rsidR="00434D22" w:rsidRDefault="00000000">
          <w:pPr>
            <w:pStyle w:val="13"/>
            <w:tabs>
              <w:tab w:val="left" w:pos="440"/>
              <w:tab w:val="right" w:leader="dot" w:pos="9345"/>
            </w:tabs>
            <w:rPr>
              <w:rFonts w:eastAsiaTheme="minorEastAsia"/>
              <w:noProof/>
              <w:lang w:eastAsia="ru-RU"/>
            </w:rPr>
          </w:pPr>
          <w:hyperlink w:anchor="_Toc142646592" w:history="1">
            <w:r w:rsidR="00434D22" w:rsidRPr="00A55117">
              <w:rPr>
                <w:rStyle w:val="ab"/>
                <w:rFonts w:ascii="Times New Roman" w:eastAsia="Times New Roman" w:hAnsi="Times New Roman" w:cs="Times New Roman"/>
                <w:b/>
                <w:bCs/>
                <w:noProof/>
                <w:lang w:eastAsia="ru-RU"/>
              </w:rPr>
              <w:t>5.</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Наименование практических занятий</w:t>
            </w:r>
            <w:r w:rsidR="00434D22">
              <w:rPr>
                <w:noProof/>
                <w:webHidden/>
              </w:rPr>
              <w:tab/>
            </w:r>
            <w:r w:rsidR="0021755D">
              <w:rPr>
                <w:noProof/>
                <w:webHidden/>
              </w:rPr>
              <w:fldChar w:fldCharType="begin"/>
            </w:r>
            <w:r w:rsidR="00434D22">
              <w:rPr>
                <w:noProof/>
                <w:webHidden/>
              </w:rPr>
              <w:instrText xml:space="preserve"> PAGEREF _Toc142646592 \h </w:instrText>
            </w:r>
            <w:r w:rsidR="0021755D">
              <w:rPr>
                <w:noProof/>
                <w:webHidden/>
              </w:rPr>
            </w:r>
            <w:r w:rsidR="0021755D">
              <w:rPr>
                <w:noProof/>
                <w:webHidden/>
              </w:rPr>
              <w:fldChar w:fldCharType="separate"/>
            </w:r>
            <w:r w:rsidR="00434D22">
              <w:rPr>
                <w:noProof/>
                <w:webHidden/>
              </w:rPr>
              <w:t>7</w:t>
            </w:r>
            <w:r w:rsidR="0021755D">
              <w:rPr>
                <w:noProof/>
                <w:webHidden/>
              </w:rPr>
              <w:fldChar w:fldCharType="end"/>
            </w:r>
          </w:hyperlink>
        </w:p>
        <w:p w14:paraId="3B099B79" w14:textId="77777777" w:rsidR="00434D22" w:rsidRDefault="00000000">
          <w:pPr>
            <w:pStyle w:val="13"/>
            <w:tabs>
              <w:tab w:val="left" w:pos="440"/>
              <w:tab w:val="right" w:leader="dot" w:pos="9345"/>
            </w:tabs>
            <w:rPr>
              <w:rFonts w:eastAsiaTheme="minorEastAsia"/>
              <w:noProof/>
              <w:lang w:eastAsia="ru-RU"/>
            </w:rPr>
          </w:pPr>
          <w:hyperlink w:anchor="_Toc142646593" w:history="1">
            <w:r w:rsidR="00434D22" w:rsidRPr="00A55117">
              <w:rPr>
                <w:rStyle w:val="ab"/>
                <w:rFonts w:ascii="Times New Roman" w:eastAsia="Times New Roman" w:hAnsi="Times New Roman" w:cs="Times New Roman"/>
                <w:b/>
                <w:bCs/>
                <w:noProof/>
                <w:lang w:eastAsia="ru-RU"/>
              </w:rPr>
              <w:t>6.</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Наименование самостоятельной работы студента</w:t>
            </w:r>
            <w:r w:rsidR="00434D22">
              <w:rPr>
                <w:noProof/>
                <w:webHidden/>
              </w:rPr>
              <w:tab/>
            </w:r>
            <w:r w:rsidR="0021755D">
              <w:rPr>
                <w:noProof/>
                <w:webHidden/>
              </w:rPr>
              <w:fldChar w:fldCharType="begin"/>
            </w:r>
            <w:r w:rsidR="00434D22">
              <w:rPr>
                <w:noProof/>
                <w:webHidden/>
              </w:rPr>
              <w:instrText xml:space="preserve"> PAGEREF _Toc142646593 \h </w:instrText>
            </w:r>
            <w:r w:rsidR="0021755D">
              <w:rPr>
                <w:noProof/>
                <w:webHidden/>
              </w:rPr>
            </w:r>
            <w:r w:rsidR="0021755D">
              <w:rPr>
                <w:noProof/>
                <w:webHidden/>
              </w:rPr>
              <w:fldChar w:fldCharType="separate"/>
            </w:r>
            <w:r w:rsidR="00434D22">
              <w:rPr>
                <w:noProof/>
                <w:webHidden/>
              </w:rPr>
              <w:t>10</w:t>
            </w:r>
            <w:r w:rsidR="0021755D">
              <w:rPr>
                <w:noProof/>
                <w:webHidden/>
              </w:rPr>
              <w:fldChar w:fldCharType="end"/>
            </w:r>
          </w:hyperlink>
        </w:p>
        <w:p w14:paraId="7A9E5249" w14:textId="77777777" w:rsidR="00434D22" w:rsidRDefault="00000000">
          <w:pPr>
            <w:pStyle w:val="13"/>
            <w:tabs>
              <w:tab w:val="left" w:pos="440"/>
              <w:tab w:val="right" w:leader="dot" w:pos="9345"/>
            </w:tabs>
            <w:rPr>
              <w:rFonts w:eastAsiaTheme="minorEastAsia"/>
              <w:noProof/>
              <w:lang w:eastAsia="ru-RU"/>
            </w:rPr>
          </w:pPr>
          <w:hyperlink w:anchor="_Toc142646594" w:history="1">
            <w:r w:rsidR="00434D22" w:rsidRPr="00A55117">
              <w:rPr>
                <w:rStyle w:val="ab"/>
                <w:rFonts w:ascii="Times New Roman" w:eastAsia="Times New Roman" w:hAnsi="Times New Roman" w:cs="Times New Roman"/>
                <w:b/>
                <w:bCs/>
                <w:noProof/>
                <w:lang w:eastAsia="ru-RU"/>
              </w:rPr>
              <w:t>7.</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Тематика и вопросы к практическим занятиям</w:t>
            </w:r>
            <w:r w:rsidR="00434D22">
              <w:rPr>
                <w:noProof/>
                <w:webHidden/>
              </w:rPr>
              <w:tab/>
            </w:r>
            <w:r w:rsidR="0021755D">
              <w:rPr>
                <w:noProof/>
                <w:webHidden/>
              </w:rPr>
              <w:fldChar w:fldCharType="begin"/>
            </w:r>
            <w:r w:rsidR="00434D22">
              <w:rPr>
                <w:noProof/>
                <w:webHidden/>
              </w:rPr>
              <w:instrText xml:space="preserve"> PAGEREF _Toc142646594 \h </w:instrText>
            </w:r>
            <w:r w:rsidR="0021755D">
              <w:rPr>
                <w:noProof/>
                <w:webHidden/>
              </w:rPr>
            </w:r>
            <w:r w:rsidR="0021755D">
              <w:rPr>
                <w:noProof/>
                <w:webHidden/>
              </w:rPr>
              <w:fldChar w:fldCharType="separate"/>
            </w:r>
            <w:r w:rsidR="00434D22">
              <w:rPr>
                <w:noProof/>
                <w:webHidden/>
              </w:rPr>
              <w:t>11</w:t>
            </w:r>
            <w:r w:rsidR="0021755D">
              <w:rPr>
                <w:noProof/>
                <w:webHidden/>
              </w:rPr>
              <w:fldChar w:fldCharType="end"/>
            </w:r>
          </w:hyperlink>
        </w:p>
        <w:p w14:paraId="26C7B8DA" w14:textId="77777777" w:rsidR="00434D22" w:rsidRDefault="00000000">
          <w:pPr>
            <w:pStyle w:val="13"/>
            <w:tabs>
              <w:tab w:val="left" w:pos="440"/>
              <w:tab w:val="right" w:leader="dot" w:pos="9345"/>
            </w:tabs>
            <w:rPr>
              <w:rFonts w:eastAsiaTheme="minorEastAsia"/>
              <w:noProof/>
              <w:lang w:eastAsia="ru-RU"/>
            </w:rPr>
          </w:pPr>
          <w:hyperlink w:anchor="_Toc142646595" w:history="1">
            <w:r w:rsidR="00434D22" w:rsidRPr="00A55117">
              <w:rPr>
                <w:rStyle w:val="ab"/>
                <w:rFonts w:ascii="Times New Roman" w:eastAsia="Times New Roman" w:hAnsi="Times New Roman" w:cs="Times New Roman"/>
                <w:b/>
                <w:bCs/>
                <w:noProof/>
                <w:lang w:eastAsia="ru-RU"/>
              </w:rPr>
              <w:t>8.</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434D22">
              <w:rPr>
                <w:noProof/>
                <w:webHidden/>
              </w:rPr>
              <w:tab/>
            </w:r>
            <w:r w:rsidR="0021755D">
              <w:rPr>
                <w:noProof/>
                <w:webHidden/>
              </w:rPr>
              <w:fldChar w:fldCharType="begin"/>
            </w:r>
            <w:r w:rsidR="00434D22">
              <w:rPr>
                <w:noProof/>
                <w:webHidden/>
              </w:rPr>
              <w:instrText xml:space="preserve"> PAGEREF _Toc142646595 \h </w:instrText>
            </w:r>
            <w:r w:rsidR="0021755D">
              <w:rPr>
                <w:noProof/>
                <w:webHidden/>
              </w:rPr>
            </w:r>
            <w:r w:rsidR="0021755D">
              <w:rPr>
                <w:noProof/>
                <w:webHidden/>
              </w:rPr>
              <w:fldChar w:fldCharType="separate"/>
            </w:r>
            <w:r w:rsidR="00434D22">
              <w:rPr>
                <w:noProof/>
                <w:webHidden/>
              </w:rPr>
              <w:t>15</w:t>
            </w:r>
            <w:r w:rsidR="0021755D">
              <w:rPr>
                <w:noProof/>
                <w:webHidden/>
              </w:rPr>
              <w:fldChar w:fldCharType="end"/>
            </w:r>
          </w:hyperlink>
        </w:p>
        <w:p w14:paraId="570B4043" w14:textId="77777777" w:rsidR="00434D22" w:rsidRDefault="00000000">
          <w:pPr>
            <w:pStyle w:val="13"/>
            <w:tabs>
              <w:tab w:val="left" w:pos="440"/>
              <w:tab w:val="right" w:leader="dot" w:pos="9345"/>
            </w:tabs>
            <w:rPr>
              <w:rFonts w:eastAsiaTheme="minorEastAsia"/>
              <w:noProof/>
              <w:lang w:eastAsia="ru-RU"/>
            </w:rPr>
          </w:pPr>
          <w:hyperlink w:anchor="_Toc142646596" w:history="1">
            <w:r w:rsidR="00434D22" w:rsidRPr="00A55117">
              <w:rPr>
                <w:rStyle w:val="ab"/>
                <w:rFonts w:ascii="Times New Roman" w:eastAsia="Times New Roman" w:hAnsi="Times New Roman" w:cs="Times New Roman"/>
                <w:b/>
                <w:bCs/>
                <w:noProof/>
                <w:lang w:eastAsia="ru-RU"/>
              </w:rPr>
              <w:t>9.</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Фонд оценочных средств</w:t>
            </w:r>
            <w:r w:rsidR="00434D22">
              <w:rPr>
                <w:noProof/>
                <w:webHidden/>
              </w:rPr>
              <w:tab/>
            </w:r>
            <w:r w:rsidR="0021755D">
              <w:rPr>
                <w:noProof/>
                <w:webHidden/>
              </w:rPr>
              <w:fldChar w:fldCharType="begin"/>
            </w:r>
            <w:r w:rsidR="00434D22">
              <w:rPr>
                <w:noProof/>
                <w:webHidden/>
              </w:rPr>
              <w:instrText xml:space="preserve"> PAGEREF _Toc142646596 \h </w:instrText>
            </w:r>
            <w:r w:rsidR="0021755D">
              <w:rPr>
                <w:noProof/>
                <w:webHidden/>
              </w:rPr>
            </w:r>
            <w:r w:rsidR="0021755D">
              <w:rPr>
                <w:noProof/>
                <w:webHidden/>
              </w:rPr>
              <w:fldChar w:fldCharType="separate"/>
            </w:r>
            <w:r w:rsidR="00434D22">
              <w:rPr>
                <w:noProof/>
                <w:webHidden/>
              </w:rPr>
              <w:t>15</w:t>
            </w:r>
            <w:r w:rsidR="0021755D">
              <w:rPr>
                <w:noProof/>
                <w:webHidden/>
              </w:rPr>
              <w:fldChar w:fldCharType="end"/>
            </w:r>
          </w:hyperlink>
        </w:p>
        <w:p w14:paraId="65AD259A" w14:textId="77777777" w:rsidR="00434D22" w:rsidRDefault="00000000">
          <w:pPr>
            <w:pStyle w:val="13"/>
            <w:tabs>
              <w:tab w:val="left" w:pos="660"/>
              <w:tab w:val="right" w:leader="dot" w:pos="9345"/>
            </w:tabs>
            <w:rPr>
              <w:rFonts w:eastAsiaTheme="minorEastAsia"/>
              <w:noProof/>
              <w:lang w:eastAsia="ru-RU"/>
            </w:rPr>
          </w:pPr>
          <w:hyperlink w:anchor="_Toc142646597" w:history="1">
            <w:r w:rsidR="00434D22" w:rsidRPr="00A55117">
              <w:rPr>
                <w:rStyle w:val="ab"/>
                <w:rFonts w:ascii="Times New Roman" w:eastAsia="Times New Roman" w:hAnsi="Times New Roman" w:cs="Times New Roman"/>
                <w:b/>
                <w:bCs/>
                <w:noProof/>
                <w:lang w:eastAsia="ru-RU"/>
              </w:rPr>
              <w:t>10.</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Промежуточная аттестация</w:t>
            </w:r>
            <w:r w:rsidR="00434D22">
              <w:rPr>
                <w:noProof/>
                <w:webHidden/>
              </w:rPr>
              <w:tab/>
            </w:r>
            <w:r w:rsidR="0021755D">
              <w:rPr>
                <w:noProof/>
                <w:webHidden/>
              </w:rPr>
              <w:fldChar w:fldCharType="begin"/>
            </w:r>
            <w:r w:rsidR="00434D22">
              <w:rPr>
                <w:noProof/>
                <w:webHidden/>
              </w:rPr>
              <w:instrText xml:space="preserve"> PAGEREF _Toc142646597 \h </w:instrText>
            </w:r>
            <w:r w:rsidR="0021755D">
              <w:rPr>
                <w:noProof/>
                <w:webHidden/>
              </w:rPr>
            </w:r>
            <w:r w:rsidR="0021755D">
              <w:rPr>
                <w:noProof/>
                <w:webHidden/>
              </w:rPr>
              <w:fldChar w:fldCharType="separate"/>
            </w:r>
            <w:r w:rsidR="00434D22">
              <w:rPr>
                <w:noProof/>
                <w:webHidden/>
              </w:rPr>
              <w:t>19</w:t>
            </w:r>
            <w:r w:rsidR="0021755D">
              <w:rPr>
                <w:noProof/>
                <w:webHidden/>
              </w:rPr>
              <w:fldChar w:fldCharType="end"/>
            </w:r>
          </w:hyperlink>
        </w:p>
        <w:p w14:paraId="3E8867ED" w14:textId="77777777" w:rsidR="00434D22" w:rsidRDefault="00000000">
          <w:pPr>
            <w:pStyle w:val="13"/>
            <w:tabs>
              <w:tab w:val="left" w:pos="660"/>
              <w:tab w:val="right" w:leader="dot" w:pos="9345"/>
            </w:tabs>
            <w:rPr>
              <w:rFonts w:eastAsiaTheme="minorEastAsia"/>
              <w:noProof/>
              <w:lang w:eastAsia="ru-RU"/>
            </w:rPr>
          </w:pPr>
          <w:hyperlink w:anchor="_Toc142646598" w:history="1">
            <w:r w:rsidR="00434D22" w:rsidRPr="00A55117">
              <w:rPr>
                <w:rStyle w:val="ab"/>
                <w:rFonts w:ascii="Times New Roman" w:eastAsia="Times New Roman" w:hAnsi="Times New Roman" w:cs="Times New Roman"/>
                <w:b/>
                <w:bCs/>
                <w:noProof/>
                <w:lang w:eastAsia="ru-RU"/>
              </w:rPr>
              <w:t>11.</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434D22">
              <w:rPr>
                <w:noProof/>
                <w:webHidden/>
              </w:rPr>
              <w:tab/>
            </w:r>
            <w:r w:rsidR="0021755D">
              <w:rPr>
                <w:noProof/>
                <w:webHidden/>
              </w:rPr>
              <w:fldChar w:fldCharType="begin"/>
            </w:r>
            <w:r w:rsidR="00434D22">
              <w:rPr>
                <w:noProof/>
                <w:webHidden/>
              </w:rPr>
              <w:instrText xml:space="preserve"> PAGEREF _Toc142646598 \h </w:instrText>
            </w:r>
            <w:r w:rsidR="0021755D">
              <w:rPr>
                <w:noProof/>
                <w:webHidden/>
              </w:rPr>
            </w:r>
            <w:r w:rsidR="0021755D">
              <w:rPr>
                <w:noProof/>
                <w:webHidden/>
              </w:rPr>
              <w:fldChar w:fldCharType="separate"/>
            </w:r>
            <w:r w:rsidR="00434D22">
              <w:rPr>
                <w:noProof/>
                <w:webHidden/>
              </w:rPr>
              <w:t>21</w:t>
            </w:r>
            <w:r w:rsidR="0021755D">
              <w:rPr>
                <w:noProof/>
                <w:webHidden/>
              </w:rPr>
              <w:fldChar w:fldCharType="end"/>
            </w:r>
          </w:hyperlink>
        </w:p>
        <w:p w14:paraId="1207C6EB" w14:textId="77777777" w:rsidR="00434D22" w:rsidRDefault="00000000">
          <w:pPr>
            <w:pStyle w:val="13"/>
            <w:tabs>
              <w:tab w:val="left" w:pos="660"/>
              <w:tab w:val="right" w:leader="dot" w:pos="9345"/>
            </w:tabs>
            <w:rPr>
              <w:rFonts w:eastAsiaTheme="minorEastAsia"/>
              <w:noProof/>
              <w:lang w:eastAsia="ru-RU"/>
            </w:rPr>
          </w:pPr>
          <w:hyperlink w:anchor="_Toc142646599" w:history="1">
            <w:r w:rsidR="00434D22" w:rsidRPr="00A55117">
              <w:rPr>
                <w:rStyle w:val="ab"/>
                <w:rFonts w:ascii="Times New Roman" w:eastAsia="Times New Roman" w:hAnsi="Times New Roman" w:cs="Times New Roman"/>
                <w:b/>
                <w:bCs/>
                <w:noProof/>
                <w:lang w:eastAsia="ru-RU"/>
              </w:rPr>
              <w:t>12.</w:t>
            </w:r>
            <w:r w:rsidR="00434D22">
              <w:rPr>
                <w:rFonts w:eastAsiaTheme="minorEastAsia"/>
                <w:noProof/>
                <w:lang w:eastAsia="ru-RU"/>
              </w:rPr>
              <w:tab/>
            </w:r>
            <w:r w:rsidR="00434D22" w:rsidRPr="00A55117">
              <w:rPr>
                <w:rStyle w:val="ab"/>
                <w:rFonts w:ascii="Times New Roman" w:eastAsia="Times New Roman" w:hAnsi="Times New Roman" w:cs="Times New Roman"/>
                <w:b/>
                <w:bCs/>
                <w:noProof/>
                <w:lang w:eastAsia="ru-RU"/>
              </w:rPr>
              <w:t>Материально-техническое обеспечение дисциплины</w:t>
            </w:r>
            <w:r w:rsidR="00434D22">
              <w:rPr>
                <w:noProof/>
                <w:webHidden/>
              </w:rPr>
              <w:tab/>
            </w:r>
            <w:r w:rsidR="0021755D">
              <w:rPr>
                <w:noProof/>
                <w:webHidden/>
              </w:rPr>
              <w:fldChar w:fldCharType="begin"/>
            </w:r>
            <w:r w:rsidR="00434D22">
              <w:rPr>
                <w:noProof/>
                <w:webHidden/>
              </w:rPr>
              <w:instrText xml:space="preserve"> PAGEREF _Toc142646599 \h </w:instrText>
            </w:r>
            <w:r w:rsidR="0021755D">
              <w:rPr>
                <w:noProof/>
                <w:webHidden/>
              </w:rPr>
            </w:r>
            <w:r w:rsidR="0021755D">
              <w:rPr>
                <w:noProof/>
                <w:webHidden/>
              </w:rPr>
              <w:fldChar w:fldCharType="separate"/>
            </w:r>
            <w:r w:rsidR="00434D22">
              <w:rPr>
                <w:noProof/>
                <w:webHidden/>
              </w:rPr>
              <w:t>22</w:t>
            </w:r>
            <w:r w:rsidR="0021755D">
              <w:rPr>
                <w:noProof/>
                <w:webHidden/>
              </w:rPr>
              <w:fldChar w:fldCharType="end"/>
            </w:r>
          </w:hyperlink>
        </w:p>
        <w:p w14:paraId="4F66D45A" w14:textId="77777777" w:rsidR="00AF6BE2" w:rsidRDefault="0021755D">
          <w:r w:rsidRPr="00AF6BE2">
            <w:rPr>
              <w:b/>
              <w:bCs/>
              <w:sz w:val="24"/>
              <w:szCs w:val="24"/>
            </w:rPr>
            <w:fldChar w:fldCharType="end"/>
          </w:r>
        </w:p>
      </w:sdtContent>
    </w:sdt>
    <w:p w14:paraId="36ED5644"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4A1332D0"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5D9133AC" w14:textId="77777777"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0" w:name="_Toc14264658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26782CB8" w14:textId="77777777" w:rsidR="00BE25EA" w:rsidRPr="00BE25EA" w:rsidRDefault="00BE25EA" w:rsidP="00BE25EA">
      <w:pPr>
        <w:pStyle w:val="af"/>
        <w:suppressAutoHyphens w:val="0"/>
        <w:spacing w:line="240" w:lineRule="auto"/>
        <w:ind w:firstLine="708"/>
        <w:rPr>
          <w:sz w:val="22"/>
          <w:szCs w:val="22"/>
        </w:rPr>
      </w:pPr>
      <w:r w:rsidRPr="00BE25EA">
        <w:rPr>
          <w:sz w:val="22"/>
          <w:szCs w:val="22"/>
        </w:rPr>
        <w:t>Цель освоения дисциплины</w:t>
      </w:r>
      <w:r w:rsidR="003A6B57">
        <w:rPr>
          <w:sz w:val="22"/>
          <w:szCs w:val="22"/>
        </w:rPr>
        <w:t xml:space="preserve"> «</w:t>
      </w:r>
      <w:r w:rsidR="003A6B57" w:rsidRPr="003A6B57">
        <w:rPr>
          <w:sz w:val="22"/>
          <w:szCs w:val="22"/>
        </w:rPr>
        <w:t>Введение в библеистику»</w:t>
      </w:r>
      <w:r w:rsidRPr="00BE25EA">
        <w:rPr>
          <w:sz w:val="22"/>
          <w:szCs w:val="22"/>
        </w:rPr>
        <w:t>: подготовка специалиста в области изучения Священного Писания Ветхого Завета во взаимосвязи с изучением Библейской истории, Нового Завета, богословия Православной Церкви, пастырского богословия, богослужения Православной Церкви, Христианской этики и аскетики.</w:t>
      </w:r>
    </w:p>
    <w:p w14:paraId="6B586383" w14:textId="77777777" w:rsidR="00BE25EA" w:rsidRPr="00BE25EA" w:rsidRDefault="00BE25EA" w:rsidP="00BE25EA">
      <w:pPr>
        <w:pStyle w:val="af"/>
        <w:suppressAutoHyphens w:val="0"/>
        <w:spacing w:line="240" w:lineRule="auto"/>
        <w:ind w:firstLine="708"/>
        <w:rPr>
          <w:sz w:val="22"/>
          <w:szCs w:val="22"/>
        </w:rPr>
      </w:pPr>
      <w:r w:rsidRPr="00BE25EA">
        <w:rPr>
          <w:sz w:val="22"/>
          <w:szCs w:val="22"/>
        </w:rPr>
        <w:t xml:space="preserve">Задачи дисциплины: </w:t>
      </w:r>
    </w:p>
    <w:p w14:paraId="38EE7C2C"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xml:space="preserve">- дать студентам общие сведения по </w:t>
      </w:r>
      <w:proofErr w:type="spellStart"/>
      <w:r w:rsidRPr="00BE25EA">
        <w:rPr>
          <w:rFonts w:ascii="Times New Roman" w:eastAsia="Times New Roman" w:hAnsi="Times New Roman" w:cs="Times New Roman"/>
          <w:lang w:eastAsia="ru-RU"/>
        </w:rPr>
        <w:t>исагогике</w:t>
      </w:r>
      <w:proofErr w:type="spellEnd"/>
      <w:r w:rsidRPr="00BE25EA">
        <w:rPr>
          <w:rFonts w:ascii="Times New Roman" w:eastAsia="Times New Roman" w:hAnsi="Times New Roman" w:cs="Times New Roman"/>
          <w:lang w:eastAsia="ru-RU"/>
        </w:rPr>
        <w:t>, герменевтике, экзегетике Священного Писания Ветхого и Нового Завета;</w:t>
      </w:r>
    </w:p>
    <w:p w14:paraId="301E66E6"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дать общее толкование книг Священного Писания Ветхого и Нового Завета;</w:t>
      </w:r>
    </w:p>
    <w:p w14:paraId="195E40E7"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способствовать закреплению навыка ежедневного чтения Священного Писания;</w:t>
      </w:r>
    </w:p>
    <w:p w14:paraId="4FEC8C00"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формировать твердый нравственный ориентир;</w:t>
      </w:r>
    </w:p>
    <w:p w14:paraId="40C3AAAD"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формировать на основе изучения Священного Писания умение самостоятельно и критически мыслить;</w:t>
      </w:r>
    </w:p>
    <w:p w14:paraId="2D777E0C" w14:textId="77777777" w:rsidR="00BE25EA" w:rsidRPr="00BE25EA" w:rsidRDefault="00BE25EA" w:rsidP="00BE25EA">
      <w:pPr>
        <w:spacing w:after="0" w:line="240" w:lineRule="auto"/>
        <w:jc w:val="both"/>
      </w:pPr>
      <w:r w:rsidRPr="00BE25EA">
        <w:rPr>
          <w:rFonts w:ascii="Times New Roman" w:eastAsia="Times New Roman" w:hAnsi="Times New Roman" w:cs="Times New Roman"/>
          <w:lang w:eastAsia="ru-RU"/>
        </w:rPr>
        <w:t>- формировать способности целостно воспринимать современный мир и анализировать происходящие в нем изменения</w:t>
      </w:r>
      <w:r w:rsidRPr="00BE25EA">
        <w:t>.</w:t>
      </w:r>
    </w:p>
    <w:p w14:paraId="5C2B6BF9" w14:textId="77777777" w:rsidR="00931109" w:rsidRPr="008E330A" w:rsidRDefault="00931109" w:rsidP="00931109">
      <w:pPr>
        <w:widowControl w:val="0"/>
        <w:spacing w:after="0" w:line="240" w:lineRule="auto"/>
        <w:jc w:val="both"/>
        <w:rPr>
          <w:rFonts w:ascii="Times New Roman" w:eastAsia="Times New Roman" w:hAnsi="Times New Roman" w:cs="Times New Roman"/>
          <w:b/>
          <w:color w:val="FF0000"/>
          <w:lang w:eastAsia="ru-RU"/>
        </w:rPr>
      </w:pPr>
    </w:p>
    <w:p w14:paraId="08DA1297" w14:textId="77777777"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1" w:name="_Toc142646589"/>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3107EA3F" w14:textId="77777777" w:rsidR="00BE25EA" w:rsidRPr="00BE25EA" w:rsidRDefault="00BE25EA" w:rsidP="00BE25EA">
      <w:pPr>
        <w:spacing w:after="0" w:line="240" w:lineRule="auto"/>
        <w:ind w:firstLine="708"/>
        <w:jc w:val="both"/>
        <w:rPr>
          <w:rFonts w:ascii="Times New Roman" w:eastAsia="Times New Roman" w:hAnsi="Times New Roman" w:cs="Times New Roman"/>
          <w:lang w:eastAsia="ru-RU"/>
        </w:rPr>
      </w:pPr>
      <w:r w:rsidRPr="00A52BA9">
        <w:rPr>
          <w:rFonts w:ascii="Times New Roman" w:eastAsia="Times New Roman" w:hAnsi="Times New Roman" w:cs="Times New Roman"/>
          <w:lang w:eastAsia="ru-RU"/>
        </w:rPr>
        <w:t xml:space="preserve">Дисциплина «Введение в библеистику» (Б1.О.01.01) </w:t>
      </w:r>
      <w:r w:rsidR="00B61AAD" w:rsidRPr="00A52BA9">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A52BA9">
        <w:rPr>
          <w:rFonts w:ascii="Times New Roman" w:eastAsia="Times New Roman" w:hAnsi="Times New Roman" w:cs="Times New Roman"/>
          <w:lang w:eastAsia="ru-RU"/>
        </w:rPr>
        <w:t xml:space="preserve"> и изучается на протяжении </w:t>
      </w:r>
      <w:proofErr w:type="gramStart"/>
      <w:r w:rsidRPr="00A52BA9">
        <w:rPr>
          <w:rFonts w:ascii="Times New Roman" w:eastAsia="Times New Roman" w:hAnsi="Times New Roman" w:cs="Times New Roman"/>
          <w:lang w:eastAsia="ru-RU"/>
        </w:rPr>
        <w:t>1-2</w:t>
      </w:r>
      <w:proofErr w:type="gramEnd"/>
      <w:r w:rsidRPr="00A52BA9">
        <w:rPr>
          <w:rFonts w:ascii="Times New Roman" w:eastAsia="Times New Roman" w:hAnsi="Times New Roman" w:cs="Times New Roman"/>
          <w:lang w:eastAsia="ru-RU"/>
        </w:rPr>
        <w:t xml:space="preserve"> семестров.</w:t>
      </w:r>
      <w:r w:rsidRPr="00BE25EA">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17B23FFE" w14:textId="77777777" w:rsidR="00BE25EA" w:rsidRPr="00BE25EA" w:rsidRDefault="00BE25EA" w:rsidP="00BE25EA">
      <w:pPr>
        <w:spacing w:after="0" w:line="240" w:lineRule="auto"/>
        <w:ind w:firstLine="708"/>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2C4DA33B" w14:textId="77777777" w:rsidR="00BE25EA" w:rsidRPr="00BE25EA" w:rsidRDefault="00BE25EA" w:rsidP="00BE25EA">
      <w:pPr>
        <w:spacing w:after="0" w:line="240" w:lineRule="auto"/>
        <w:ind w:firstLine="708"/>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программе подготовки служителей и религиозного персонала православного вероисповедания (квалификация «Бакалавр богословия»).</w:t>
      </w:r>
    </w:p>
    <w:p w14:paraId="397BCB80"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 xml:space="preserve">Дисциплина «Введение в библеистику» органично связана с богословскими дисциплинами и является продолжением дисциплины «Библейская история» Подготовительного отделения. </w:t>
      </w:r>
    </w:p>
    <w:p w14:paraId="5D3AC8C3" w14:textId="77777777" w:rsidR="00BE25EA" w:rsidRPr="00BE25EA" w:rsidRDefault="00BE25EA" w:rsidP="00BE25EA">
      <w:pPr>
        <w:spacing w:after="0" w:line="240" w:lineRule="auto"/>
        <w:jc w:val="both"/>
        <w:rPr>
          <w:rFonts w:ascii="Times New Roman" w:eastAsia="Times New Roman" w:hAnsi="Times New Roman" w:cs="Times New Roman"/>
          <w:lang w:eastAsia="ru-RU"/>
        </w:rPr>
      </w:pPr>
      <w:r w:rsidRPr="00BE25EA">
        <w:rPr>
          <w:rFonts w:ascii="Times New Roman" w:eastAsia="Times New Roman" w:hAnsi="Times New Roman" w:cs="Times New Roman"/>
          <w:lang w:eastAsia="ru-RU"/>
        </w:rPr>
        <w:t>Дисциплина «Введение в библеистику» является предшествующей для дисциплин «Священное Писание Ветхого Завета», «Священное Писание Нового Завета».</w:t>
      </w:r>
    </w:p>
    <w:p w14:paraId="3334C3D2"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0A49271C" w14:textId="77777777"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2" w:name="_Toc14264659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336E0C27"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434D22" w:rsidRPr="0039165B" w14:paraId="4FF03615" w14:textId="77777777" w:rsidTr="00DE5F36">
        <w:trPr>
          <w:trHeight w:val="270"/>
        </w:trPr>
        <w:tc>
          <w:tcPr>
            <w:tcW w:w="2293" w:type="dxa"/>
            <w:tcBorders>
              <w:top w:val="single" w:sz="8" w:space="0" w:color="auto"/>
              <w:left w:val="single" w:sz="8" w:space="0" w:color="auto"/>
              <w:bottom w:val="single" w:sz="4" w:space="0" w:color="auto"/>
              <w:right w:val="single" w:sz="8" w:space="0" w:color="auto"/>
            </w:tcBorders>
          </w:tcPr>
          <w:p w14:paraId="1FD509BD" w14:textId="77777777" w:rsidR="00434D22" w:rsidRPr="00C5107D" w:rsidRDefault="00434D22" w:rsidP="00DE5F36">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AE35BC5" w14:textId="77777777" w:rsidR="00434D22" w:rsidRPr="00C5107D" w:rsidRDefault="00434D22" w:rsidP="00DE5F36">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F4472AE" w14:textId="77777777" w:rsidR="00434D22" w:rsidRPr="00C5107D" w:rsidRDefault="00434D22" w:rsidP="00DE5F36">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434D22" w:rsidRPr="0039165B" w14:paraId="7827EEE2" w14:textId="77777777" w:rsidTr="00DE5F36">
        <w:trPr>
          <w:trHeight w:val="2554"/>
        </w:trPr>
        <w:tc>
          <w:tcPr>
            <w:tcW w:w="2293" w:type="dxa"/>
            <w:vMerge w:val="restart"/>
            <w:tcBorders>
              <w:top w:val="single" w:sz="4" w:space="0" w:color="auto"/>
              <w:left w:val="single" w:sz="8" w:space="0" w:color="auto"/>
              <w:right w:val="single" w:sz="8" w:space="0" w:color="auto"/>
            </w:tcBorders>
          </w:tcPr>
          <w:p w14:paraId="4D57984C" w14:textId="77777777" w:rsidR="00434D22" w:rsidRPr="00BE25EA" w:rsidRDefault="00434D22" w:rsidP="00DE5F36">
            <w:pPr>
              <w:spacing w:after="0" w:line="240" w:lineRule="auto"/>
              <w:rPr>
                <w:rFonts w:ascii="Times New Roman" w:eastAsia="Times New Roman" w:hAnsi="Times New Roman" w:cs="Times New Roman"/>
                <w:lang w:eastAsia="ru-RU"/>
              </w:rPr>
            </w:pPr>
            <w:r w:rsidRPr="00BE25EA">
              <w:rPr>
                <w:rFonts w:ascii="Times New Roman" w:eastAsia="Times New Roman" w:hAnsi="Times New Roman" w:cs="Times New Roman"/>
                <w:b/>
                <w:bCs/>
                <w:lang w:eastAsia="ru-RU"/>
              </w:rPr>
              <w:t>ОПК-1</w:t>
            </w:r>
            <w:r w:rsidRPr="00BE25EA">
              <w:t xml:space="preserve"> </w:t>
            </w:r>
            <w:r w:rsidRPr="00BE25EA">
              <w:rPr>
                <w:rFonts w:ascii="Times New Roman" w:eastAsia="Times New Roman" w:hAnsi="Times New Roman" w:cs="Times New Roman"/>
                <w:bCs/>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47A7F31" w14:textId="77777777" w:rsidR="00434D22" w:rsidRPr="003F6B97" w:rsidRDefault="00434D22" w:rsidP="00DE5F36">
            <w:pPr>
              <w:spacing w:after="0" w:line="240" w:lineRule="auto"/>
              <w:rPr>
                <w:rFonts w:ascii="Times New Roman" w:eastAsia="Times New Roman" w:hAnsi="Times New Roman" w:cs="Times New Roman"/>
                <w:b/>
                <w:bCs/>
                <w:lang w:eastAsia="ru-RU"/>
              </w:rPr>
            </w:pPr>
            <w:r w:rsidRPr="00BE25EA">
              <w:rPr>
                <w:rFonts w:ascii="Times New Roman" w:eastAsia="Times New Roman" w:hAnsi="Times New Roman" w:cs="Times New Roman"/>
                <w:b/>
                <w:bCs/>
                <w:lang w:eastAsia="ru-RU"/>
              </w:rPr>
              <w:t xml:space="preserve">ОПК-1.2 </w:t>
            </w:r>
            <w:r w:rsidRPr="00BE25EA">
              <w:rPr>
                <w:rFonts w:ascii="Times New Roman" w:eastAsia="Times New Roman" w:hAnsi="Times New Roman" w:cs="Times New Roman"/>
                <w:bCs/>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5A6E3DA3" w14:textId="77777777" w:rsidR="00434D22" w:rsidRPr="003F6B97" w:rsidRDefault="00434D22" w:rsidP="00DE5F36">
            <w:pPr>
              <w:spacing w:after="0" w:line="240" w:lineRule="auto"/>
              <w:rPr>
                <w:rFonts w:ascii="Times New Roman" w:eastAsia="Times New Roman" w:hAnsi="Times New Roman" w:cs="Times New Roman"/>
                <w:b/>
                <w:bCs/>
                <w:lang w:eastAsia="ru-RU"/>
              </w:rPr>
            </w:pPr>
            <w:r w:rsidRPr="003F6B97">
              <w:rPr>
                <w:rFonts w:ascii="Times New Roman" w:eastAsia="Times New Roman" w:hAnsi="Times New Roman" w:cs="Times New Roman"/>
                <w:b/>
                <w:bCs/>
                <w:lang w:eastAsia="ru-RU"/>
              </w:rPr>
              <w:t>Знать:</w:t>
            </w:r>
          </w:p>
          <w:p w14:paraId="523F70F4"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традиционные толкования основных тем и мест Священного Писания;</w:t>
            </w:r>
          </w:p>
          <w:p w14:paraId="66DD1934"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xml:space="preserve">- принципы толкования Священного Писания Ветхого Завета (с теоретической точки зрения и в историческом контексте); </w:t>
            </w:r>
          </w:p>
          <w:p w14:paraId="4B1CD48E"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xml:space="preserve">- библейскую ветхозаветную </w:t>
            </w:r>
            <w:proofErr w:type="spellStart"/>
            <w:r w:rsidRPr="003F6B97">
              <w:rPr>
                <w:rFonts w:ascii="Times New Roman" w:eastAsia="Times New Roman" w:hAnsi="Times New Roman" w:cs="Times New Roman"/>
                <w:bCs/>
                <w:lang w:eastAsia="ru-RU"/>
              </w:rPr>
              <w:t>исагогику</w:t>
            </w:r>
            <w:proofErr w:type="spellEnd"/>
            <w:r w:rsidRPr="003F6B97">
              <w:rPr>
                <w:rFonts w:ascii="Times New Roman" w:eastAsia="Times New Roman" w:hAnsi="Times New Roman" w:cs="Times New Roman"/>
                <w:bCs/>
                <w:lang w:eastAsia="ru-RU"/>
              </w:rPr>
              <w:t xml:space="preserve"> применительно к изучаемым книгам Ветхого и Нового Завета (авторство, время и место происхождения книг, история передачи текста).</w:t>
            </w:r>
          </w:p>
          <w:p w14:paraId="2C131E4F"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lastRenderedPageBreak/>
              <w:t>- апологетический характер работы при анализе критических теорий происхождения ветхозаветного текста;</w:t>
            </w:r>
          </w:p>
          <w:p w14:paraId="747E848D"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xml:space="preserve">- актуальность </w:t>
            </w:r>
            <w:proofErr w:type="spellStart"/>
            <w:r w:rsidRPr="003F6B97">
              <w:rPr>
                <w:rFonts w:ascii="Times New Roman" w:eastAsia="Times New Roman" w:hAnsi="Times New Roman" w:cs="Times New Roman"/>
                <w:bCs/>
                <w:lang w:eastAsia="ru-RU"/>
              </w:rPr>
              <w:t>исагогических</w:t>
            </w:r>
            <w:proofErr w:type="spellEnd"/>
            <w:r w:rsidRPr="003F6B97">
              <w:rPr>
                <w:rFonts w:ascii="Times New Roman" w:eastAsia="Times New Roman" w:hAnsi="Times New Roman" w:cs="Times New Roman"/>
                <w:bCs/>
                <w:lang w:eastAsia="ru-RU"/>
              </w:rPr>
              <w:t>, герменевтических и экзегетических проблем в истории христианской Церк</w:t>
            </w:r>
            <w:r>
              <w:rPr>
                <w:rFonts w:ascii="Times New Roman" w:eastAsia="Times New Roman" w:hAnsi="Times New Roman" w:cs="Times New Roman"/>
                <w:bCs/>
                <w:lang w:eastAsia="ru-RU"/>
              </w:rPr>
              <w:t xml:space="preserve">ви и в современном богословии. </w:t>
            </w:r>
          </w:p>
          <w:p w14:paraId="34B01CD8" w14:textId="77777777" w:rsidR="00434D22" w:rsidRPr="003F6B97" w:rsidRDefault="00434D22" w:rsidP="00DE5F36">
            <w:pPr>
              <w:spacing w:after="0" w:line="240" w:lineRule="auto"/>
              <w:rPr>
                <w:rFonts w:ascii="Times New Roman" w:eastAsia="Times New Roman" w:hAnsi="Times New Roman" w:cs="Times New Roman"/>
                <w:b/>
                <w:bCs/>
                <w:lang w:eastAsia="ru-RU"/>
              </w:rPr>
            </w:pPr>
            <w:r w:rsidRPr="003F6B97">
              <w:rPr>
                <w:rFonts w:ascii="Times New Roman" w:eastAsia="Times New Roman" w:hAnsi="Times New Roman" w:cs="Times New Roman"/>
                <w:b/>
                <w:bCs/>
                <w:lang w:eastAsia="ru-RU"/>
              </w:rPr>
              <w:t>Уметь:</w:t>
            </w:r>
          </w:p>
          <w:p w14:paraId="634F5B9D"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
                <w:bCs/>
                <w:lang w:eastAsia="ru-RU"/>
              </w:rPr>
              <w:t xml:space="preserve">- </w:t>
            </w:r>
            <w:r w:rsidRPr="003F6B97">
              <w:rPr>
                <w:rFonts w:ascii="Times New Roman" w:eastAsia="Times New Roman" w:hAnsi="Times New Roman" w:cs="Times New Roman"/>
                <w:bCs/>
                <w:lang w:eastAsia="ru-RU"/>
              </w:rPr>
              <w:t>ориентироваться в круге проблем, связанных с толкованием книг Ветхого и Нового Завета;</w:t>
            </w:r>
          </w:p>
          <w:p w14:paraId="767A8B5F"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провести анализ важнейших экзегетич</w:t>
            </w:r>
            <w:r>
              <w:rPr>
                <w:rFonts w:ascii="Times New Roman" w:eastAsia="Times New Roman" w:hAnsi="Times New Roman" w:cs="Times New Roman"/>
                <w:bCs/>
                <w:lang w:eastAsia="ru-RU"/>
              </w:rPr>
              <w:t>еских мест книг Ветхого Завета.</w:t>
            </w:r>
          </w:p>
          <w:p w14:paraId="5641A695" w14:textId="77777777" w:rsidR="00434D22" w:rsidRPr="003F6B97" w:rsidRDefault="00434D22" w:rsidP="00DE5F36">
            <w:pPr>
              <w:spacing w:after="0" w:line="240" w:lineRule="auto"/>
              <w:rPr>
                <w:rFonts w:ascii="Times New Roman" w:eastAsia="Times New Roman" w:hAnsi="Times New Roman" w:cs="Times New Roman"/>
                <w:b/>
                <w:bCs/>
                <w:lang w:eastAsia="ru-RU"/>
              </w:rPr>
            </w:pPr>
            <w:r w:rsidRPr="003F6B97">
              <w:rPr>
                <w:rFonts w:ascii="Times New Roman" w:eastAsia="Times New Roman" w:hAnsi="Times New Roman" w:cs="Times New Roman"/>
                <w:b/>
                <w:bCs/>
                <w:lang w:eastAsia="ru-RU"/>
              </w:rPr>
              <w:t>Владеть:</w:t>
            </w:r>
          </w:p>
          <w:p w14:paraId="2FA091B3" w14:textId="77777777" w:rsidR="00434D22" w:rsidRPr="003F6B97" w:rsidRDefault="00434D22" w:rsidP="00DE5F36">
            <w:pPr>
              <w:spacing w:after="0" w:line="240" w:lineRule="auto"/>
              <w:rPr>
                <w:rFonts w:ascii="Times New Roman" w:eastAsia="Times New Roman" w:hAnsi="Times New Roman" w:cs="Times New Roman"/>
                <w:bCs/>
                <w:lang w:eastAsia="ru-RU"/>
              </w:rPr>
            </w:pPr>
            <w:r w:rsidRPr="003F6B97">
              <w:rPr>
                <w:rFonts w:ascii="Times New Roman" w:eastAsia="Times New Roman" w:hAnsi="Times New Roman" w:cs="Times New Roman"/>
                <w:bCs/>
                <w:lang w:eastAsia="ru-RU"/>
              </w:rPr>
              <w:t>- навыками работы с научной литературой и источниками в библиотеках, архивах и сети Интернет по Библеистике (Ветхий и Новый Завет);</w:t>
            </w:r>
          </w:p>
          <w:p w14:paraId="3E024543" w14:textId="77777777" w:rsidR="00434D22" w:rsidRPr="0039165B" w:rsidRDefault="00434D22" w:rsidP="00DE5F36">
            <w:pPr>
              <w:spacing w:after="0" w:line="240" w:lineRule="auto"/>
              <w:jc w:val="both"/>
              <w:rPr>
                <w:rFonts w:ascii="Times New Roman" w:eastAsia="Times New Roman" w:hAnsi="Times New Roman" w:cs="Times New Roman"/>
                <w:lang w:eastAsia="ru-RU"/>
              </w:rPr>
            </w:pPr>
            <w:r w:rsidRPr="003F6B97">
              <w:rPr>
                <w:rFonts w:ascii="Times New Roman" w:eastAsia="Times New Roman" w:hAnsi="Times New Roman" w:cs="Times New Roman"/>
                <w:bCs/>
                <w:lang w:eastAsia="ru-RU"/>
              </w:rPr>
              <w:t>- приемами ведения дискуссии и полемики.</w:t>
            </w:r>
          </w:p>
        </w:tc>
      </w:tr>
      <w:tr w:rsidR="00434D22" w:rsidRPr="0039165B" w14:paraId="0AB664DC" w14:textId="77777777" w:rsidTr="00DE5F36">
        <w:trPr>
          <w:trHeight w:val="3383"/>
        </w:trPr>
        <w:tc>
          <w:tcPr>
            <w:tcW w:w="2293" w:type="dxa"/>
            <w:vMerge/>
            <w:tcBorders>
              <w:left w:val="single" w:sz="8" w:space="0" w:color="auto"/>
              <w:right w:val="single" w:sz="8" w:space="0" w:color="auto"/>
            </w:tcBorders>
          </w:tcPr>
          <w:p w14:paraId="2F04423F" w14:textId="77777777" w:rsidR="00434D22" w:rsidRPr="008E330A" w:rsidRDefault="00434D22" w:rsidP="00DE5F36">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16E4553" w14:textId="77777777" w:rsidR="00434D22" w:rsidRPr="00BE25EA" w:rsidRDefault="00434D22" w:rsidP="00DE5F36">
            <w:pPr>
              <w:spacing w:after="0" w:line="240" w:lineRule="auto"/>
              <w:rPr>
                <w:rFonts w:ascii="Times New Roman" w:eastAsia="Times New Roman" w:hAnsi="Times New Roman" w:cs="Times New Roman"/>
                <w:b/>
                <w:bCs/>
                <w:lang w:eastAsia="ru-RU"/>
              </w:rPr>
            </w:pPr>
            <w:r w:rsidRPr="00BE25EA">
              <w:rPr>
                <w:rFonts w:ascii="Times New Roman" w:eastAsia="Times New Roman" w:hAnsi="Times New Roman" w:cs="Times New Roman"/>
                <w:b/>
                <w:bCs/>
                <w:lang w:eastAsia="ru-RU"/>
              </w:rPr>
              <w:t>ОПК-1.4</w:t>
            </w:r>
            <w:r>
              <w:rPr>
                <w:rFonts w:ascii="Times New Roman" w:eastAsia="Times New Roman" w:hAnsi="Times New Roman" w:cs="Times New Roman"/>
                <w:b/>
                <w:bCs/>
                <w:lang w:eastAsia="ru-RU"/>
              </w:rPr>
              <w:t xml:space="preserve"> </w:t>
            </w:r>
            <w:r w:rsidRPr="003F6B97">
              <w:rPr>
                <w:rFonts w:ascii="Times New Roman" w:eastAsia="Times New Roman" w:hAnsi="Times New Roman" w:cs="Times New Roman"/>
                <w:bCs/>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14:paraId="0E666436" w14:textId="77777777" w:rsidR="00434D22" w:rsidRPr="00BE25EA" w:rsidRDefault="00434D22" w:rsidP="00DE5F36">
            <w:pPr>
              <w:spacing w:after="0" w:line="240" w:lineRule="auto"/>
              <w:rPr>
                <w:rFonts w:ascii="Times New Roman" w:eastAsia="Times New Roman" w:hAnsi="Times New Roman" w:cs="Times New Roman"/>
                <w:lang w:eastAsia="ru-RU"/>
              </w:rPr>
            </w:pPr>
          </w:p>
        </w:tc>
        <w:tc>
          <w:tcPr>
            <w:tcW w:w="4936" w:type="dxa"/>
            <w:vMerge/>
            <w:tcBorders>
              <w:left w:val="nil"/>
              <w:right w:val="single" w:sz="8" w:space="0" w:color="auto"/>
            </w:tcBorders>
            <w:tcMar>
              <w:top w:w="0" w:type="dxa"/>
              <w:left w:w="108" w:type="dxa"/>
              <w:bottom w:w="0" w:type="dxa"/>
              <w:right w:w="108" w:type="dxa"/>
            </w:tcMar>
          </w:tcPr>
          <w:p w14:paraId="091F240B" w14:textId="77777777" w:rsidR="00434D22" w:rsidRPr="0039165B" w:rsidRDefault="00434D22" w:rsidP="00DE5F36">
            <w:pPr>
              <w:spacing w:after="0" w:line="240" w:lineRule="auto"/>
              <w:rPr>
                <w:rFonts w:ascii="Times New Roman" w:eastAsia="Times New Roman" w:hAnsi="Times New Roman" w:cs="Times New Roman"/>
                <w:lang w:eastAsia="ru-RU"/>
              </w:rPr>
            </w:pPr>
          </w:p>
        </w:tc>
      </w:tr>
      <w:tr w:rsidR="00434D22" w:rsidRPr="0039165B" w14:paraId="0EAE9E20" w14:textId="77777777" w:rsidTr="00DE5F36">
        <w:trPr>
          <w:trHeight w:val="1954"/>
        </w:trPr>
        <w:tc>
          <w:tcPr>
            <w:tcW w:w="2293" w:type="dxa"/>
            <w:vMerge/>
            <w:tcBorders>
              <w:left w:val="single" w:sz="8" w:space="0" w:color="auto"/>
              <w:bottom w:val="single" w:sz="4" w:space="0" w:color="auto"/>
              <w:right w:val="single" w:sz="8" w:space="0" w:color="auto"/>
            </w:tcBorders>
          </w:tcPr>
          <w:p w14:paraId="1247FB81" w14:textId="77777777" w:rsidR="00434D22" w:rsidRPr="008E330A" w:rsidRDefault="00434D22" w:rsidP="00DE5F36">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E884473" w14:textId="77777777" w:rsidR="00434D22" w:rsidRPr="00BE25EA" w:rsidRDefault="00434D22" w:rsidP="00DE5F36">
            <w:pPr>
              <w:spacing w:after="0" w:line="240" w:lineRule="auto"/>
              <w:rPr>
                <w:rFonts w:ascii="Times New Roman" w:eastAsia="Times New Roman" w:hAnsi="Times New Roman" w:cs="Times New Roman"/>
                <w:b/>
                <w:bCs/>
                <w:lang w:eastAsia="ru-RU"/>
              </w:rPr>
            </w:pPr>
            <w:r w:rsidRPr="00BE25EA">
              <w:rPr>
                <w:rFonts w:ascii="Times New Roman" w:eastAsia="Times New Roman" w:hAnsi="Times New Roman" w:cs="Times New Roman"/>
                <w:b/>
                <w:bCs/>
                <w:lang w:eastAsia="ru-RU"/>
              </w:rPr>
              <w:t>ОПК-1.</w:t>
            </w:r>
            <w:r>
              <w:rPr>
                <w:rFonts w:ascii="Times New Roman" w:eastAsia="Times New Roman" w:hAnsi="Times New Roman" w:cs="Times New Roman"/>
                <w:b/>
                <w:bCs/>
                <w:lang w:eastAsia="ru-RU"/>
              </w:rPr>
              <w:t>5</w:t>
            </w:r>
            <w:r>
              <w:t xml:space="preserve"> </w:t>
            </w:r>
            <w:r w:rsidRPr="003F6B97">
              <w:rPr>
                <w:rFonts w:ascii="Times New Roman" w:eastAsia="Times New Roman" w:hAnsi="Times New Roman" w:cs="Times New Roman"/>
                <w:bCs/>
                <w:lang w:eastAsia="ru-RU"/>
              </w:rPr>
              <w:t>Умеет соотносить изучаемые идеи и концепции с Библейским учением, осмысляемым в русле Церковного предания.</w:t>
            </w:r>
          </w:p>
        </w:tc>
        <w:tc>
          <w:tcPr>
            <w:tcW w:w="4936" w:type="dxa"/>
            <w:tcBorders>
              <w:left w:val="nil"/>
              <w:bottom w:val="single" w:sz="4" w:space="0" w:color="auto"/>
              <w:right w:val="single" w:sz="8" w:space="0" w:color="auto"/>
            </w:tcBorders>
            <w:tcMar>
              <w:top w:w="0" w:type="dxa"/>
              <w:left w:w="108" w:type="dxa"/>
              <w:bottom w:w="0" w:type="dxa"/>
              <w:right w:w="108" w:type="dxa"/>
            </w:tcMar>
          </w:tcPr>
          <w:p w14:paraId="7CB6DFA4" w14:textId="77777777" w:rsidR="00434D22" w:rsidRPr="0039165B" w:rsidRDefault="00434D22" w:rsidP="00DE5F36">
            <w:pPr>
              <w:spacing w:after="0" w:line="240" w:lineRule="auto"/>
              <w:rPr>
                <w:rFonts w:ascii="Times New Roman" w:eastAsia="Times New Roman" w:hAnsi="Times New Roman" w:cs="Times New Roman"/>
                <w:lang w:eastAsia="ru-RU"/>
              </w:rPr>
            </w:pPr>
          </w:p>
        </w:tc>
      </w:tr>
    </w:tbl>
    <w:p w14:paraId="5BF4FBBA" w14:textId="77777777" w:rsidR="00931109" w:rsidRPr="0039165B" w:rsidRDefault="00931109" w:rsidP="00931109">
      <w:pPr>
        <w:spacing w:after="0" w:line="240" w:lineRule="auto"/>
        <w:rPr>
          <w:rFonts w:ascii="Times New Roman" w:eastAsia="Times New Roman" w:hAnsi="Times New Roman" w:cs="Times New Roman"/>
          <w:lang w:eastAsia="ru-RU"/>
        </w:rPr>
      </w:pPr>
    </w:p>
    <w:p w14:paraId="606A010F"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5DB78B44" w14:textId="77777777" w:rsidR="00931109" w:rsidRPr="00AF6BE2" w:rsidRDefault="00931109" w:rsidP="00B20E8D">
      <w:pPr>
        <w:pStyle w:val="1"/>
        <w:numPr>
          <w:ilvl w:val="0"/>
          <w:numId w:val="5"/>
        </w:numPr>
        <w:rPr>
          <w:rFonts w:ascii="Times New Roman" w:eastAsia="Times New Roman" w:hAnsi="Times New Roman" w:cs="Times New Roman"/>
          <w:b/>
          <w:bCs/>
          <w:color w:val="auto"/>
          <w:sz w:val="24"/>
          <w:szCs w:val="24"/>
          <w:lang w:eastAsia="ru-RU"/>
        </w:rPr>
      </w:pPr>
      <w:bookmarkStart w:id="4" w:name="_Toc142646591"/>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3FA2D9F2" w14:textId="77777777" w:rsidTr="007C083B">
        <w:tc>
          <w:tcPr>
            <w:tcW w:w="534" w:type="dxa"/>
          </w:tcPr>
          <w:bookmarkEnd w:id="5"/>
          <w:p w14:paraId="6566A25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2D6EE05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11A213D3"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11DF366F" w14:textId="77777777"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B61AAD">
              <w:rPr>
                <w:rFonts w:ascii="Times New Roman" w:eastAsia="Times New Roman" w:hAnsi="Times New Roman" w:cs="Times New Roman"/>
                <w:noProof/>
                <w:lang w:eastAsia="ru-RU"/>
              </w:rPr>
              <w:t>Компетенции</w:t>
            </w:r>
          </w:p>
        </w:tc>
        <w:tc>
          <w:tcPr>
            <w:tcW w:w="2551" w:type="dxa"/>
          </w:tcPr>
          <w:p w14:paraId="3B37FD5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DFDE0B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0D4B10C1" w14:textId="77777777" w:rsidTr="007C083B">
        <w:tc>
          <w:tcPr>
            <w:tcW w:w="534" w:type="dxa"/>
          </w:tcPr>
          <w:p w14:paraId="658FF05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E04ABEC" w14:textId="77777777" w:rsidR="005B4055" w:rsidRPr="00520A18"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20A18">
              <w:rPr>
                <w:rFonts w:ascii="Times New Roman" w:eastAsia="Times New Roman" w:hAnsi="Times New Roman" w:cs="Times New Roman"/>
                <w:b/>
                <w:bCs/>
                <w:noProof/>
                <w:lang w:eastAsia="ru-RU"/>
              </w:rPr>
              <w:t>1 семестр</w:t>
            </w:r>
          </w:p>
        </w:tc>
        <w:tc>
          <w:tcPr>
            <w:tcW w:w="851" w:type="dxa"/>
          </w:tcPr>
          <w:p w14:paraId="744466E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F2CBAE1" w14:textId="77777777"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20A397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14:paraId="7042B0E1" w14:textId="77777777" w:rsidTr="007C083B">
        <w:tc>
          <w:tcPr>
            <w:tcW w:w="534" w:type="dxa"/>
          </w:tcPr>
          <w:p w14:paraId="13CE6819" w14:textId="77777777" w:rsidR="005B4055" w:rsidRPr="0039165B" w:rsidRDefault="005B4055"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07C5275" w14:textId="77777777" w:rsidR="00520A18" w:rsidRPr="00520A18"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Священном Писании Ветхого Завета. Введение в книги Священного Писания Ветхого Завета</w:t>
            </w:r>
          </w:p>
          <w:p w14:paraId="6C74485D" w14:textId="77777777" w:rsidR="005B4055" w:rsidRPr="0039165B"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Священное Писание и Церковь. Экклезиологический аспект православной экзегетики. Богодухновенность Священного Писания. Общее число ветхозаветных книг. Разделение их по содержанию. Ветхозаветные авторы.</w:t>
            </w:r>
          </w:p>
        </w:tc>
        <w:tc>
          <w:tcPr>
            <w:tcW w:w="851" w:type="dxa"/>
          </w:tcPr>
          <w:p w14:paraId="44090D59" w14:textId="77777777" w:rsidR="005B4055" w:rsidRPr="00520A18" w:rsidRDefault="00520A18" w:rsidP="00FE2690">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59" w:type="dxa"/>
          </w:tcPr>
          <w:p w14:paraId="2A51E906" w14:textId="77777777" w:rsidR="005B4055" w:rsidRPr="00C226AD" w:rsidRDefault="006C4548" w:rsidP="005B4055">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005B4055" w:rsidRPr="00C226AD">
              <w:rPr>
                <w:rFonts w:ascii="Times New Roman" w:eastAsia="Times New Roman" w:hAnsi="Times New Roman" w:cs="Times New Roman"/>
                <w:lang w:eastAsia="ru-RU" w:bidi="ru-RU"/>
              </w:rPr>
              <w:t>.2</w:t>
            </w:r>
          </w:p>
          <w:p w14:paraId="23654EEB" w14:textId="77777777" w:rsidR="005B4055" w:rsidRPr="00C226AD" w:rsidRDefault="005B4055" w:rsidP="006C4548">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006C4548" w:rsidRPr="00434D22">
              <w:rPr>
                <w:rFonts w:ascii="Times New Roman" w:eastAsia="Times New Roman" w:hAnsi="Times New Roman" w:cs="Times New Roman"/>
                <w:lang w:eastAsia="ru-RU"/>
              </w:rPr>
              <w:t>1</w:t>
            </w:r>
            <w:r w:rsidR="006C4548" w:rsidRPr="00C226AD">
              <w:rPr>
                <w:rFonts w:ascii="Times New Roman" w:eastAsia="Times New Roman" w:hAnsi="Times New Roman" w:cs="Times New Roman"/>
                <w:lang w:eastAsia="ru-RU"/>
              </w:rPr>
              <w:t>.4</w:t>
            </w:r>
          </w:p>
          <w:p w14:paraId="009148A5" w14:textId="77777777" w:rsidR="006C4548" w:rsidRPr="00B61AAD" w:rsidRDefault="006C4548" w:rsidP="006C4548">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609C890D"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69B5CAB3" w14:textId="77777777" w:rsidTr="007C083B">
        <w:tc>
          <w:tcPr>
            <w:tcW w:w="534" w:type="dxa"/>
          </w:tcPr>
          <w:p w14:paraId="4988A864" w14:textId="77777777" w:rsidR="005B4055" w:rsidRPr="0039165B" w:rsidRDefault="005B4055"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AB0D986" w14:textId="77777777" w:rsidR="00520A18" w:rsidRPr="00520A18"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Библейских науках: исагогике, герменевтике и экзегетике</w:t>
            </w:r>
          </w:p>
          <w:p w14:paraId="0D95B151" w14:textId="77777777" w:rsidR="005B4055" w:rsidRPr="0039165B" w:rsidRDefault="00520A18" w:rsidP="00520A1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об исагогике, герменевтике, экзегетике. История науки исагогики. Объем общего и частного введения.</w:t>
            </w:r>
          </w:p>
        </w:tc>
        <w:tc>
          <w:tcPr>
            <w:tcW w:w="851" w:type="dxa"/>
          </w:tcPr>
          <w:p w14:paraId="42C0166A" w14:textId="77777777" w:rsidR="005B4055" w:rsidRPr="00520A18" w:rsidRDefault="00520A18" w:rsidP="00FE2690">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59" w:type="dxa"/>
          </w:tcPr>
          <w:p w14:paraId="5E28BDDE" w14:textId="77777777" w:rsidR="00C226AD" w:rsidRPr="00C226AD" w:rsidRDefault="00C226AD" w:rsidP="00C226AD">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5C08D3ED" w14:textId="77777777" w:rsidR="00C226AD" w:rsidRPr="00C226AD" w:rsidRDefault="00C226AD" w:rsidP="00C226AD">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59B7029D" w14:textId="77777777" w:rsidR="005B4055" w:rsidRPr="00B61AAD" w:rsidRDefault="00C226AD" w:rsidP="00C226AD">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5CEC20DE"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14:paraId="21AC6596" w14:textId="77777777" w:rsidTr="007C083B">
        <w:tc>
          <w:tcPr>
            <w:tcW w:w="534" w:type="dxa"/>
          </w:tcPr>
          <w:p w14:paraId="7E2E1E00" w14:textId="77777777"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A41D232" w14:textId="77777777" w:rsidR="00434D22" w:rsidRPr="00A11127" w:rsidRDefault="00434D22" w:rsidP="00A1112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История канона Ветхого Завета.</w:t>
            </w:r>
            <w:r w:rsidRPr="00A11127">
              <w:rPr>
                <w:rFonts w:ascii="Times New Roman" w:eastAsia="Times New Roman" w:hAnsi="Times New Roman" w:cs="Times New Roman"/>
                <w:lang w:eastAsia="ru-RU"/>
              </w:rPr>
              <w:t xml:space="preserve"> Понятие о каноне и </w:t>
            </w:r>
            <w:proofErr w:type="spellStart"/>
            <w:r w:rsidRPr="00A11127">
              <w:rPr>
                <w:rFonts w:ascii="Times New Roman" w:eastAsia="Times New Roman" w:hAnsi="Times New Roman" w:cs="Times New Roman"/>
                <w:lang w:eastAsia="ru-RU"/>
              </w:rPr>
              <w:t>богодухновенности</w:t>
            </w:r>
            <w:proofErr w:type="spellEnd"/>
            <w:r w:rsidRPr="00A11127">
              <w:rPr>
                <w:rFonts w:ascii="Times New Roman" w:eastAsia="Times New Roman" w:hAnsi="Times New Roman" w:cs="Times New Roman"/>
                <w:lang w:eastAsia="ru-RU"/>
              </w:rPr>
              <w:t>. История происхождения канона Ветхого Завета. Вопрос о времени заключения канона История канона Ветхого Завета в христианской Церкви. Взгляды католических и протестантских богословов на неканонические книги.</w:t>
            </w:r>
          </w:p>
        </w:tc>
        <w:tc>
          <w:tcPr>
            <w:tcW w:w="851" w:type="dxa"/>
          </w:tcPr>
          <w:p w14:paraId="5A29AD17" w14:textId="77777777"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0BE23EE6"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0193B47B"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1A7F8BA2"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2A1C7B21" w14:textId="77777777"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14:paraId="2C2D8986" w14:textId="77777777" w:rsidTr="007C083B">
        <w:tc>
          <w:tcPr>
            <w:tcW w:w="534" w:type="dxa"/>
          </w:tcPr>
          <w:p w14:paraId="6DC1FD59" w14:textId="77777777"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6213D53" w14:textId="77777777" w:rsidR="00434D22" w:rsidRPr="0039165B" w:rsidRDefault="00434D22" w:rsidP="00A1112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оригинального текста Ветхого Завета</w:t>
            </w:r>
            <w:r>
              <w:rPr>
                <w:rFonts w:ascii="Times New Roman" w:eastAsia="Times New Roman" w:hAnsi="Times New Roman" w:cs="Times New Roman"/>
                <w:bCs/>
                <w:noProof/>
                <w:lang w:eastAsia="ru-RU"/>
              </w:rPr>
              <w:t xml:space="preserve">. </w:t>
            </w:r>
            <w:r w:rsidRPr="00A11127">
              <w:rPr>
                <w:rFonts w:ascii="Times New Roman" w:eastAsia="Times New Roman" w:hAnsi="Times New Roman" w:cs="Times New Roman"/>
                <w:bCs/>
                <w:noProof/>
                <w:lang w:eastAsia="ru-RU"/>
              </w:rPr>
              <w:t>Материалы, орудия и способ древнееврейского письма. 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 Кумранские рукописи.</w:t>
            </w:r>
          </w:p>
        </w:tc>
        <w:tc>
          <w:tcPr>
            <w:tcW w:w="851" w:type="dxa"/>
          </w:tcPr>
          <w:p w14:paraId="043A704C" w14:textId="77777777"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0F2D09A"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0E39783E"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4DC6A343"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587218C8" w14:textId="77777777"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14:paraId="1221FA83" w14:textId="77777777" w:rsidTr="007C083B">
        <w:tc>
          <w:tcPr>
            <w:tcW w:w="534" w:type="dxa"/>
          </w:tcPr>
          <w:p w14:paraId="6A019D7D" w14:textId="77777777"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B03AD02" w14:textId="77777777" w:rsidR="00434D22" w:rsidRPr="00A11127" w:rsidRDefault="00434D22" w:rsidP="00A1112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древних переводов книг Ветхого Завета</w:t>
            </w:r>
            <w:r>
              <w:rPr>
                <w:rFonts w:ascii="Times New Roman" w:eastAsia="Times New Roman" w:hAnsi="Times New Roman" w:cs="Times New Roman"/>
                <w:bCs/>
                <w:noProof/>
                <w:lang w:eastAsia="ru-RU"/>
              </w:rPr>
              <w:t>.</w:t>
            </w:r>
          </w:p>
          <w:p w14:paraId="37111572" w14:textId="77777777" w:rsidR="00434D22" w:rsidRPr="0039165B" w:rsidRDefault="00434D22" w:rsidP="00A1112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переводов книг Ветхого Завета. Септуагинта. История рукописного текста и печатных изданий перевода Семидесяти. Переводы Аквилы, Феодотиона и Симмаха. Таргумы. Пешито. Древнелатинский перевод. Вульгата. Славянский и Русский переводы Библии.</w:t>
            </w:r>
          </w:p>
        </w:tc>
        <w:tc>
          <w:tcPr>
            <w:tcW w:w="851" w:type="dxa"/>
          </w:tcPr>
          <w:p w14:paraId="25708996" w14:textId="77777777"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95B0ACB"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64B9FCA3"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4E1DF2D3"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6DF95AEC" w14:textId="77777777"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434D22" w:rsidRPr="0039165B" w14:paraId="4738DD96" w14:textId="77777777" w:rsidTr="003A6B57">
        <w:trPr>
          <w:trHeight w:val="2184"/>
        </w:trPr>
        <w:tc>
          <w:tcPr>
            <w:tcW w:w="534" w:type="dxa"/>
          </w:tcPr>
          <w:p w14:paraId="3C9420EC" w14:textId="77777777" w:rsidR="00434D22" w:rsidRPr="0039165B" w:rsidRDefault="00434D22" w:rsidP="00B20E8D">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9BFD374" w14:textId="77777777" w:rsidR="00434D22" w:rsidRPr="00A11127" w:rsidRDefault="00434D22" w:rsidP="00A11127">
            <w:pPr>
              <w:spacing w:after="0"/>
              <w:rPr>
                <w:rFonts w:ascii="Times New Roman" w:eastAsia="Times New Roman" w:hAnsi="Times New Roman" w:cs="Times New Roman"/>
                <w:lang w:eastAsia="ru-RU"/>
              </w:rPr>
            </w:pPr>
            <w:r w:rsidRPr="00A11127">
              <w:rPr>
                <w:rFonts w:ascii="Times New Roman" w:eastAsia="Times New Roman" w:hAnsi="Times New Roman" w:cs="Times New Roman"/>
                <w:lang w:eastAsia="ru-RU"/>
              </w:rPr>
              <w:t>Понятие о Библе</w:t>
            </w:r>
            <w:r>
              <w:rPr>
                <w:rFonts w:ascii="Times New Roman" w:eastAsia="Times New Roman" w:hAnsi="Times New Roman" w:cs="Times New Roman"/>
                <w:lang w:eastAsia="ru-RU"/>
              </w:rPr>
              <w:t xml:space="preserve">йской герменевтике и экзегетике. </w:t>
            </w:r>
            <w:r w:rsidRPr="00A11127">
              <w:rPr>
                <w:rFonts w:ascii="Times New Roman" w:eastAsia="Times New Roman" w:hAnsi="Times New Roman" w:cs="Times New Roman"/>
                <w:lang w:eastAsia="ru-RU"/>
              </w:rPr>
              <w:t xml:space="preserve">Определение и содержание науки герменевтики. </w:t>
            </w:r>
            <w:proofErr w:type="spellStart"/>
            <w:r w:rsidRPr="00A11127">
              <w:rPr>
                <w:rFonts w:ascii="Times New Roman" w:eastAsia="Times New Roman" w:hAnsi="Times New Roman" w:cs="Times New Roman"/>
                <w:lang w:eastAsia="ru-RU"/>
              </w:rPr>
              <w:t>Поэматика</w:t>
            </w:r>
            <w:proofErr w:type="spellEnd"/>
            <w:r w:rsidRPr="00A11127">
              <w:rPr>
                <w:rFonts w:ascii="Times New Roman" w:eastAsia="Times New Roman" w:hAnsi="Times New Roman" w:cs="Times New Roman"/>
                <w:lang w:eastAsia="ru-RU"/>
              </w:rPr>
              <w:t xml:space="preserve">, эвристика, </w:t>
            </w:r>
            <w:proofErr w:type="spellStart"/>
            <w:r w:rsidRPr="00A11127">
              <w:rPr>
                <w:rFonts w:ascii="Times New Roman" w:eastAsia="Times New Roman" w:hAnsi="Times New Roman" w:cs="Times New Roman"/>
                <w:lang w:eastAsia="ru-RU"/>
              </w:rPr>
              <w:t>профористика</w:t>
            </w:r>
            <w:proofErr w:type="spellEnd"/>
            <w:r w:rsidRPr="00A11127">
              <w:rPr>
                <w:rFonts w:ascii="Times New Roman" w:eastAsia="Times New Roman" w:hAnsi="Times New Roman" w:cs="Times New Roman"/>
                <w:lang w:eastAsia="ru-RU"/>
              </w:rPr>
              <w:t>. Понятие о литературных жанрах в Священном Писании. Виды толкования священных ветхозаветных книг. Понятие о библейской критике.</w:t>
            </w:r>
          </w:p>
        </w:tc>
        <w:tc>
          <w:tcPr>
            <w:tcW w:w="851" w:type="dxa"/>
          </w:tcPr>
          <w:p w14:paraId="6F1FDB2F" w14:textId="77777777"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428964E"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141B0E79"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6D06ED27"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DC4F006" w14:textId="77777777" w:rsidR="00434D22" w:rsidRPr="0039165B" w:rsidRDefault="00434D2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3DA19CD5" w14:textId="77777777" w:rsidTr="00A52BA9">
        <w:tc>
          <w:tcPr>
            <w:tcW w:w="534" w:type="dxa"/>
            <w:shd w:val="clear" w:color="auto" w:fill="auto"/>
          </w:tcPr>
          <w:p w14:paraId="6B99A14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FCDF0B1" w14:textId="77777777" w:rsidR="005B4055" w:rsidRPr="00520A18"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520A18">
              <w:rPr>
                <w:rFonts w:ascii="Times New Roman" w:eastAsia="Times New Roman" w:hAnsi="Times New Roman" w:cs="Times New Roman"/>
                <w:b/>
                <w:bCs/>
                <w:noProof/>
                <w:lang w:eastAsia="ru-RU"/>
              </w:rPr>
              <w:t>Итого за 1 се</w:t>
            </w:r>
            <w:r w:rsidRPr="00520A18">
              <w:rPr>
                <w:rFonts w:ascii="Times New Roman" w:eastAsia="Times New Roman" w:hAnsi="Times New Roman" w:cs="Times New Roman"/>
                <w:b/>
                <w:bCs/>
                <w:noProof/>
                <w:lang w:val="en-US" w:eastAsia="ru-RU"/>
              </w:rPr>
              <w:t>местр</w:t>
            </w:r>
          </w:p>
        </w:tc>
        <w:tc>
          <w:tcPr>
            <w:tcW w:w="851" w:type="dxa"/>
            <w:shd w:val="clear" w:color="auto" w:fill="auto"/>
          </w:tcPr>
          <w:p w14:paraId="1A97C1E5" w14:textId="77777777" w:rsidR="005B4055" w:rsidRPr="00520A18" w:rsidRDefault="00520A18"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r w:rsidRPr="00520A18">
              <w:rPr>
                <w:rFonts w:ascii="Times New Roman" w:eastAsia="Times New Roman" w:hAnsi="Times New Roman" w:cs="Times New Roman"/>
                <w:b/>
                <w:bCs/>
                <w:noProof/>
                <w:lang w:val="en-US" w:eastAsia="ru-RU"/>
              </w:rPr>
              <w:t>18</w:t>
            </w:r>
          </w:p>
        </w:tc>
        <w:tc>
          <w:tcPr>
            <w:tcW w:w="1559" w:type="dxa"/>
            <w:shd w:val="clear" w:color="auto" w:fill="auto"/>
          </w:tcPr>
          <w:p w14:paraId="4AF630F4" w14:textId="77777777"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61C0D469" w14:textId="77777777" w:rsidR="005B4055" w:rsidRPr="00520A18"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1604BEEF" w14:textId="77777777" w:rsidTr="00A52BA9">
        <w:tc>
          <w:tcPr>
            <w:tcW w:w="534" w:type="dxa"/>
            <w:shd w:val="clear" w:color="auto" w:fill="auto"/>
          </w:tcPr>
          <w:p w14:paraId="7C0A654D"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5DD3794" w14:textId="77777777" w:rsidR="001007B3" w:rsidRPr="00520A18"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20A18">
              <w:rPr>
                <w:rFonts w:ascii="Times New Roman" w:eastAsia="Times New Roman" w:hAnsi="Times New Roman" w:cs="Times New Roman"/>
                <w:b/>
                <w:bCs/>
                <w:noProof/>
                <w:lang w:eastAsia="ru-RU"/>
              </w:rPr>
              <w:t>Контроль</w:t>
            </w:r>
          </w:p>
        </w:tc>
        <w:tc>
          <w:tcPr>
            <w:tcW w:w="851" w:type="dxa"/>
            <w:shd w:val="clear" w:color="auto" w:fill="auto"/>
          </w:tcPr>
          <w:p w14:paraId="02AA054E" w14:textId="77777777" w:rsidR="001007B3" w:rsidRPr="00520A18" w:rsidRDefault="00520A18"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r w:rsidRPr="00520A18">
              <w:rPr>
                <w:rFonts w:ascii="Times New Roman" w:eastAsia="Times New Roman" w:hAnsi="Times New Roman" w:cs="Times New Roman"/>
                <w:b/>
                <w:bCs/>
                <w:noProof/>
                <w:lang w:val="en-US" w:eastAsia="ru-RU"/>
              </w:rPr>
              <w:t>4</w:t>
            </w:r>
          </w:p>
        </w:tc>
        <w:tc>
          <w:tcPr>
            <w:tcW w:w="1559" w:type="dxa"/>
            <w:shd w:val="clear" w:color="auto" w:fill="auto"/>
          </w:tcPr>
          <w:p w14:paraId="4F9A4153" w14:textId="77777777" w:rsidR="001007B3" w:rsidRPr="00B61AAD"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6BC8EBA3" w14:textId="77777777" w:rsidR="001007B3" w:rsidRPr="00520A18"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520A18">
              <w:rPr>
                <w:rFonts w:ascii="Times New Roman" w:eastAsia="Times New Roman" w:hAnsi="Times New Roman" w:cs="Times New Roman"/>
                <w:noProof/>
                <w:lang w:eastAsia="ru-RU"/>
              </w:rPr>
              <w:t>Зачет</w:t>
            </w:r>
          </w:p>
        </w:tc>
      </w:tr>
      <w:tr w:rsidR="005B4055" w:rsidRPr="0039165B" w14:paraId="6DC815CC" w14:textId="77777777" w:rsidTr="007C083B">
        <w:tc>
          <w:tcPr>
            <w:tcW w:w="534" w:type="dxa"/>
          </w:tcPr>
          <w:p w14:paraId="4F1D8DE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BD97770" w14:textId="77777777" w:rsidR="005B4055" w:rsidRPr="00A11127"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11127">
              <w:rPr>
                <w:rFonts w:ascii="Times New Roman" w:eastAsia="Times New Roman" w:hAnsi="Times New Roman" w:cs="Times New Roman"/>
                <w:b/>
                <w:bCs/>
                <w:noProof/>
                <w:lang w:eastAsia="ru-RU"/>
              </w:rPr>
              <w:t>2 семестр</w:t>
            </w:r>
          </w:p>
        </w:tc>
        <w:tc>
          <w:tcPr>
            <w:tcW w:w="851" w:type="dxa"/>
          </w:tcPr>
          <w:p w14:paraId="20C7D71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D9320D7" w14:textId="77777777" w:rsidR="005B4055" w:rsidRPr="00B61AAD"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005F944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434D22" w:rsidRPr="0039165B" w14:paraId="72DFACE5" w14:textId="77777777" w:rsidTr="007C083B">
        <w:tc>
          <w:tcPr>
            <w:tcW w:w="534" w:type="dxa"/>
          </w:tcPr>
          <w:p w14:paraId="2FF9212F" w14:textId="77777777"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7AC37F" w14:textId="77777777" w:rsidR="00434D22" w:rsidRPr="00A11127"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Понятие о Священном Писании Нового Завета. Введение в книги Священного Писания Нового Завета</w:t>
            </w:r>
            <w:r>
              <w:rPr>
                <w:rFonts w:ascii="Times New Roman" w:eastAsia="Times New Roman" w:hAnsi="Times New Roman" w:cs="Times New Roman"/>
                <w:bCs/>
                <w:noProof/>
                <w:lang w:eastAsia="ru-RU"/>
              </w:rPr>
              <w:t>.</w:t>
            </w:r>
          </w:p>
          <w:p w14:paraId="17AA9430" w14:textId="77777777" w:rsidR="00434D22" w:rsidRPr="0039165B"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Общее число новозаветных книг. Разделение их по содержанию. Новозаветные авторы.</w:t>
            </w:r>
          </w:p>
        </w:tc>
        <w:tc>
          <w:tcPr>
            <w:tcW w:w="851" w:type="dxa"/>
          </w:tcPr>
          <w:p w14:paraId="0603BFFF" w14:textId="77777777"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58E942D9"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07B654EE"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78E4D69F"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7E0A7962" w14:textId="77777777" w:rsidR="00434D22" w:rsidRPr="0039165B" w:rsidRDefault="00434D22"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14:paraId="25FFAC44" w14:textId="77777777" w:rsidTr="007C083B">
        <w:tc>
          <w:tcPr>
            <w:tcW w:w="534" w:type="dxa"/>
          </w:tcPr>
          <w:p w14:paraId="09F8B69F" w14:textId="77777777"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8294C1" w14:textId="77777777" w:rsidR="00434D22" w:rsidRPr="00A11127"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канона Нового Завета</w:t>
            </w:r>
          </w:p>
          <w:p w14:paraId="1D918349" w14:textId="77777777" w:rsidR="00434D22" w:rsidRPr="00A11127"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 xml:space="preserve">Понятие «канон». Книги богодухновенные и апокрифические. Четыре этапа формирования канона. </w:t>
            </w:r>
          </w:p>
          <w:p w14:paraId="726652D2" w14:textId="77777777" w:rsidR="00434D22" w:rsidRPr="0039165B" w:rsidRDefault="00434D22" w:rsidP="00A1112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 xml:space="preserve">Характеристика первого (апостольского) периода. Образ распространения Слова Божия. Особенности чтений Писаний за богослужением. Характеристика второго периода (мужи апостольские). Особенности цитирования Писания у мужей апостольских. Основные памятники этого периода. Характеристика третьего периода, его хронология. Главные сведения о Мураториевом каноне. Состав новозаветных книг в сирийском переводе «Пешито». «Диатессарон» Тациана и </w:t>
            </w:r>
            <w:r w:rsidRPr="00A11127">
              <w:rPr>
                <w:rFonts w:ascii="Times New Roman" w:eastAsia="Times New Roman" w:hAnsi="Times New Roman" w:cs="Times New Roman"/>
                <w:bCs/>
                <w:noProof/>
                <w:lang w:eastAsia="ru-RU"/>
              </w:rPr>
              <w:lastRenderedPageBreak/>
              <w:t>главные церковные писатели этого периода. Характеристика четвертого периода, его хронология. Сведения о каноне новозаветных книг из сочинений Оригена. Свидетельства Евсевия Кесарийского по вопросу подлинности новозаветных книг. Перечень новозаветных книг у святого Афанасия Великого (39 пасхальное послание), в 60-м правиле Лаодикийского Собора (360 г.). Ценность исторических свидетельств о новозаветных книгах писателей-еретиков.</w:t>
            </w:r>
          </w:p>
        </w:tc>
        <w:tc>
          <w:tcPr>
            <w:tcW w:w="851" w:type="dxa"/>
          </w:tcPr>
          <w:p w14:paraId="5A84312E" w14:textId="77777777" w:rsidR="00434D22" w:rsidRPr="0039165B" w:rsidRDefault="00434D22"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14:paraId="1C5FAB52"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1D3C3B10"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2AB29939"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20ACF354" w14:textId="77777777" w:rsidR="00434D22" w:rsidRPr="0039165B" w:rsidRDefault="00434D22" w:rsidP="00FE269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14:paraId="44800293" w14:textId="77777777" w:rsidTr="007C083B">
        <w:tc>
          <w:tcPr>
            <w:tcW w:w="534" w:type="dxa"/>
          </w:tcPr>
          <w:p w14:paraId="5C8082DF" w14:textId="77777777"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297A81" w14:textId="77777777" w:rsidR="00434D22" w:rsidRPr="00F36677" w:rsidRDefault="00434D22" w:rsidP="00F3667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Текстология Нового Завета. </w:t>
            </w:r>
            <w:r w:rsidRPr="00F36677">
              <w:rPr>
                <w:rFonts w:ascii="Times New Roman" w:eastAsia="Times New Roman" w:hAnsi="Times New Roman" w:cs="Times New Roman"/>
                <w:lang w:eastAsia="ru-RU"/>
              </w:rPr>
              <w:t>Значение изучения текста. Новозаветные рукописи. Их различие по материалу, типу письма и назначению. Краткая характеристика каждого семейства рукописей. Издания новозаветного текста. Критическая работа над текстом. Критические издания.</w:t>
            </w:r>
          </w:p>
        </w:tc>
        <w:tc>
          <w:tcPr>
            <w:tcW w:w="851" w:type="dxa"/>
          </w:tcPr>
          <w:p w14:paraId="574D8A5E" w14:textId="77777777"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54C21A61"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57ADA19"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450DC946"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CEF5440" w14:textId="77777777"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14:paraId="67A714D9" w14:textId="77777777" w:rsidTr="007C083B">
        <w:tc>
          <w:tcPr>
            <w:tcW w:w="534" w:type="dxa"/>
          </w:tcPr>
          <w:p w14:paraId="7DEFADBF" w14:textId="77777777"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br/>
            </w:r>
          </w:p>
        </w:tc>
        <w:tc>
          <w:tcPr>
            <w:tcW w:w="4139" w:type="dxa"/>
          </w:tcPr>
          <w:p w14:paraId="6EE96B40" w14:textId="77777777" w:rsidR="00434D22" w:rsidRPr="00F36677" w:rsidRDefault="00434D22" w:rsidP="00F36677">
            <w:pPr>
              <w:spacing w:after="0"/>
              <w:rPr>
                <w:rFonts w:ascii="Times New Roman" w:eastAsia="Times New Roman" w:hAnsi="Times New Roman" w:cs="Times New Roman"/>
                <w:lang w:eastAsia="ru-RU"/>
              </w:rPr>
            </w:pPr>
            <w:r w:rsidRPr="00F36677">
              <w:rPr>
                <w:rFonts w:ascii="Times New Roman" w:eastAsia="Times New Roman" w:hAnsi="Times New Roman" w:cs="Times New Roman"/>
                <w:lang w:eastAsia="ru-RU"/>
              </w:rPr>
              <w:t>Структурные изменения в новозаветном тексте</w:t>
            </w:r>
            <w:r>
              <w:rPr>
                <w:rFonts w:ascii="Times New Roman" w:eastAsia="Times New Roman" w:hAnsi="Times New Roman" w:cs="Times New Roman"/>
                <w:lang w:eastAsia="ru-RU"/>
              </w:rPr>
              <w:t xml:space="preserve">. </w:t>
            </w:r>
            <w:r w:rsidRPr="00F36677">
              <w:rPr>
                <w:rFonts w:ascii="Times New Roman" w:eastAsia="Times New Roman" w:hAnsi="Times New Roman" w:cs="Times New Roman"/>
                <w:lang w:eastAsia="ru-RU"/>
              </w:rPr>
              <w:t xml:space="preserve">Время внесения </w:t>
            </w:r>
            <w:proofErr w:type="spellStart"/>
            <w:r w:rsidRPr="00F36677">
              <w:rPr>
                <w:rFonts w:ascii="Times New Roman" w:eastAsia="Times New Roman" w:hAnsi="Times New Roman" w:cs="Times New Roman"/>
                <w:lang w:eastAsia="ru-RU"/>
              </w:rPr>
              <w:t>словоразделения</w:t>
            </w:r>
            <w:proofErr w:type="spellEnd"/>
            <w:r w:rsidRPr="00F36677">
              <w:rPr>
                <w:rFonts w:ascii="Times New Roman" w:eastAsia="Times New Roman" w:hAnsi="Times New Roman" w:cs="Times New Roman"/>
                <w:lang w:eastAsia="ru-RU"/>
              </w:rPr>
              <w:t xml:space="preserve">. </w:t>
            </w:r>
            <w:proofErr w:type="spellStart"/>
            <w:r w:rsidRPr="00F36677">
              <w:rPr>
                <w:rFonts w:ascii="Times New Roman" w:eastAsia="Times New Roman" w:hAnsi="Times New Roman" w:cs="Times New Roman"/>
                <w:lang w:eastAsia="ru-RU"/>
              </w:rPr>
              <w:t>Перикопы</w:t>
            </w:r>
            <w:proofErr w:type="spellEnd"/>
            <w:r w:rsidRPr="00F36677">
              <w:rPr>
                <w:rFonts w:ascii="Times New Roman" w:eastAsia="Times New Roman" w:hAnsi="Times New Roman" w:cs="Times New Roman"/>
                <w:lang w:eastAsia="ru-RU"/>
              </w:rPr>
              <w:t xml:space="preserve"> Аммония (III в.). Стихи диакона </w:t>
            </w:r>
            <w:proofErr w:type="spellStart"/>
            <w:r w:rsidRPr="00F36677">
              <w:rPr>
                <w:rFonts w:ascii="Times New Roman" w:eastAsia="Times New Roman" w:hAnsi="Times New Roman" w:cs="Times New Roman"/>
                <w:lang w:eastAsia="ru-RU"/>
              </w:rPr>
              <w:t>Евфалия</w:t>
            </w:r>
            <w:proofErr w:type="spellEnd"/>
            <w:r w:rsidRPr="00F36677">
              <w:rPr>
                <w:rFonts w:ascii="Times New Roman" w:eastAsia="Times New Roman" w:hAnsi="Times New Roman" w:cs="Times New Roman"/>
                <w:lang w:eastAsia="ru-RU"/>
              </w:rPr>
              <w:t xml:space="preserve"> (V в.). Деление текста на зачала. Разделения на главы архиепископом Стефаном </w:t>
            </w:r>
            <w:proofErr w:type="spellStart"/>
            <w:r w:rsidRPr="00F36677">
              <w:rPr>
                <w:rFonts w:ascii="Times New Roman" w:eastAsia="Times New Roman" w:hAnsi="Times New Roman" w:cs="Times New Roman"/>
                <w:lang w:eastAsia="ru-RU"/>
              </w:rPr>
              <w:t>Лангтоном</w:t>
            </w:r>
            <w:proofErr w:type="spellEnd"/>
            <w:r w:rsidRPr="00F36677">
              <w:rPr>
                <w:rFonts w:ascii="Times New Roman" w:eastAsia="Times New Roman" w:hAnsi="Times New Roman" w:cs="Times New Roman"/>
                <w:lang w:eastAsia="ru-RU"/>
              </w:rPr>
              <w:t xml:space="preserve"> (ХIII в.), на стихи Робертом Стефаном (XVI в.).</w:t>
            </w:r>
          </w:p>
        </w:tc>
        <w:tc>
          <w:tcPr>
            <w:tcW w:w="851" w:type="dxa"/>
          </w:tcPr>
          <w:p w14:paraId="0BC461A0" w14:textId="77777777"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7E1F5D8"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02A11439"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78917D62"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00841F08" w14:textId="77777777"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14:paraId="2926185F" w14:textId="77777777" w:rsidTr="007C083B">
        <w:tc>
          <w:tcPr>
            <w:tcW w:w="534" w:type="dxa"/>
          </w:tcPr>
          <w:p w14:paraId="0FD7C9B7" w14:textId="77777777"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621A3D" w14:textId="77777777" w:rsidR="00434D22" w:rsidRPr="00F36677" w:rsidRDefault="00434D22" w:rsidP="00F3667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Печатные издания новозаветного текста</w:t>
            </w:r>
            <w:r>
              <w:rPr>
                <w:rFonts w:ascii="Times New Roman" w:eastAsia="Times New Roman" w:hAnsi="Times New Roman" w:cs="Times New Roman"/>
                <w:bCs/>
                <w:noProof/>
                <w:lang w:eastAsia="ru-RU"/>
              </w:rPr>
              <w:t>.</w:t>
            </w:r>
          </w:p>
          <w:p w14:paraId="22958F2C" w14:textId="77777777" w:rsidR="00434D22" w:rsidRPr="0039165B" w:rsidRDefault="00434D22" w:rsidP="00F3667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Комплютенская полиглота. Издания Эразма Роттердамского. «Техtus rесерtus». Древние кодексы манускрипты.</w:t>
            </w:r>
            <w:r>
              <w:rPr>
                <w:rFonts w:ascii="Times New Roman" w:eastAsia="Times New Roman" w:hAnsi="Times New Roman" w:cs="Times New Roman"/>
                <w:bCs/>
                <w:noProof/>
                <w:lang w:eastAsia="ru-RU"/>
              </w:rPr>
              <w:t xml:space="preserve"> </w:t>
            </w:r>
            <w:r w:rsidRPr="00F36677">
              <w:rPr>
                <w:rFonts w:ascii="Times New Roman" w:eastAsia="Times New Roman" w:hAnsi="Times New Roman" w:cs="Times New Roman"/>
                <w:bCs/>
                <w:noProof/>
                <w:lang w:eastAsia="ru-RU"/>
              </w:rPr>
              <w:t>Славянский и Русские переводы.</w:t>
            </w:r>
          </w:p>
        </w:tc>
        <w:tc>
          <w:tcPr>
            <w:tcW w:w="851" w:type="dxa"/>
          </w:tcPr>
          <w:p w14:paraId="5EA24BDF" w14:textId="77777777"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3458F65"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6E9ABFF3"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41C2B833"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66215E28" w14:textId="77777777"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434D22" w:rsidRPr="0039165B" w14:paraId="53827905" w14:textId="77777777" w:rsidTr="003A6B57">
        <w:trPr>
          <w:trHeight w:val="1042"/>
        </w:trPr>
        <w:tc>
          <w:tcPr>
            <w:tcW w:w="534" w:type="dxa"/>
          </w:tcPr>
          <w:p w14:paraId="3581C74F" w14:textId="77777777" w:rsidR="00434D22" w:rsidRPr="0039165B" w:rsidRDefault="00434D22" w:rsidP="00B20E8D">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C7F086" w14:textId="77777777" w:rsidR="00434D22" w:rsidRPr="0039165B" w:rsidRDefault="00434D2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Методы толкования Священного Писания. Буквальные и небуквальные (духовные) методы толкования Библии.</w:t>
            </w:r>
          </w:p>
        </w:tc>
        <w:tc>
          <w:tcPr>
            <w:tcW w:w="851" w:type="dxa"/>
          </w:tcPr>
          <w:p w14:paraId="676321D0" w14:textId="77777777" w:rsidR="00434D22" w:rsidRPr="0039165B" w:rsidRDefault="00434D22"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115204C"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0284E77E"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3FB1851F"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184CC085" w14:textId="77777777" w:rsidR="00434D22" w:rsidRPr="0039165B" w:rsidRDefault="00434D22"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609E14E5" w14:textId="77777777" w:rsidTr="00A52BA9">
        <w:tc>
          <w:tcPr>
            <w:tcW w:w="534" w:type="dxa"/>
            <w:shd w:val="clear" w:color="auto" w:fill="auto"/>
          </w:tcPr>
          <w:p w14:paraId="4F699254"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01F6E5E"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007B3" w:rsidRPr="0039165B">
              <w:rPr>
                <w:rFonts w:ascii="Times New Roman" w:eastAsia="Times New Roman" w:hAnsi="Times New Roman" w:cs="Times New Roman"/>
                <w:b/>
                <w:bCs/>
                <w:noProof/>
                <w:lang w:eastAsia="ru-RU"/>
              </w:rPr>
              <w:t>2</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70D9DB6B" w14:textId="77777777" w:rsidR="007C083B" w:rsidRPr="00A11127" w:rsidRDefault="00A11127"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11127">
              <w:rPr>
                <w:rFonts w:ascii="Times New Roman" w:eastAsia="Times New Roman" w:hAnsi="Times New Roman" w:cs="Times New Roman"/>
                <w:b/>
                <w:bCs/>
                <w:noProof/>
                <w:lang w:eastAsia="ru-RU"/>
              </w:rPr>
              <w:t>18</w:t>
            </w:r>
          </w:p>
        </w:tc>
        <w:tc>
          <w:tcPr>
            <w:tcW w:w="1559" w:type="dxa"/>
            <w:shd w:val="clear" w:color="auto" w:fill="auto"/>
          </w:tcPr>
          <w:p w14:paraId="70C39ED0" w14:textId="77777777" w:rsidR="007C083B" w:rsidRPr="00B61AAD"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BB09703"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F36677" w:rsidRPr="0039165B" w14:paraId="40527B0A" w14:textId="77777777" w:rsidTr="00A52BA9">
        <w:tc>
          <w:tcPr>
            <w:tcW w:w="534" w:type="dxa"/>
            <w:shd w:val="clear" w:color="auto" w:fill="auto"/>
          </w:tcPr>
          <w:p w14:paraId="2B9487FC" w14:textId="77777777" w:rsidR="00F36677" w:rsidRPr="0039165B" w:rsidRDefault="00F36677"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C318C82" w14:textId="77777777" w:rsidR="00F36677" w:rsidRPr="0039165B" w:rsidRDefault="00F36677" w:rsidP="00DE5F36">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13E85FC0" w14:textId="77777777" w:rsidR="00F36677" w:rsidRPr="00A11127" w:rsidRDefault="00F36677"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54ADFA6D" w14:textId="77777777" w:rsidR="00F36677" w:rsidRPr="00B61AAD" w:rsidRDefault="00F36677"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16D11D9" w14:textId="77777777" w:rsidR="00F36677" w:rsidRPr="0039165B" w:rsidRDefault="00F36677" w:rsidP="007C083B">
            <w:pPr>
              <w:spacing w:after="0" w:line="240" w:lineRule="auto"/>
              <w:jc w:val="both"/>
              <w:rPr>
                <w:rFonts w:ascii="Times New Roman" w:eastAsia="Times New Roman" w:hAnsi="Times New Roman" w:cs="Times New Roman"/>
                <w:lang w:eastAsia="ru-RU"/>
              </w:rPr>
            </w:pPr>
          </w:p>
        </w:tc>
      </w:tr>
      <w:tr w:rsidR="001007B3" w:rsidRPr="0039165B" w14:paraId="69BBC9C0" w14:textId="77777777" w:rsidTr="00A52BA9">
        <w:tc>
          <w:tcPr>
            <w:tcW w:w="534" w:type="dxa"/>
            <w:shd w:val="clear" w:color="auto" w:fill="auto"/>
          </w:tcPr>
          <w:p w14:paraId="3746F3DE" w14:textId="77777777"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8065F32"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677EC8F1" w14:textId="77777777" w:rsidR="001007B3" w:rsidRPr="0039165B" w:rsidRDefault="00A11127"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05EFC635" w14:textId="77777777" w:rsidR="001007B3" w:rsidRPr="00B61AAD" w:rsidRDefault="001007B3" w:rsidP="001007B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A938E02" w14:textId="77777777"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bl>
    <w:p w14:paraId="6437C196" w14:textId="77777777" w:rsidR="00FE2690" w:rsidRPr="00AF6BE2" w:rsidRDefault="00E720B7" w:rsidP="00B20E8D">
      <w:pPr>
        <w:pStyle w:val="1"/>
        <w:numPr>
          <w:ilvl w:val="0"/>
          <w:numId w:val="5"/>
        </w:numPr>
        <w:rPr>
          <w:rFonts w:ascii="Times New Roman" w:eastAsia="Times New Roman" w:hAnsi="Times New Roman" w:cs="Times New Roman"/>
          <w:b/>
          <w:bCs/>
          <w:color w:val="auto"/>
          <w:sz w:val="24"/>
          <w:szCs w:val="24"/>
          <w:lang w:eastAsia="ru-RU"/>
        </w:rPr>
      </w:pPr>
      <w:bookmarkStart w:id="6" w:name="_Toc142646592"/>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446FB38E" w14:textId="77777777" w:rsidTr="00E04079">
        <w:tc>
          <w:tcPr>
            <w:tcW w:w="534" w:type="dxa"/>
          </w:tcPr>
          <w:p w14:paraId="4A0A747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39165B">
              <w:rPr>
                <w:rFonts w:ascii="Times New Roman" w:eastAsia="Times New Roman" w:hAnsi="Times New Roman" w:cs="Times New Roman"/>
                <w:noProof/>
                <w:lang w:eastAsia="ru-RU"/>
              </w:rPr>
              <w:t>№</w:t>
            </w:r>
          </w:p>
          <w:p w14:paraId="0E23561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CABA90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608002C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9F75DBE" w14:textId="77777777"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641A1C">
              <w:rPr>
                <w:rFonts w:ascii="Times New Roman" w:eastAsia="Times New Roman" w:hAnsi="Times New Roman" w:cs="Times New Roman"/>
                <w:noProof/>
                <w:lang w:eastAsia="ru-RU"/>
              </w:rPr>
              <w:t>Компетенции</w:t>
            </w:r>
          </w:p>
        </w:tc>
        <w:tc>
          <w:tcPr>
            <w:tcW w:w="2551" w:type="dxa"/>
          </w:tcPr>
          <w:p w14:paraId="11D4068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E0A83D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6F5BEE07" w14:textId="77777777" w:rsidTr="00E04079">
        <w:tc>
          <w:tcPr>
            <w:tcW w:w="534" w:type="dxa"/>
          </w:tcPr>
          <w:p w14:paraId="0C48252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6C534F6" w14:textId="77777777" w:rsidR="00E04079" w:rsidRPr="00A22238"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22238">
              <w:rPr>
                <w:rFonts w:ascii="Times New Roman" w:eastAsia="Times New Roman" w:hAnsi="Times New Roman" w:cs="Times New Roman"/>
                <w:b/>
                <w:bCs/>
                <w:noProof/>
                <w:lang w:eastAsia="ru-RU"/>
              </w:rPr>
              <w:t>1 семестр</w:t>
            </w:r>
          </w:p>
        </w:tc>
        <w:tc>
          <w:tcPr>
            <w:tcW w:w="851" w:type="dxa"/>
          </w:tcPr>
          <w:p w14:paraId="168D904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FE464CF" w14:textId="77777777"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7FC267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14:paraId="0CD3FBE8" w14:textId="77777777" w:rsidTr="00E04079">
        <w:tc>
          <w:tcPr>
            <w:tcW w:w="534" w:type="dxa"/>
          </w:tcPr>
          <w:p w14:paraId="34C78418" w14:textId="77777777"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52368CE" w14:textId="77777777" w:rsidR="00434D22" w:rsidRPr="00520A18" w:rsidRDefault="00434D22" w:rsidP="005170EB">
            <w:pPr>
              <w:spacing w:after="0" w:line="240" w:lineRule="auto"/>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Священном Писании Ветхого Завета. Введение в книги Священного Писания Ветхого Завета</w:t>
            </w:r>
          </w:p>
          <w:p w14:paraId="1A7889BE" w14:textId="77777777" w:rsidR="00434D22" w:rsidRPr="0039165B" w:rsidRDefault="00434D22" w:rsidP="005170EB">
            <w:pPr>
              <w:spacing w:after="0" w:line="240" w:lineRule="auto"/>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 xml:space="preserve">Священное Писание и Церковь. Экклезиологический аспект православной экзегетики. Богодухновенность Священного Писания. Общее число ветхозаветных </w:t>
            </w:r>
            <w:r w:rsidRPr="00520A18">
              <w:rPr>
                <w:rFonts w:ascii="Times New Roman" w:eastAsia="Times New Roman" w:hAnsi="Times New Roman" w:cs="Times New Roman"/>
                <w:bCs/>
                <w:noProof/>
                <w:lang w:eastAsia="ru-RU"/>
              </w:rPr>
              <w:lastRenderedPageBreak/>
              <w:t>книг. Разделение их по содержанию. Ветхозаветные авторы.</w:t>
            </w:r>
          </w:p>
        </w:tc>
        <w:tc>
          <w:tcPr>
            <w:tcW w:w="851" w:type="dxa"/>
          </w:tcPr>
          <w:p w14:paraId="1D490EE0" w14:textId="77777777" w:rsidR="00434D22" w:rsidRPr="00520A18" w:rsidRDefault="00434D22" w:rsidP="003A6B57">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lastRenderedPageBreak/>
              <w:t>4</w:t>
            </w:r>
          </w:p>
        </w:tc>
        <w:tc>
          <w:tcPr>
            <w:tcW w:w="1559" w:type="dxa"/>
          </w:tcPr>
          <w:p w14:paraId="16CC5A7B"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8B7CF84"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7EA0C295"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7855C0D7" w14:textId="77777777"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14:paraId="1C4897BE" w14:textId="77777777" w:rsidTr="00E04079">
        <w:tc>
          <w:tcPr>
            <w:tcW w:w="534" w:type="dxa"/>
          </w:tcPr>
          <w:p w14:paraId="3B73BA3D" w14:textId="77777777"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1BC9086" w14:textId="77777777" w:rsidR="00434D22" w:rsidRPr="00520A18" w:rsidRDefault="00434D22" w:rsidP="003A6B57">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 Библейских науках: исагогике, герменевтике и экзегетике</w:t>
            </w:r>
          </w:p>
          <w:p w14:paraId="1A0140C5" w14:textId="77777777" w:rsidR="00434D22" w:rsidRPr="0039165B" w:rsidRDefault="00434D22" w:rsidP="003A6B57">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Понятие об исагогике, герменевтике, экзегетике. История науки исагогики. Объем общего и частного введения.</w:t>
            </w:r>
          </w:p>
        </w:tc>
        <w:tc>
          <w:tcPr>
            <w:tcW w:w="851" w:type="dxa"/>
          </w:tcPr>
          <w:p w14:paraId="3D1E821C" w14:textId="77777777" w:rsidR="00434D22" w:rsidRPr="00520A18" w:rsidRDefault="00434D22" w:rsidP="003A6B57">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4</w:t>
            </w:r>
          </w:p>
        </w:tc>
        <w:tc>
          <w:tcPr>
            <w:tcW w:w="1559" w:type="dxa"/>
          </w:tcPr>
          <w:p w14:paraId="56723D05"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779BC247"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2D79195A"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19CE5968" w14:textId="77777777"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Доклады на семинарах</w:t>
            </w:r>
          </w:p>
        </w:tc>
      </w:tr>
      <w:tr w:rsidR="00434D22" w:rsidRPr="0039165B" w14:paraId="389DE399" w14:textId="77777777" w:rsidTr="00E04079">
        <w:tc>
          <w:tcPr>
            <w:tcW w:w="534" w:type="dxa"/>
          </w:tcPr>
          <w:p w14:paraId="27F206E7" w14:textId="77777777"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AFF8C36" w14:textId="77777777" w:rsidR="00434D22" w:rsidRPr="00A11127" w:rsidRDefault="00434D22" w:rsidP="003A6B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История канона Ветхого Завета.</w:t>
            </w:r>
            <w:r w:rsidRPr="00A11127">
              <w:rPr>
                <w:rFonts w:ascii="Times New Roman" w:eastAsia="Times New Roman" w:hAnsi="Times New Roman" w:cs="Times New Roman"/>
                <w:lang w:eastAsia="ru-RU"/>
              </w:rPr>
              <w:t xml:space="preserve"> Понятие о каноне и </w:t>
            </w:r>
            <w:proofErr w:type="spellStart"/>
            <w:r w:rsidRPr="00A11127">
              <w:rPr>
                <w:rFonts w:ascii="Times New Roman" w:eastAsia="Times New Roman" w:hAnsi="Times New Roman" w:cs="Times New Roman"/>
                <w:lang w:eastAsia="ru-RU"/>
              </w:rPr>
              <w:t>богодухновенности</w:t>
            </w:r>
            <w:proofErr w:type="spellEnd"/>
            <w:r w:rsidRPr="00A11127">
              <w:rPr>
                <w:rFonts w:ascii="Times New Roman" w:eastAsia="Times New Roman" w:hAnsi="Times New Roman" w:cs="Times New Roman"/>
                <w:lang w:eastAsia="ru-RU"/>
              </w:rPr>
              <w:t>. История происхождения канона Ветхого Завета. Вопрос о времени заключения канона История канона Ветхого Завета в христианской Церкви. Взгляды католических и протестантских богословов на неканонические книги.</w:t>
            </w:r>
          </w:p>
        </w:tc>
        <w:tc>
          <w:tcPr>
            <w:tcW w:w="851" w:type="dxa"/>
          </w:tcPr>
          <w:p w14:paraId="08B2A141"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47E0DF7A"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18EA3340"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6BBCCF40"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4567C283" w14:textId="77777777"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Дискуссия по предложенной проблеме, связанной с изучаемой тематикой</w:t>
            </w:r>
          </w:p>
        </w:tc>
      </w:tr>
      <w:tr w:rsidR="00434D22" w:rsidRPr="0039165B" w14:paraId="4F574AB8" w14:textId="77777777" w:rsidTr="00E04079">
        <w:tc>
          <w:tcPr>
            <w:tcW w:w="534" w:type="dxa"/>
          </w:tcPr>
          <w:p w14:paraId="1C312D6A" w14:textId="77777777"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5A80444" w14:textId="77777777" w:rsidR="00434D22" w:rsidRPr="0039165B" w:rsidRDefault="00434D22" w:rsidP="003A6B5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оригинального текста Ветхого Завета</w:t>
            </w:r>
            <w:r>
              <w:rPr>
                <w:rFonts w:ascii="Times New Roman" w:eastAsia="Times New Roman" w:hAnsi="Times New Roman" w:cs="Times New Roman"/>
                <w:bCs/>
                <w:noProof/>
                <w:lang w:eastAsia="ru-RU"/>
              </w:rPr>
              <w:t xml:space="preserve">. </w:t>
            </w:r>
            <w:r w:rsidRPr="00A11127">
              <w:rPr>
                <w:rFonts w:ascii="Times New Roman" w:eastAsia="Times New Roman" w:hAnsi="Times New Roman" w:cs="Times New Roman"/>
                <w:bCs/>
                <w:noProof/>
                <w:lang w:eastAsia="ru-RU"/>
              </w:rPr>
              <w:t>Материалы, орудия и способ древнееврейского письма. 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 Кумранские рукописи.</w:t>
            </w:r>
          </w:p>
        </w:tc>
        <w:tc>
          <w:tcPr>
            <w:tcW w:w="851" w:type="dxa"/>
          </w:tcPr>
          <w:p w14:paraId="39B8667E"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240B5AE"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786C01C"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4784BB3A"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4A0F7DBB" w14:textId="77777777"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14:paraId="40CB83BE" w14:textId="77777777" w:rsidTr="00E04079">
        <w:tc>
          <w:tcPr>
            <w:tcW w:w="534" w:type="dxa"/>
          </w:tcPr>
          <w:p w14:paraId="62DA623D" w14:textId="77777777" w:rsidR="00434D22" w:rsidRPr="0039165B" w:rsidRDefault="00434D22" w:rsidP="00B20E8D">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EF79F7D" w14:textId="77777777" w:rsidR="00434D22" w:rsidRPr="00A11127" w:rsidRDefault="00434D22" w:rsidP="003A6B5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древних переводов книг Ветхого Завета</w:t>
            </w:r>
            <w:r>
              <w:rPr>
                <w:rFonts w:ascii="Times New Roman" w:eastAsia="Times New Roman" w:hAnsi="Times New Roman" w:cs="Times New Roman"/>
                <w:bCs/>
                <w:noProof/>
                <w:lang w:eastAsia="ru-RU"/>
              </w:rPr>
              <w:t>.</w:t>
            </w:r>
          </w:p>
          <w:p w14:paraId="2CAE7CBE" w14:textId="77777777" w:rsidR="00434D22" w:rsidRPr="0039165B" w:rsidRDefault="00434D22" w:rsidP="003A6B57">
            <w:pPr>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переводов книг Ветхого Завета. Септуагинта. История рукописного текста и печатных изданий перевода Семидесяти. Переводы Аквилы, Феодотиона и Симмаха. Таргумы. Пешито. Древнелатинский перевод. Вульгата. Славянский и Русский переводы Библии.</w:t>
            </w:r>
          </w:p>
        </w:tc>
        <w:tc>
          <w:tcPr>
            <w:tcW w:w="851" w:type="dxa"/>
          </w:tcPr>
          <w:p w14:paraId="3CF44217"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198479F"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4A005B61"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0ABE700F"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46DDA9E5" w14:textId="77777777"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BA2F81">
              <w:rPr>
                <w:rFonts w:ascii="Times New Roman" w:eastAsia="Times New Roman" w:hAnsi="Times New Roman" w:cs="Times New Roman"/>
                <w:lang w:eastAsia="ru-RU"/>
              </w:rPr>
              <w:t>Подготовка тематических докладов в группах</w:t>
            </w:r>
          </w:p>
        </w:tc>
      </w:tr>
      <w:tr w:rsidR="00434D22" w:rsidRPr="0039165B" w14:paraId="3B68B665" w14:textId="77777777" w:rsidTr="003A6B57">
        <w:trPr>
          <w:trHeight w:val="2184"/>
        </w:trPr>
        <w:tc>
          <w:tcPr>
            <w:tcW w:w="534" w:type="dxa"/>
          </w:tcPr>
          <w:p w14:paraId="5A89E9C9"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DAB515" w14:textId="77777777" w:rsidR="00434D22" w:rsidRPr="00A11127" w:rsidRDefault="00434D22" w:rsidP="003A6B57">
            <w:pPr>
              <w:spacing w:after="0"/>
              <w:rPr>
                <w:rFonts w:ascii="Times New Roman" w:eastAsia="Times New Roman" w:hAnsi="Times New Roman" w:cs="Times New Roman"/>
                <w:lang w:eastAsia="ru-RU"/>
              </w:rPr>
            </w:pPr>
            <w:r w:rsidRPr="00A11127">
              <w:rPr>
                <w:rFonts w:ascii="Times New Roman" w:eastAsia="Times New Roman" w:hAnsi="Times New Roman" w:cs="Times New Roman"/>
                <w:lang w:eastAsia="ru-RU"/>
              </w:rPr>
              <w:t>Понятие о Библе</w:t>
            </w:r>
            <w:r>
              <w:rPr>
                <w:rFonts w:ascii="Times New Roman" w:eastAsia="Times New Roman" w:hAnsi="Times New Roman" w:cs="Times New Roman"/>
                <w:lang w:eastAsia="ru-RU"/>
              </w:rPr>
              <w:t xml:space="preserve">йской герменевтике и экзегетике. </w:t>
            </w:r>
            <w:r w:rsidRPr="00A11127">
              <w:rPr>
                <w:rFonts w:ascii="Times New Roman" w:eastAsia="Times New Roman" w:hAnsi="Times New Roman" w:cs="Times New Roman"/>
                <w:lang w:eastAsia="ru-RU"/>
              </w:rPr>
              <w:t xml:space="preserve">Определение и содержание науки герменевтики. </w:t>
            </w:r>
            <w:proofErr w:type="spellStart"/>
            <w:r w:rsidRPr="00A11127">
              <w:rPr>
                <w:rFonts w:ascii="Times New Roman" w:eastAsia="Times New Roman" w:hAnsi="Times New Roman" w:cs="Times New Roman"/>
                <w:lang w:eastAsia="ru-RU"/>
              </w:rPr>
              <w:t>Поэматика</w:t>
            </w:r>
            <w:proofErr w:type="spellEnd"/>
            <w:r w:rsidRPr="00A11127">
              <w:rPr>
                <w:rFonts w:ascii="Times New Roman" w:eastAsia="Times New Roman" w:hAnsi="Times New Roman" w:cs="Times New Roman"/>
                <w:lang w:eastAsia="ru-RU"/>
              </w:rPr>
              <w:t xml:space="preserve">, эвристика, </w:t>
            </w:r>
            <w:proofErr w:type="spellStart"/>
            <w:r w:rsidRPr="00A11127">
              <w:rPr>
                <w:rFonts w:ascii="Times New Roman" w:eastAsia="Times New Roman" w:hAnsi="Times New Roman" w:cs="Times New Roman"/>
                <w:lang w:eastAsia="ru-RU"/>
              </w:rPr>
              <w:t>профористика</w:t>
            </w:r>
            <w:proofErr w:type="spellEnd"/>
            <w:r w:rsidRPr="00A11127">
              <w:rPr>
                <w:rFonts w:ascii="Times New Roman" w:eastAsia="Times New Roman" w:hAnsi="Times New Roman" w:cs="Times New Roman"/>
                <w:lang w:eastAsia="ru-RU"/>
              </w:rPr>
              <w:t>. Понятие о литературных жанрах в Священном Писании. Виды толкования священных ветхозаветных книг. Понятие о библейской критике.</w:t>
            </w:r>
          </w:p>
        </w:tc>
        <w:tc>
          <w:tcPr>
            <w:tcW w:w="851" w:type="dxa"/>
          </w:tcPr>
          <w:p w14:paraId="1C61EA81"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36E24B6"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63834FC1"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3F977FD9"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2106E6A" w14:textId="77777777" w:rsidR="00434D22" w:rsidRPr="0039165B" w:rsidRDefault="00434D2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t>Доклады на семинаре</w:t>
            </w:r>
          </w:p>
        </w:tc>
      </w:tr>
      <w:tr w:rsidR="00E04079" w:rsidRPr="0039165B" w14:paraId="14924B48" w14:textId="77777777" w:rsidTr="00A52BA9">
        <w:tc>
          <w:tcPr>
            <w:tcW w:w="534" w:type="dxa"/>
            <w:shd w:val="clear" w:color="auto" w:fill="auto"/>
          </w:tcPr>
          <w:p w14:paraId="3B2A0B0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6F59FD9" w14:textId="77777777"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1семестр</w:t>
            </w:r>
          </w:p>
        </w:tc>
        <w:tc>
          <w:tcPr>
            <w:tcW w:w="851" w:type="dxa"/>
            <w:shd w:val="clear" w:color="auto" w:fill="auto"/>
          </w:tcPr>
          <w:p w14:paraId="28022A4A" w14:textId="77777777" w:rsidR="00E04079" w:rsidRPr="0039165B" w:rsidRDefault="00A2223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761D2648" w14:textId="77777777"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7528A5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1647C056" w14:textId="77777777" w:rsidTr="00E04079">
        <w:tc>
          <w:tcPr>
            <w:tcW w:w="534" w:type="dxa"/>
          </w:tcPr>
          <w:p w14:paraId="4B5EBF8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CE77F7C" w14:textId="77777777" w:rsidR="00E04079" w:rsidRPr="00A22238"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22238">
              <w:rPr>
                <w:rFonts w:ascii="Times New Roman" w:eastAsia="Times New Roman" w:hAnsi="Times New Roman" w:cs="Times New Roman"/>
                <w:b/>
                <w:bCs/>
                <w:noProof/>
                <w:lang w:eastAsia="ru-RU"/>
              </w:rPr>
              <w:t>2</w:t>
            </w:r>
            <w:r w:rsidR="00E04079" w:rsidRPr="00A22238">
              <w:rPr>
                <w:rFonts w:ascii="Times New Roman" w:eastAsia="Times New Roman" w:hAnsi="Times New Roman" w:cs="Times New Roman"/>
                <w:b/>
                <w:bCs/>
                <w:noProof/>
                <w:lang w:eastAsia="ru-RU"/>
              </w:rPr>
              <w:t xml:space="preserve"> семестр</w:t>
            </w:r>
          </w:p>
        </w:tc>
        <w:tc>
          <w:tcPr>
            <w:tcW w:w="851" w:type="dxa"/>
          </w:tcPr>
          <w:p w14:paraId="281263C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48BB2AC" w14:textId="77777777" w:rsidR="00E04079" w:rsidRPr="00641A1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E524C5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14:paraId="40B5E2C0" w14:textId="77777777" w:rsidTr="00E04079">
        <w:tc>
          <w:tcPr>
            <w:tcW w:w="534" w:type="dxa"/>
          </w:tcPr>
          <w:p w14:paraId="59AA5A17"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4EFCB1" w14:textId="77777777" w:rsidR="00434D22" w:rsidRPr="00A1112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Понятие о Священном Писании Нового Завета. Введение в книги Священного Писания Нового Завета</w:t>
            </w:r>
            <w:r>
              <w:rPr>
                <w:rFonts w:ascii="Times New Roman" w:eastAsia="Times New Roman" w:hAnsi="Times New Roman" w:cs="Times New Roman"/>
                <w:bCs/>
                <w:noProof/>
                <w:lang w:eastAsia="ru-RU"/>
              </w:rPr>
              <w:t>.</w:t>
            </w:r>
          </w:p>
          <w:p w14:paraId="2C41186D" w14:textId="77777777"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Общее число новозаветных книг. Разделение их по содержанию. Новозаветные авторы.</w:t>
            </w:r>
          </w:p>
        </w:tc>
        <w:tc>
          <w:tcPr>
            <w:tcW w:w="851" w:type="dxa"/>
          </w:tcPr>
          <w:p w14:paraId="5852C678"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7A94BE42"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753F3EC"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2AC167A6"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58B206A6" w14:textId="77777777"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bCs/>
                <w:noProof/>
                <w:lang w:eastAsia="ru-RU"/>
              </w:rPr>
              <w:t>Устный опрос на семинаре</w:t>
            </w:r>
          </w:p>
        </w:tc>
      </w:tr>
      <w:tr w:rsidR="00434D22" w:rsidRPr="0039165B" w14:paraId="552198B8" w14:textId="77777777" w:rsidTr="00E04079">
        <w:tc>
          <w:tcPr>
            <w:tcW w:w="534" w:type="dxa"/>
          </w:tcPr>
          <w:p w14:paraId="1CC8AE6D"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D85ACC" w14:textId="77777777" w:rsidR="00434D22" w:rsidRPr="00A1112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История канона Нового Завета</w:t>
            </w:r>
          </w:p>
          <w:p w14:paraId="5C201DB9" w14:textId="77777777" w:rsidR="00434D22" w:rsidRPr="00A1112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 xml:space="preserve">Понятие «канон». Книги </w:t>
            </w:r>
            <w:r w:rsidRPr="00A11127">
              <w:rPr>
                <w:rFonts w:ascii="Times New Roman" w:eastAsia="Times New Roman" w:hAnsi="Times New Roman" w:cs="Times New Roman"/>
                <w:bCs/>
                <w:noProof/>
                <w:lang w:eastAsia="ru-RU"/>
              </w:rPr>
              <w:lastRenderedPageBreak/>
              <w:t xml:space="preserve">богодухновенные и апокрифические. Четыре этапа формирования канона. </w:t>
            </w:r>
          </w:p>
          <w:p w14:paraId="57212556" w14:textId="77777777"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A11127">
              <w:rPr>
                <w:rFonts w:ascii="Times New Roman" w:eastAsia="Times New Roman" w:hAnsi="Times New Roman" w:cs="Times New Roman"/>
                <w:bCs/>
                <w:noProof/>
                <w:lang w:eastAsia="ru-RU"/>
              </w:rPr>
              <w:t>Характеристика первого (апостольского) периода. Образ распространения Слова Божия. Особенности чтений Писаний за богослужением. Характеристика второго периода (мужи апостольские). Особенности цитирования Писания у мужей апостольских. Основные памятники этого периода. Характеристика третьего периода, его хронология. Главные сведения о Мураториевом каноне. Состав новозаветных книг в сирийском переводе «Пешито». «Диатессарон» Тациана и главные церковные писатели этого периода. Характеристика четвертого периода, его хронология. Сведения о каноне новозаветных книг из сочинений Оригена. Свидетельства Евсевия Кесарийского по вопросу подлинности новозаветных книг. Перечень новозаветных книг у святого Афанасия Великого (39 пасхальное послание), в 60-м правиле Лаодикийского Собора (360 г.). Ценность исторических свидетельств о новозаветных книгах писателей-еретиков.</w:t>
            </w:r>
          </w:p>
        </w:tc>
        <w:tc>
          <w:tcPr>
            <w:tcW w:w="851" w:type="dxa"/>
          </w:tcPr>
          <w:p w14:paraId="2DA239FF"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4</w:t>
            </w:r>
          </w:p>
        </w:tc>
        <w:tc>
          <w:tcPr>
            <w:tcW w:w="1559" w:type="dxa"/>
          </w:tcPr>
          <w:p w14:paraId="4397B8BD"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2E9700FB"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720D5A3F"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lastRenderedPageBreak/>
              <w:t>ОПК-1.5</w:t>
            </w:r>
          </w:p>
        </w:tc>
        <w:tc>
          <w:tcPr>
            <w:tcW w:w="2551" w:type="dxa"/>
          </w:tcPr>
          <w:p w14:paraId="054C2484" w14:textId="77777777"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lastRenderedPageBreak/>
              <w:t>Доклады на семинаре</w:t>
            </w:r>
          </w:p>
        </w:tc>
      </w:tr>
      <w:tr w:rsidR="00434D22" w:rsidRPr="0039165B" w14:paraId="45681789" w14:textId="77777777" w:rsidTr="00E04079">
        <w:tc>
          <w:tcPr>
            <w:tcW w:w="534" w:type="dxa"/>
          </w:tcPr>
          <w:p w14:paraId="04ECB09A"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3FAAB0" w14:textId="77777777" w:rsidR="00434D22" w:rsidRPr="00F36677" w:rsidRDefault="00434D22" w:rsidP="003A6B5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Текстология Нового Завета. </w:t>
            </w:r>
            <w:r w:rsidRPr="00F36677">
              <w:rPr>
                <w:rFonts w:ascii="Times New Roman" w:eastAsia="Times New Roman" w:hAnsi="Times New Roman" w:cs="Times New Roman"/>
                <w:lang w:eastAsia="ru-RU"/>
              </w:rPr>
              <w:t>Значение изучения текста. Новозаветные рукописи. Их различие по материалу, типу письма и назначению. Краткая характеристика каждого семейства рукописей. Издания новозаветного текста. Критическая работа над текстом. Критические издания.</w:t>
            </w:r>
          </w:p>
        </w:tc>
        <w:tc>
          <w:tcPr>
            <w:tcW w:w="851" w:type="dxa"/>
          </w:tcPr>
          <w:p w14:paraId="3083D1E5"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4C17FB42"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4F0EEE3D"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0AD67D25"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618BA5E4" w14:textId="77777777"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14:paraId="6D2D4995" w14:textId="77777777" w:rsidTr="00E04079">
        <w:tc>
          <w:tcPr>
            <w:tcW w:w="534" w:type="dxa"/>
          </w:tcPr>
          <w:p w14:paraId="455BB856"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BBA5B7" w14:textId="77777777" w:rsidR="00434D22" w:rsidRPr="00F36677" w:rsidRDefault="00434D22" w:rsidP="003A6B57">
            <w:pPr>
              <w:spacing w:after="0"/>
              <w:rPr>
                <w:rFonts w:ascii="Times New Roman" w:eastAsia="Times New Roman" w:hAnsi="Times New Roman" w:cs="Times New Roman"/>
                <w:lang w:eastAsia="ru-RU"/>
              </w:rPr>
            </w:pPr>
            <w:r w:rsidRPr="00F36677">
              <w:rPr>
                <w:rFonts w:ascii="Times New Roman" w:eastAsia="Times New Roman" w:hAnsi="Times New Roman" w:cs="Times New Roman"/>
                <w:lang w:eastAsia="ru-RU"/>
              </w:rPr>
              <w:t>Структурные изменения в новозаветном тексте</w:t>
            </w:r>
            <w:r>
              <w:rPr>
                <w:rFonts w:ascii="Times New Roman" w:eastAsia="Times New Roman" w:hAnsi="Times New Roman" w:cs="Times New Roman"/>
                <w:lang w:eastAsia="ru-RU"/>
              </w:rPr>
              <w:t xml:space="preserve">. </w:t>
            </w:r>
            <w:r w:rsidRPr="00F36677">
              <w:rPr>
                <w:rFonts w:ascii="Times New Roman" w:eastAsia="Times New Roman" w:hAnsi="Times New Roman" w:cs="Times New Roman"/>
                <w:lang w:eastAsia="ru-RU"/>
              </w:rPr>
              <w:t xml:space="preserve">Время внесения </w:t>
            </w:r>
            <w:proofErr w:type="spellStart"/>
            <w:r w:rsidRPr="00F36677">
              <w:rPr>
                <w:rFonts w:ascii="Times New Roman" w:eastAsia="Times New Roman" w:hAnsi="Times New Roman" w:cs="Times New Roman"/>
                <w:lang w:eastAsia="ru-RU"/>
              </w:rPr>
              <w:t>словоразделения</w:t>
            </w:r>
            <w:proofErr w:type="spellEnd"/>
            <w:r w:rsidRPr="00F36677">
              <w:rPr>
                <w:rFonts w:ascii="Times New Roman" w:eastAsia="Times New Roman" w:hAnsi="Times New Roman" w:cs="Times New Roman"/>
                <w:lang w:eastAsia="ru-RU"/>
              </w:rPr>
              <w:t xml:space="preserve">. </w:t>
            </w:r>
            <w:proofErr w:type="spellStart"/>
            <w:r w:rsidRPr="00F36677">
              <w:rPr>
                <w:rFonts w:ascii="Times New Roman" w:eastAsia="Times New Roman" w:hAnsi="Times New Roman" w:cs="Times New Roman"/>
                <w:lang w:eastAsia="ru-RU"/>
              </w:rPr>
              <w:t>Перикопы</w:t>
            </w:r>
            <w:proofErr w:type="spellEnd"/>
            <w:r w:rsidRPr="00F36677">
              <w:rPr>
                <w:rFonts w:ascii="Times New Roman" w:eastAsia="Times New Roman" w:hAnsi="Times New Roman" w:cs="Times New Roman"/>
                <w:lang w:eastAsia="ru-RU"/>
              </w:rPr>
              <w:t xml:space="preserve"> Аммония (III в.). Стихи диакона </w:t>
            </w:r>
            <w:proofErr w:type="spellStart"/>
            <w:r w:rsidRPr="00F36677">
              <w:rPr>
                <w:rFonts w:ascii="Times New Roman" w:eastAsia="Times New Roman" w:hAnsi="Times New Roman" w:cs="Times New Roman"/>
                <w:lang w:eastAsia="ru-RU"/>
              </w:rPr>
              <w:t>Евфалия</w:t>
            </w:r>
            <w:proofErr w:type="spellEnd"/>
            <w:r w:rsidRPr="00F36677">
              <w:rPr>
                <w:rFonts w:ascii="Times New Roman" w:eastAsia="Times New Roman" w:hAnsi="Times New Roman" w:cs="Times New Roman"/>
                <w:lang w:eastAsia="ru-RU"/>
              </w:rPr>
              <w:t xml:space="preserve"> (V в.). Деление текста на зачала. Разделения на главы архиепископом Стефаном </w:t>
            </w:r>
            <w:proofErr w:type="spellStart"/>
            <w:r w:rsidRPr="00F36677">
              <w:rPr>
                <w:rFonts w:ascii="Times New Roman" w:eastAsia="Times New Roman" w:hAnsi="Times New Roman" w:cs="Times New Roman"/>
                <w:lang w:eastAsia="ru-RU"/>
              </w:rPr>
              <w:t>Лангтоном</w:t>
            </w:r>
            <w:proofErr w:type="spellEnd"/>
            <w:r w:rsidRPr="00F36677">
              <w:rPr>
                <w:rFonts w:ascii="Times New Roman" w:eastAsia="Times New Roman" w:hAnsi="Times New Roman" w:cs="Times New Roman"/>
                <w:lang w:eastAsia="ru-RU"/>
              </w:rPr>
              <w:t xml:space="preserve"> (ХIII в.), на стихи Робертом Стефаном (XVI в.).</w:t>
            </w:r>
          </w:p>
        </w:tc>
        <w:tc>
          <w:tcPr>
            <w:tcW w:w="851" w:type="dxa"/>
          </w:tcPr>
          <w:p w14:paraId="3BD13B97"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4E7EF16"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0CC1A07"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210F3BC3"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60746AAD" w14:textId="77777777"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434D22" w:rsidRPr="0039165B" w14:paraId="7377E243" w14:textId="77777777" w:rsidTr="00E04079">
        <w:tc>
          <w:tcPr>
            <w:tcW w:w="534" w:type="dxa"/>
          </w:tcPr>
          <w:p w14:paraId="7D6CD80E"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A985E6" w14:textId="77777777" w:rsidR="00434D22" w:rsidRPr="00F36677"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Печатные издания новозаветного текста</w:t>
            </w:r>
            <w:r>
              <w:rPr>
                <w:rFonts w:ascii="Times New Roman" w:eastAsia="Times New Roman" w:hAnsi="Times New Roman" w:cs="Times New Roman"/>
                <w:bCs/>
                <w:noProof/>
                <w:lang w:eastAsia="ru-RU"/>
              </w:rPr>
              <w:t>.</w:t>
            </w:r>
          </w:p>
          <w:p w14:paraId="2982A94A" w14:textId="77777777"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sidRPr="00F36677">
              <w:rPr>
                <w:rFonts w:ascii="Times New Roman" w:eastAsia="Times New Roman" w:hAnsi="Times New Roman" w:cs="Times New Roman"/>
                <w:bCs/>
                <w:noProof/>
                <w:lang w:eastAsia="ru-RU"/>
              </w:rPr>
              <w:t>Комплютенская полиглота. Издания Эразма Роттердамского. «Техtus rесерtus». Древние кодексы манускрипты.</w:t>
            </w:r>
            <w:r>
              <w:rPr>
                <w:rFonts w:ascii="Times New Roman" w:eastAsia="Times New Roman" w:hAnsi="Times New Roman" w:cs="Times New Roman"/>
                <w:bCs/>
                <w:noProof/>
                <w:lang w:eastAsia="ru-RU"/>
              </w:rPr>
              <w:t xml:space="preserve"> </w:t>
            </w:r>
            <w:r w:rsidRPr="00F36677">
              <w:rPr>
                <w:rFonts w:ascii="Times New Roman" w:eastAsia="Times New Roman" w:hAnsi="Times New Roman" w:cs="Times New Roman"/>
                <w:bCs/>
                <w:noProof/>
                <w:lang w:eastAsia="ru-RU"/>
              </w:rPr>
              <w:t>Славянский и Русские переводы.</w:t>
            </w:r>
          </w:p>
        </w:tc>
        <w:tc>
          <w:tcPr>
            <w:tcW w:w="851" w:type="dxa"/>
          </w:tcPr>
          <w:p w14:paraId="14A54278"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2F3AD1E"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79452239"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6C3EEC1A"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44F483FA" w14:textId="77777777"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BA2F81">
              <w:rPr>
                <w:rFonts w:ascii="Times New Roman" w:eastAsia="Times New Roman" w:hAnsi="Times New Roman" w:cs="Times New Roman"/>
                <w:lang w:eastAsia="ru-RU"/>
              </w:rPr>
              <w:t>Устный опрос на семинаре</w:t>
            </w:r>
          </w:p>
        </w:tc>
      </w:tr>
      <w:tr w:rsidR="00434D22" w:rsidRPr="0039165B" w14:paraId="54B3EC93" w14:textId="77777777" w:rsidTr="003A6B57">
        <w:trPr>
          <w:trHeight w:val="1295"/>
        </w:trPr>
        <w:tc>
          <w:tcPr>
            <w:tcW w:w="534" w:type="dxa"/>
          </w:tcPr>
          <w:p w14:paraId="59301960" w14:textId="77777777" w:rsidR="00434D22" w:rsidRPr="0039165B" w:rsidRDefault="00434D22" w:rsidP="00B20E8D">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4A6D97" w14:textId="77777777" w:rsidR="00434D22" w:rsidRPr="0039165B" w:rsidRDefault="00434D22" w:rsidP="003A6B5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Методы толкования Священного Писания. Буквальные и небуквальные (духовные) методы толкования Библии.</w:t>
            </w:r>
          </w:p>
        </w:tc>
        <w:tc>
          <w:tcPr>
            <w:tcW w:w="851" w:type="dxa"/>
          </w:tcPr>
          <w:p w14:paraId="335AFB0B" w14:textId="77777777" w:rsidR="00434D22" w:rsidRPr="0039165B" w:rsidRDefault="00434D22" w:rsidP="003A6B57">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45DAFE2"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5931579A"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54FA9B5E"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2D27389F" w14:textId="77777777" w:rsidR="00434D22" w:rsidRPr="0039165B" w:rsidRDefault="00434D2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14:paraId="41E400B2" w14:textId="77777777" w:rsidTr="00A52BA9">
        <w:tc>
          <w:tcPr>
            <w:tcW w:w="534" w:type="dxa"/>
            <w:shd w:val="clear" w:color="auto" w:fill="auto"/>
          </w:tcPr>
          <w:p w14:paraId="1587A1D1"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F577D4F" w14:textId="77777777"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A2223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A6F03E3" w14:textId="77777777" w:rsidR="008B58C0" w:rsidRPr="0039165B" w:rsidRDefault="00BA2F81"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18</w:t>
            </w:r>
          </w:p>
        </w:tc>
        <w:tc>
          <w:tcPr>
            <w:tcW w:w="1559" w:type="dxa"/>
            <w:shd w:val="clear" w:color="auto" w:fill="auto"/>
          </w:tcPr>
          <w:p w14:paraId="7FF4DA2D" w14:textId="77777777" w:rsidR="008B58C0" w:rsidRPr="00641A1C"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F62F1D2"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B58C0" w:rsidRPr="0039165B" w14:paraId="253A2A93" w14:textId="77777777" w:rsidTr="00A52BA9">
        <w:tc>
          <w:tcPr>
            <w:tcW w:w="534" w:type="dxa"/>
            <w:shd w:val="clear" w:color="auto" w:fill="auto"/>
          </w:tcPr>
          <w:p w14:paraId="62FB8CCC"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75549AB" w14:textId="77777777" w:rsidR="008B58C0" w:rsidRPr="00BA2F81" w:rsidRDefault="00BA2F81" w:rsidP="00BA2F81">
            <w:pPr>
              <w:tabs>
                <w:tab w:val="center" w:pos="4677"/>
                <w:tab w:val="right" w:pos="9355"/>
              </w:tabs>
              <w:spacing w:after="0" w:line="240" w:lineRule="auto"/>
              <w:jc w:val="right"/>
              <w:rPr>
                <w:rFonts w:ascii="Times New Roman" w:eastAsia="Times New Roman" w:hAnsi="Times New Roman" w:cs="Times New Roman"/>
                <w:b/>
                <w:noProof/>
                <w:lang w:eastAsia="ru-RU"/>
              </w:rPr>
            </w:pPr>
            <w:r w:rsidRPr="00BA2F81">
              <w:rPr>
                <w:rFonts w:ascii="Times New Roman" w:eastAsia="Times New Roman" w:hAnsi="Times New Roman" w:cs="Times New Roman"/>
                <w:b/>
                <w:noProof/>
                <w:lang w:eastAsia="ru-RU"/>
              </w:rPr>
              <w:t>Итого</w:t>
            </w:r>
          </w:p>
        </w:tc>
        <w:tc>
          <w:tcPr>
            <w:tcW w:w="851" w:type="dxa"/>
            <w:shd w:val="clear" w:color="auto" w:fill="auto"/>
          </w:tcPr>
          <w:p w14:paraId="4DF823F9" w14:textId="77777777" w:rsidR="008B58C0" w:rsidRPr="00BA2F81" w:rsidRDefault="00BA2F81" w:rsidP="00CE7972">
            <w:pPr>
              <w:spacing w:after="0" w:line="240" w:lineRule="auto"/>
              <w:jc w:val="center"/>
              <w:rPr>
                <w:rFonts w:ascii="Times New Roman" w:eastAsia="Times New Roman" w:hAnsi="Times New Roman" w:cs="Times New Roman"/>
                <w:b/>
                <w:lang w:eastAsia="ru-RU"/>
              </w:rPr>
            </w:pPr>
            <w:r w:rsidRPr="00BA2F81">
              <w:rPr>
                <w:rFonts w:ascii="Times New Roman" w:eastAsia="Times New Roman" w:hAnsi="Times New Roman" w:cs="Times New Roman"/>
                <w:b/>
                <w:lang w:eastAsia="ru-RU"/>
              </w:rPr>
              <w:t>36</w:t>
            </w:r>
          </w:p>
        </w:tc>
        <w:tc>
          <w:tcPr>
            <w:tcW w:w="1559" w:type="dxa"/>
            <w:shd w:val="clear" w:color="auto" w:fill="auto"/>
          </w:tcPr>
          <w:p w14:paraId="4388F527" w14:textId="77777777" w:rsidR="008B58C0" w:rsidRPr="00641A1C" w:rsidRDefault="008B58C0" w:rsidP="00CE797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831B002" w14:textId="77777777" w:rsidR="008B58C0" w:rsidRPr="0039165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8"/>
    </w:tbl>
    <w:p w14:paraId="438007F8"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21BE8246" w14:textId="77777777" w:rsidR="00FF3BA8" w:rsidRPr="00AF6BE2" w:rsidRDefault="00E720B7" w:rsidP="00B20E8D">
      <w:pPr>
        <w:pStyle w:val="1"/>
        <w:numPr>
          <w:ilvl w:val="0"/>
          <w:numId w:val="5"/>
        </w:numPr>
        <w:rPr>
          <w:rFonts w:ascii="Times New Roman" w:eastAsia="Times New Roman" w:hAnsi="Times New Roman" w:cs="Times New Roman"/>
          <w:b/>
          <w:bCs/>
          <w:color w:val="auto"/>
          <w:sz w:val="24"/>
          <w:szCs w:val="24"/>
          <w:lang w:eastAsia="ru-RU"/>
        </w:rPr>
      </w:pPr>
      <w:bookmarkStart w:id="9" w:name="_Toc142646593"/>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7C3F9CE6" w14:textId="77777777" w:rsidTr="00FF3BA8">
        <w:tc>
          <w:tcPr>
            <w:tcW w:w="534" w:type="dxa"/>
          </w:tcPr>
          <w:bookmarkEnd w:id="10"/>
          <w:p w14:paraId="24986E5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06CE520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42CCC0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359AFB7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15ADA115" w14:textId="77777777" w:rsidR="00FF3BA8" w:rsidRPr="00641A1C"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641A1C">
              <w:rPr>
                <w:rFonts w:ascii="Times New Roman" w:eastAsia="Times New Roman" w:hAnsi="Times New Roman" w:cs="Times New Roman"/>
                <w:noProof/>
                <w:lang w:eastAsia="ru-RU"/>
              </w:rPr>
              <w:t>Компетенции</w:t>
            </w:r>
          </w:p>
        </w:tc>
        <w:tc>
          <w:tcPr>
            <w:tcW w:w="2551" w:type="dxa"/>
          </w:tcPr>
          <w:p w14:paraId="4109537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DD4800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1BE12001" w14:textId="77777777" w:rsidTr="00FF3BA8">
        <w:tc>
          <w:tcPr>
            <w:tcW w:w="534" w:type="dxa"/>
          </w:tcPr>
          <w:p w14:paraId="2F730B0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6B7B05E6" w14:textId="77777777" w:rsidR="00FF3BA8" w:rsidRPr="00BA2F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A2F81">
              <w:rPr>
                <w:rFonts w:ascii="Times New Roman" w:eastAsia="Times New Roman" w:hAnsi="Times New Roman" w:cs="Times New Roman"/>
                <w:b/>
                <w:bCs/>
                <w:noProof/>
                <w:lang w:eastAsia="ru-RU"/>
              </w:rPr>
              <w:t>1 семестр</w:t>
            </w:r>
          </w:p>
        </w:tc>
        <w:tc>
          <w:tcPr>
            <w:tcW w:w="851" w:type="dxa"/>
          </w:tcPr>
          <w:p w14:paraId="699E3A2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629855D" w14:textId="77777777" w:rsidR="00FF3BA8" w:rsidRPr="00641A1C"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1EE3E8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14:paraId="750DB81D" w14:textId="77777777" w:rsidTr="00FF3BA8">
        <w:tc>
          <w:tcPr>
            <w:tcW w:w="534" w:type="dxa"/>
          </w:tcPr>
          <w:p w14:paraId="269575DF" w14:textId="77777777" w:rsidR="00434D22" w:rsidRPr="0039165B" w:rsidRDefault="00434D22" w:rsidP="00B20E8D">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4ED7A5A2" w14:textId="77777777" w:rsidR="00434D22" w:rsidRPr="0039165B" w:rsidRDefault="00434D22" w:rsidP="00FF3BA8">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Общее число ветхозаветных книг. Разделение их по содержанию. Ветхозаветные авторы.</w:t>
            </w:r>
          </w:p>
        </w:tc>
        <w:tc>
          <w:tcPr>
            <w:tcW w:w="851" w:type="dxa"/>
          </w:tcPr>
          <w:p w14:paraId="41FA057A" w14:textId="77777777" w:rsidR="00434D22" w:rsidRPr="0039165B" w:rsidRDefault="00434D22"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2FB0FA0E"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375B1AB"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452DCB02"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08D1D60F" w14:textId="77777777" w:rsidR="00434D22" w:rsidRPr="0039165B" w:rsidRDefault="00434D22"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6A9FFE93" w14:textId="77777777" w:rsidTr="00FF3BA8">
        <w:tc>
          <w:tcPr>
            <w:tcW w:w="534" w:type="dxa"/>
          </w:tcPr>
          <w:p w14:paraId="2A5D395B" w14:textId="77777777"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556E259C" w14:textId="77777777"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20A18">
              <w:rPr>
                <w:rFonts w:ascii="Times New Roman" w:eastAsia="Times New Roman" w:hAnsi="Times New Roman" w:cs="Times New Roman"/>
                <w:bCs/>
                <w:noProof/>
                <w:lang w:eastAsia="ru-RU"/>
              </w:rPr>
              <w:t>История науки исагогики. Объем общего и частного введения.</w:t>
            </w:r>
            <w:r>
              <w:rPr>
                <w:rFonts w:ascii="Times New Roman" w:eastAsia="Times New Roman" w:hAnsi="Times New Roman" w:cs="Times New Roman"/>
                <w:bCs/>
                <w:noProof/>
                <w:lang w:eastAsia="ru-RU"/>
              </w:rPr>
              <w:t xml:space="preserve"> Теории богодухновенности.</w:t>
            </w:r>
          </w:p>
        </w:tc>
        <w:tc>
          <w:tcPr>
            <w:tcW w:w="851" w:type="dxa"/>
          </w:tcPr>
          <w:p w14:paraId="7DA5AB6F" w14:textId="77777777"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57AEB264"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63FE83E9"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36177CD4"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E1C9C2B"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46746AAE" w14:textId="77777777" w:rsidTr="00FF3BA8">
        <w:tc>
          <w:tcPr>
            <w:tcW w:w="534" w:type="dxa"/>
          </w:tcPr>
          <w:p w14:paraId="16F64F42" w14:textId="77777777"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24B4224" w14:textId="77777777"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История канона Ветхого Завета</w:t>
            </w:r>
          </w:p>
        </w:tc>
        <w:tc>
          <w:tcPr>
            <w:tcW w:w="851" w:type="dxa"/>
          </w:tcPr>
          <w:p w14:paraId="1C35042C" w14:textId="77777777"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38EDBC17"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1355A05D"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56F5D9BD"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0AF0C37"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63BC2B78" w14:textId="77777777" w:rsidTr="00FF3BA8">
        <w:tc>
          <w:tcPr>
            <w:tcW w:w="534" w:type="dxa"/>
          </w:tcPr>
          <w:p w14:paraId="7B2D60BC" w14:textId="77777777"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6E51019" w14:textId="77777777"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w:t>
            </w:r>
          </w:p>
        </w:tc>
        <w:tc>
          <w:tcPr>
            <w:tcW w:w="851" w:type="dxa"/>
          </w:tcPr>
          <w:p w14:paraId="6CA75609" w14:textId="77777777"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6A9C97FE"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147FEDE0"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0AD574DB"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9F0BE2A"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684633E0" w14:textId="77777777" w:rsidTr="00FF3BA8">
        <w:tc>
          <w:tcPr>
            <w:tcW w:w="534" w:type="dxa"/>
          </w:tcPr>
          <w:p w14:paraId="44DC8F1B" w14:textId="77777777"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5C6AE9F4" w14:textId="77777777" w:rsidR="00434D22" w:rsidRPr="0039165B" w:rsidRDefault="00434D2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Самврянское Пятикнижие.</w:t>
            </w:r>
          </w:p>
        </w:tc>
        <w:tc>
          <w:tcPr>
            <w:tcW w:w="851" w:type="dxa"/>
          </w:tcPr>
          <w:p w14:paraId="0C9E2C1B" w14:textId="77777777"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2B0EC1F4"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703385AE"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039C4E77"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1E7ACE39"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08423C5C" w14:textId="77777777" w:rsidTr="00FF3BA8">
        <w:tc>
          <w:tcPr>
            <w:tcW w:w="534" w:type="dxa"/>
          </w:tcPr>
          <w:p w14:paraId="68410A0A" w14:textId="77777777" w:rsidR="00434D22" w:rsidRPr="0039165B" w:rsidRDefault="00434D22" w:rsidP="00B20E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22B1087" w14:textId="77777777" w:rsidR="00434D22" w:rsidRPr="0039165B" w:rsidRDefault="00434D22" w:rsidP="00BF76B9">
            <w:pPr>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Понятие о литературных жанрах в Священном Писании.</w:t>
            </w:r>
          </w:p>
        </w:tc>
        <w:tc>
          <w:tcPr>
            <w:tcW w:w="851" w:type="dxa"/>
          </w:tcPr>
          <w:p w14:paraId="6925DE49" w14:textId="77777777" w:rsidR="00434D22" w:rsidRPr="0039165B" w:rsidRDefault="00434D2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6CCD8F27"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24F9B5F1"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1AC5B240"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2D53F09B"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0446D02D" w14:textId="77777777" w:rsidTr="00A52BA9">
        <w:tc>
          <w:tcPr>
            <w:tcW w:w="534" w:type="dxa"/>
            <w:shd w:val="clear" w:color="auto" w:fill="auto"/>
          </w:tcPr>
          <w:p w14:paraId="701244EC"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7EB1816"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BA2F81">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6107AB5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7E449D37" w14:textId="77777777" w:rsidR="00BF76B9" w:rsidRPr="00641A1C"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9502FC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21FA6548" w14:textId="77777777" w:rsidTr="00FF3BA8">
        <w:tc>
          <w:tcPr>
            <w:tcW w:w="534" w:type="dxa"/>
          </w:tcPr>
          <w:p w14:paraId="2BACF5C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55D0226" w14:textId="77777777" w:rsidR="00BF76B9" w:rsidRPr="00BA2F81"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BA2F81">
              <w:rPr>
                <w:rFonts w:ascii="Times New Roman" w:eastAsia="Times New Roman" w:hAnsi="Times New Roman" w:cs="Times New Roman"/>
                <w:b/>
                <w:bCs/>
                <w:noProof/>
                <w:lang w:eastAsia="ru-RU"/>
              </w:rPr>
              <w:t>2 семестр</w:t>
            </w:r>
          </w:p>
        </w:tc>
        <w:tc>
          <w:tcPr>
            <w:tcW w:w="851" w:type="dxa"/>
          </w:tcPr>
          <w:p w14:paraId="7C282A2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BE5AC14" w14:textId="77777777" w:rsidR="00BF76B9" w:rsidRPr="00641A1C"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5073EA1"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34D22" w:rsidRPr="0039165B" w14:paraId="17104C3D" w14:textId="77777777" w:rsidTr="00FF3BA8">
        <w:tc>
          <w:tcPr>
            <w:tcW w:w="534" w:type="dxa"/>
          </w:tcPr>
          <w:p w14:paraId="1E0C36E0" w14:textId="77777777"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A2004C"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5170EB">
              <w:rPr>
                <w:rFonts w:ascii="Times New Roman" w:eastAsia="Times New Roman" w:hAnsi="Times New Roman" w:cs="Times New Roman"/>
                <w:bCs/>
                <w:noProof/>
                <w:lang w:eastAsia="ru-RU"/>
              </w:rPr>
              <w:t>Общее число новозаветных книг. Разделение их по содержанию. Новозаветные авторы.</w:t>
            </w:r>
          </w:p>
        </w:tc>
        <w:tc>
          <w:tcPr>
            <w:tcW w:w="851" w:type="dxa"/>
          </w:tcPr>
          <w:p w14:paraId="42F2440B" w14:textId="77777777"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63292B11"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D66198C"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10EED8B1"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5FBC70F"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0B3621F0" w14:textId="77777777" w:rsidTr="00FF3BA8">
        <w:tc>
          <w:tcPr>
            <w:tcW w:w="534" w:type="dxa"/>
          </w:tcPr>
          <w:p w14:paraId="67498611" w14:textId="77777777"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A92613"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История канона Нового Завета</w:t>
            </w:r>
          </w:p>
        </w:tc>
        <w:tc>
          <w:tcPr>
            <w:tcW w:w="851" w:type="dxa"/>
          </w:tcPr>
          <w:p w14:paraId="16266FF6" w14:textId="77777777"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5BA1E7AA"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6D41408B"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7B5601E3"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2D936929"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10E45284" w14:textId="77777777" w:rsidTr="00FF3BA8">
        <w:tc>
          <w:tcPr>
            <w:tcW w:w="534" w:type="dxa"/>
          </w:tcPr>
          <w:p w14:paraId="36C0B813" w14:textId="77777777"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627A1C"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Новозаветные рукописи</w:t>
            </w:r>
          </w:p>
        </w:tc>
        <w:tc>
          <w:tcPr>
            <w:tcW w:w="851" w:type="dxa"/>
          </w:tcPr>
          <w:p w14:paraId="4EF34968" w14:textId="77777777"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653EE53"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3CEAD44C"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17DF41E7"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6AEFE9AC"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482778DB" w14:textId="77777777" w:rsidTr="00FF3BA8">
        <w:tc>
          <w:tcPr>
            <w:tcW w:w="534" w:type="dxa"/>
          </w:tcPr>
          <w:p w14:paraId="223E3C24" w14:textId="77777777"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895EEAB"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Перикопы Аммония (III в.). Стихи диакона Евфалия (V в.). Деление текста на зачала.</w:t>
            </w:r>
          </w:p>
        </w:tc>
        <w:tc>
          <w:tcPr>
            <w:tcW w:w="851" w:type="dxa"/>
          </w:tcPr>
          <w:p w14:paraId="3AF1FBCD" w14:textId="77777777"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055AD9A"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21F1EDC0"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593A9B84"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386CFCB5"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53C57AE3" w14:textId="77777777" w:rsidTr="00FF3BA8">
        <w:tc>
          <w:tcPr>
            <w:tcW w:w="534" w:type="dxa"/>
          </w:tcPr>
          <w:p w14:paraId="2D543FE1" w14:textId="77777777"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42357CF"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715A0E">
              <w:rPr>
                <w:rFonts w:ascii="Times New Roman" w:eastAsia="Times New Roman" w:hAnsi="Times New Roman" w:cs="Times New Roman"/>
                <w:bCs/>
                <w:noProof/>
                <w:lang w:eastAsia="ru-RU"/>
              </w:rPr>
              <w:t>Издания Эразма Роттердамского. «Техtus rесерtus»</w:t>
            </w:r>
          </w:p>
        </w:tc>
        <w:tc>
          <w:tcPr>
            <w:tcW w:w="851" w:type="dxa"/>
          </w:tcPr>
          <w:p w14:paraId="2AEC551A" w14:textId="77777777"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47898310"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0175D4A2"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206AF9D5"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42FF35F3"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34D22" w:rsidRPr="0039165B" w14:paraId="1704FB39" w14:textId="77777777" w:rsidTr="00FF3BA8">
        <w:tc>
          <w:tcPr>
            <w:tcW w:w="534" w:type="dxa"/>
          </w:tcPr>
          <w:p w14:paraId="5A084342" w14:textId="77777777" w:rsidR="00434D22" w:rsidRPr="0039165B" w:rsidRDefault="00434D22" w:rsidP="00B20E8D">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09314B"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Библейская критика. Историко-критический метод толкования Священного Писания.</w:t>
            </w:r>
          </w:p>
        </w:tc>
        <w:tc>
          <w:tcPr>
            <w:tcW w:w="851" w:type="dxa"/>
          </w:tcPr>
          <w:p w14:paraId="1DB4B675" w14:textId="77777777" w:rsidR="00434D22" w:rsidRPr="0039165B" w:rsidRDefault="00434D2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38C8606D" w14:textId="77777777" w:rsidR="00434D22" w:rsidRPr="00C226AD" w:rsidRDefault="00434D22" w:rsidP="00DE5F36">
            <w:pPr>
              <w:widowControl w:val="0"/>
              <w:spacing w:after="0" w:line="240" w:lineRule="auto"/>
              <w:jc w:val="center"/>
              <w:rPr>
                <w:rFonts w:ascii="Times New Roman" w:eastAsia="Times New Roman" w:hAnsi="Times New Roman" w:cs="Times New Roman"/>
                <w:lang w:eastAsia="ru-RU" w:bidi="ru-RU"/>
              </w:rPr>
            </w:pPr>
            <w:r w:rsidRPr="00C226AD">
              <w:rPr>
                <w:rFonts w:ascii="Times New Roman" w:eastAsia="Times New Roman" w:hAnsi="Times New Roman" w:cs="Times New Roman"/>
                <w:lang w:eastAsia="ru-RU" w:bidi="ru-RU"/>
              </w:rPr>
              <w:t>ОПК-</w:t>
            </w:r>
            <w:r w:rsidRPr="00434D22">
              <w:rPr>
                <w:rFonts w:ascii="Times New Roman" w:eastAsia="Times New Roman" w:hAnsi="Times New Roman" w:cs="Times New Roman"/>
                <w:lang w:eastAsia="ru-RU" w:bidi="ru-RU"/>
              </w:rPr>
              <w:t>1</w:t>
            </w:r>
            <w:r w:rsidRPr="00C226AD">
              <w:rPr>
                <w:rFonts w:ascii="Times New Roman" w:eastAsia="Times New Roman" w:hAnsi="Times New Roman" w:cs="Times New Roman"/>
                <w:lang w:eastAsia="ru-RU" w:bidi="ru-RU"/>
              </w:rPr>
              <w:t>.2</w:t>
            </w:r>
          </w:p>
          <w:p w14:paraId="7A27F8BB" w14:textId="77777777" w:rsidR="00434D22" w:rsidRPr="00C226AD" w:rsidRDefault="00434D22" w:rsidP="00DE5F36">
            <w:pPr>
              <w:tabs>
                <w:tab w:val="center" w:pos="4677"/>
                <w:tab w:val="right" w:pos="9355"/>
              </w:tabs>
              <w:spacing w:after="0" w:line="240" w:lineRule="auto"/>
              <w:jc w:val="center"/>
              <w:rPr>
                <w:rFonts w:ascii="Times New Roman" w:eastAsia="Times New Roman" w:hAnsi="Times New Roman" w:cs="Times New Roman"/>
                <w:lang w:eastAsia="ru-RU"/>
              </w:rPr>
            </w:pPr>
            <w:r w:rsidRPr="00C226AD">
              <w:rPr>
                <w:rFonts w:ascii="Times New Roman" w:eastAsia="Times New Roman" w:hAnsi="Times New Roman" w:cs="Times New Roman"/>
                <w:lang w:eastAsia="ru-RU"/>
              </w:rPr>
              <w:t>ОПК-</w:t>
            </w:r>
            <w:r w:rsidRPr="00434D22">
              <w:rPr>
                <w:rFonts w:ascii="Times New Roman" w:eastAsia="Times New Roman" w:hAnsi="Times New Roman" w:cs="Times New Roman"/>
                <w:lang w:eastAsia="ru-RU"/>
              </w:rPr>
              <w:t>1</w:t>
            </w:r>
            <w:r w:rsidRPr="00C226AD">
              <w:rPr>
                <w:rFonts w:ascii="Times New Roman" w:eastAsia="Times New Roman" w:hAnsi="Times New Roman" w:cs="Times New Roman"/>
                <w:lang w:eastAsia="ru-RU"/>
              </w:rPr>
              <w:t>.4</w:t>
            </w:r>
          </w:p>
          <w:p w14:paraId="6A7E148B" w14:textId="77777777" w:rsidR="00434D22" w:rsidRPr="00B61AAD" w:rsidRDefault="00434D22" w:rsidP="00DE5F36">
            <w:pPr>
              <w:tabs>
                <w:tab w:val="center" w:pos="4677"/>
                <w:tab w:val="right" w:pos="9355"/>
              </w:tabs>
              <w:spacing w:after="0" w:line="240" w:lineRule="auto"/>
              <w:jc w:val="center"/>
              <w:rPr>
                <w:rFonts w:ascii="Times New Roman" w:eastAsia="Times New Roman" w:hAnsi="Times New Roman" w:cs="Times New Roman"/>
                <w:noProof/>
                <w:lang w:eastAsia="ru-RU"/>
              </w:rPr>
            </w:pPr>
            <w:r w:rsidRPr="00C226AD">
              <w:rPr>
                <w:rFonts w:ascii="Times New Roman" w:eastAsia="Times New Roman" w:hAnsi="Times New Roman" w:cs="Times New Roman"/>
                <w:lang w:eastAsia="ru-RU"/>
              </w:rPr>
              <w:t>ОПК-1.5</w:t>
            </w:r>
          </w:p>
        </w:tc>
        <w:tc>
          <w:tcPr>
            <w:tcW w:w="2551" w:type="dxa"/>
          </w:tcPr>
          <w:p w14:paraId="01E70705" w14:textId="77777777" w:rsidR="00434D22" w:rsidRPr="0039165B" w:rsidRDefault="00434D22"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7734D86" w14:textId="77777777" w:rsidTr="00A52BA9">
        <w:tc>
          <w:tcPr>
            <w:tcW w:w="534" w:type="dxa"/>
            <w:shd w:val="clear" w:color="auto" w:fill="auto"/>
          </w:tcPr>
          <w:p w14:paraId="35267A39"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02BB640"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2семестр</w:t>
            </w:r>
          </w:p>
        </w:tc>
        <w:tc>
          <w:tcPr>
            <w:tcW w:w="851" w:type="dxa"/>
            <w:shd w:val="clear" w:color="auto" w:fill="auto"/>
          </w:tcPr>
          <w:p w14:paraId="47FB6B0C"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1346953C" w14:textId="77777777" w:rsidR="00BF76B9" w:rsidRPr="00641A1C"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5D7EB8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715A0E" w:rsidRPr="0039165B" w14:paraId="672AB5BC" w14:textId="77777777" w:rsidTr="00A52BA9">
        <w:trPr>
          <w:trHeight w:val="221"/>
        </w:trPr>
        <w:tc>
          <w:tcPr>
            <w:tcW w:w="534" w:type="dxa"/>
            <w:shd w:val="clear" w:color="auto" w:fill="auto"/>
          </w:tcPr>
          <w:p w14:paraId="3D71B8FD" w14:textId="77777777" w:rsidR="00715A0E" w:rsidRPr="0039165B" w:rsidRDefault="00715A0E"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ED29B4D" w14:textId="77777777" w:rsidR="00715A0E" w:rsidRPr="0039165B" w:rsidRDefault="00715A0E" w:rsidP="00BF76B9">
            <w:pPr>
              <w:tabs>
                <w:tab w:val="center" w:pos="4677"/>
                <w:tab w:val="right" w:pos="9355"/>
              </w:tabs>
              <w:spacing w:after="0" w:line="240" w:lineRule="auto"/>
              <w:jc w:val="right"/>
              <w:rPr>
                <w:rFonts w:ascii="Times New Roman" w:eastAsia="Times New Roman" w:hAnsi="Times New Roman" w:cs="Times New Roman"/>
                <w:b/>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009CA734" w14:textId="77777777" w:rsidR="00715A0E" w:rsidRPr="0039165B" w:rsidRDefault="00715A0E" w:rsidP="00BF76B9">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64</w:t>
            </w:r>
          </w:p>
        </w:tc>
        <w:tc>
          <w:tcPr>
            <w:tcW w:w="1559" w:type="dxa"/>
            <w:shd w:val="clear" w:color="auto" w:fill="auto"/>
          </w:tcPr>
          <w:p w14:paraId="14C71B48" w14:textId="77777777" w:rsidR="00715A0E" w:rsidRPr="00641A1C" w:rsidRDefault="00715A0E"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56E6523" w14:textId="77777777" w:rsidR="00715A0E" w:rsidRPr="0039165B" w:rsidRDefault="00715A0E"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6C8AD080" w14:textId="77777777" w:rsidR="00AF6BE2" w:rsidRDefault="00AF6BE2" w:rsidP="00B20E8D">
      <w:pPr>
        <w:pStyle w:val="1"/>
        <w:numPr>
          <w:ilvl w:val="0"/>
          <w:numId w:val="5"/>
        </w:numPr>
        <w:rPr>
          <w:rFonts w:ascii="Times New Roman" w:eastAsia="Times New Roman" w:hAnsi="Times New Roman" w:cs="Times New Roman"/>
          <w:b/>
          <w:bCs/>
          <w:color w:val="auto"/>
          <w:sz w:val="24"/>
          <w:szCs w:val="24"/>
          <w:lang w:eastAsia="ru-RU"/>
        </w:rPr>
      </w:pPr>
      <w:bookmarkStart w:id="11" w:name="_Toc142646594"/>
      <w:bookmarkStart w:id="12" w:name="_Hlk116898390"/>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11"/>
    </w:p>
    <w:bookmarkEnd w:id="12"/>
    <w:p w14:paraId="246DAB39"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 Понятие о Священном Писании Ветхого Завета. Введение в книги Священного Писания Ветхого Завета</w:t>
      </w:r>
    </w:p>
    <w:p w14:paraId="1E4E72C4"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42958080" w14:textId="77777777" w:rsidR="003F6B97" w:rsidRPr="003F6B97" w:rsidRDefault="003F6B97" w:rsidP="003F6B97">
      <w:pPr>
        <w:spacing w:after="0"/>
        <w:rPr>
          <w:rFonts w:ascii="Times New Roman" w:eastAsia="Times New Roman" w:hAnsi="Times New Roman" w:cs="Times New Roman"/>
          <w:lang w:eastAsia="ru-RU"/>
        </w:rPr>
      </w:pPr>
    </w:p>
    <w:p w14:paraId="7C6F8A4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5E18FFEA"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Священное Писание и Церковь. </w:t>
      </w:r>
    </w:p>
    <w:p w14:paraId="001E955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Экклезиологический</w:t>
      </w:r>
      <w:proofErr w:type="spellEnd"/>
      <w:r w:rsidRPr="003F6B97">
        <w:rPr>
          <w:rFonts w:ascii="Times New Roman" w:eastAsia="Times New Roman" w:hAnsi="Times New Roman" w:cs="Times New Roman"/>
          <w:lang w:eastAsia="ru-RU"/>
        </w:rPr>
        <w:t xml:space="preserve"> аспект православной экзегетики. </w:t>
      </w:r>
    </w:p>
    <w:p w14:paraId="3054029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Богодухновенность</w:t>
      </w:r>
      <w:proofErr w:type="spellEnd"/>
      <w:r w:rsidRPr="003F6B97">
        <w:rPr>
          <w:rFonts w:ascii="Times New Roman" w:eastAsia="Times New Roman" w:hAnsi="Times New Roman" w:cs="Times New Roman"/>
          <w:lang w:eastAsia="ru-RU"/>
        </w:rPr>
        <w:t xml:space="preserve"> Священного Писания. </w:t>
      </w:r>
    </w:p>
    <w:p w14:paraId="21F37E5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Общее число ветхозаветных книг. </w:t>
      </w:r>
    </w:p>
    <w:p w14:paraId="1541EB81"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Разделение их по содержанию. </w:t>
      </w:r>
    </w:p>
    <w:p w14:paraId="1CF473E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Ветхозаветные авторы.</w:t>
      </w:r>
    </w:p>
    <w:p w14:paraId="6910308C" w14:textId="77777777" w:rsidR="004D7CC3" w:rsidRDefault="004D7CC3" w:rsidP="004D7CC3">
      <w:pPr>
        <w:spacing w:after="0"/>
        <w:ind w:firstLine="708"/>
        <w:rPr>
          <w:rFonts w:ascii="Times New Roman" w:eastAsia="Times New Roman" w:hAnsi="Times New Roman" w:cs="Times New Roman"/>
          <w:lang w:eastAsia="ru-RU"/>
        </w:rPr>
      </w:pPr>
    </w:p>
    <w:p w14:paraId="2D2368D1" w14:textId="77777777" w:rsidR="003F6B97" w:rsidRDefault="004D7CC3" w:rsidP="004D7CC3">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278DA5D" w14:textId="77777777" w:rsid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315E03B8" w14:textId="77777777" w:rsid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sidR="003D74EF">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7EC16CD3" w14:textId="77777777" w:rsid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5D78E9B0" w14:textId="77777777" w:rsidR="004D7CC3" w:rsidRPr="004D7CC3" w:rsidRDefault="004D7CC3" w:rsidP="00B20E8D">
      <w:pPr>
        <w:pStyle w:val="a5"/>
        <w:numPr>
          <w:ilvl w:val="0"/>
          <w:numId w:val="1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 xml:space="preserve">Юревич Д., </w:t>
      </w:r>
      <w:proofErr w:type="spellStart"/>
      <w:r w:rsidRPr="004D7CC3">
        <w:rPr>
          <w:rFonts w:ascii="Times New Roman" w:eastAsia="Times New Roman" w:hAnsi="Times New Roman" w:cs="Times New Roman"/>
          <w:lang w:eastAsia="ru-RU"/>
        </w:rPr>
        <w:t>прот</w:t>
      </w:r>
      <w:proofErr w:type="spellEnd"/>
      <w:r w:rsidRPr="004D7CC3">
        <w:rPr>
          <w:rFonts w:ascii="Times New Roman" w:eastAsia="Times New Roman" w:hAnsi="Times New Roman" w:cs="Times New Roman"/>
          <w:lang w:eastAsia="ru-RU"/>
        </w:rPr>
        <w:t>. Введени</w:t>
      </w:r>
      <w:r w:rsidR="003D74EF">
        <w:rPr>
          <w:rFonts w:ascii="Times New Roman" w:eastAsia="Times New Roman" w:hAnsi="Times New Roman" w:cs="Times New Roman"/>
          <w:lang w:eastAsia="ru-RU"/>
        </w:rPr>
        <w:t xml:space="preserve">е в Новый Завет. </w:t>
      </w:r>
      <w:proofErr w:type="spellStart"/>
      <w:r w:rsidR="003D74EF">
        <w:rPr>
          <w:rFonts w:ascii="Times New Roman" w:eastAsia="Times New Roman" w:hAnsi="Times New Roman" w:cs="Times New Roman"/>
          <w:lang w:eastAsia="ru-RU"/>
        </w:rPr>
        <w:t>СПбПДА</w:t>
      </w:r>
      <w:proofErr w:type="spellEnd"/>
      <w:r w:rsidR="003D74EF">
        <w:rPr>
          <w:rFonts w:ascii="Times New Roman" w:eastAsia="Times New Roman" w:hAnsi="Times New Roman" w:cs="Times New Roman"/>
          <w:lang w:eastAsia="ru-RU"/>
        </w:rPr>
        <w:t>, 2016.</w:t>
      </w:r>
    </w:p>
    <w:p w14:paraId="02A9FBB4" w14:textId="77777777" w:rsidR="004D7CC3" w:rsidRPr="003F6B97" w:rsidRDefault="004D7CC3" w:rsidP="004D7CC3">
      <w:pPr>
        <w:spacing w:after="0"/>
        <w:ind w:firstLine="708"/>
        <w:rPr>
          <w:rFonts w:ascii="Times New Roman" w:eastAsia="Times New Roman" w:hAnsi="Times New Roman" w:cs="Times New Roman"/>
          <w:lang w:eastAsia="ru-RU"/>
        </w:rPr>
      </w:pPr>
    </w:p>
    <w:p w14:paraId="4E29D80B"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 xml:space="preserve">Тема 2. Понятие о Библейских науках: </w:t>
      </w:r>
      <w:proofErr w:type="spellStart"/>
      <w:r w:rsidRPr="005858DA">
        <w:rPr>
          <w:rFonts w:ascii="Times New Roman" w:eastAsia="Times New Roman" w:hAnsi="Times New Roman" w:cs="Times New Roman"/>
          <w:b/>
          <w:lang w:eastAsia="ru-RU"/>
        </w:rPr>
        <w:t>исагогике</w:t>
      </w:r>
      <w:proofErr w:type="spellEnd"/>
      <w:r w:rsidRPr="005858DA">
        <w:rPr>
          <w:rFonts w:ascii="Times New Roman" w:eastAsia="Times New Roman" w:hAnsi="Times New Roman" w:cs="Times New Roman"/>
          <w:b/>
          <w:lang w:eastAsia="ru-RU"/>
        </w:rPr>
        <w:t>, герменевтике и экзегетике</w:t>
      </w:r>
    </w:p>
    <w:p w14:paraId="36520BEB"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04A012C3" w14:textId="77777777" w:rsidR="003F6B97" w:rsidRPr="003F6B97" w:rsidRDefault="003F6B97" w:rsidP="003F6B97">
      <w:pPr>
        <w:spacing w:after="0"/>
        <w:rPr>
          <w:rFonts w:ascii="Times New Roman" w:eastAsia="Times New Roman" w:hAnsi="Times New Roman" w:cs="Times New Roman"/>
          <w:lang w:eastAsia="ru-RU"/>
        </w:rPr>
      </w:pPr>
    </w:p>
    <w:p w14:paraId="0BFC74E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6F1D358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Понятие об </w:t>
      </w:r>
      <w:proofErr w:type="spellStart"/>
      <w:r w:rsidRPr="003F6B97">
        <w:rPr>
          <w:rFonts w:ascii="Times New Roman" w:eastAsia="Times New Roman" w:hAnsi="Times New Roman" w:cs="Times New Roman"/>
          <w:lang w:eastAsia="ru-RU"/>
        </w:rPr>
        <w:t>исагогике</w:t>
      </w:r>
      <w:proofErr w:type="spellEnd"/>
      <w:r w:rsidRPr="003F6B97">
        <w:rPr>
          <w:rFonts w:ascii="Times New Roman" w:eastAsia="Times New Roman" w:hAnsi="Times New Roman" w:cs="Times New Roman"/>
          <w:lang w:eastAsia="ru-RU"/>
        </w:rPr>
        <w:t xml:space="preserve">, герменевтике, экзегетике. </w:t>
      </w:r>
    </w:p>
    <w:p w14:paraId="4E9C638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История науки </w:t>
      </w:r>
      <w:proofErr w:type="spellStart"/>
      <w:r w:rsidRPr="003F6B97">
        <w:rPr>
          <w:rFonts w:ascii="Times New Roman" w:eastAsia="Times New Roman" w:hAnsi="Times New Roman" w:cs="Times New Roman"/>
          <w:lang w:eastAsia="ru-RU"/>
        </w:rPr>
        <w:t>исагогики</w:t>
      </w:r>
      <w:proofErr w:type="spellEnd"/>
      <w:r w:rsidRPr="003F6B97">
        <w:rPr>
          <w:rFonts w:ascii="Times New Roman" w:eastAsia="Times New Roman" w:hAnsi="Times New Roman" w:cs="Times New Roman"/>
          <w:lang w:eastAsia="ru-RU"/>
        </w:rPr>
        <w:t xml:space="preserve">. </w:t>
      </w:r>
    </w:p>
    <w:p w14:paraId="60A3DF7A"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Объем общего и частного введения.</w:t>
      </w:r>
    </w:p>
    <w:p w14:paraId="09C14190" w14:textId="77777777" w:rsidR="003F6B97" w:rsidRDefault="003F6B97" w:rsidP="003F6B97">
      <w:pPr>
        <w:spacing w:after="0"/>
        <w:rPr>
          <w:rFonts w:ascii="Times New Roman" w:eastAsia="Times New Roman" w:hAnsi="Times New Roman" w:cs="Times New Roman"/>
          <w:lang w:eastAsia="ru-RU"/>
        </w:rPr>
      </w:pPr>
    </w:p>
    <w:p w14:paraId="55FCD68D"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5FBFC3A0" w14:textId="77777777"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5AC0BA40" w14:textId="77777777"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2EB5FD05" w14:textId="77777777"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16B88581" w14:textId="77777777" w:rsid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3FE673CA" w14:textId="77777777" w:rsidR="003D74EF" w:rsidRPr="003D74EF" w:rsidRDefault="003D74EF" w:rsidP="00B20E8D">
      <w:pPr>
        <w:pStyle w:val="a5"/>
        <w:numPr>
          <w:ilvl w:val="0"/>
          <w:numId w:val="16"/>
        </w:numPr>
        <w:spacing w:after="0" w:line="240" w:lineRule="auto"/>
        <w:ind w:left="709"/>
        <w:rPr>
          <w:rFonts w:ascii="Times New Roman" w:eastAsia="Times New Roman" w:hAnsi="Times New Roman" w:cs="Times New Roman"/>
          <w:lang w:eastAsia="ru-RU"/>
        </w:rPr>
      </w:pPr>
    </w:p>
    <w:p w14:paraId="06F4E2A1"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3. История канона Ветхого Завета</w:t>
      </w:r>
    </w:p>
    <w:p w14:paraId="7BA6F09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4E6889E0" w14:textId="77777777" w:rsidR="003F6B97" w:rsidRPr="003F6B97" w:rsidRDefault="003F6B97" w:rsidP="003F6B97">
      <w:pPr>
        <w:spacing w:after="0"/>
        <w:rPr>
          <w:rFonts w:ascii="Times New Roman" w:eastAsia="Times New Roman" w:hAnsi="Times New Roman" w:cs="Times New Roman"/>
          <w:lang w:eastAsia="ru-RU"/>
        </w:rPr>
      </w:pPr>
    </w:p>
    <w:p w14:paraId="1B7E390F"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545FB064"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Понятие о каноне и </w:t>
      </w:r>
      <w:proofErr w:type="spellStart"/>
      <w:r w:rsidRPr="003F6B97">
        <w:rPr>
          <w:rFonts w:ascii="Times New Roman" w:eastAsia="Times New Roman" w:hAnsi="Times New Roman" w:cs="Times New Roman"/>
          <w:lang w:eastAsia="ru-RU"/>
        </w:rPr>
        <w:t>богодухновенности</w:t>
      </w:r>
      <w:proofErr w:type="spellEnd"/>
      <w:r w:rsidRPr="003F6B97">
        <w:rPr>
          <w:rFonts w:ascii="Times New Roman" w:eastAsia="Times New Roman" w:hAnsi="Times New Roman" w:cs="Times New Roman"/>
          <w:lang w:eastAsia="ru-RU"/>
        </w:rPr>
        <w:t xml:space="preserve">. </w:t>
      </w:r>
    </w:p>
    <w:p w14:paraId="75FED227"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История происхождения канона Ветхого Завета. </w:t>
      </w:r>
    </w:p>
    <w:p w14:paraId="4BD11C9A"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Вопрос о времени заключения канона История канона Ветхого Завета в христианской Церкви. </w:t>
      </w:r>
    </w:p>
    <w:p w14:paraId="3043124B"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Взгляды католических и протестантских богословов на неканонические книги.</w:t>
      </w:r>
    </w:p>
    <w:p w14:paraId="182192A0" w14:textId="77777777" w:rsidR="003F6B97" w:rsidRDefault="003F6B97" w:rsidP="003F6B97">
      <w:pPr>
        <w:spacing w:after="0"/>
        <w:rPr>
          <w:rFonts w:ascii="Times New Roman" w:eastAsia="Times New Roman" w:hAnsi="Times New Roman" w:cs="Times New Roman"/>
          <w:lang w:eastAsia="ru-RU"/>
        </w:rPr>
      </w:pPr>
    </w:p>
    <w:p w14:paraId="5B02D39F"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67D7041" w14:textId="77777777"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654819E5" w14:textId="77777777"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1A164D72" w14:textId="77777777"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64A5CD6D" w14:textId="77777777" w:rsidR="003D74EF" w:rsidRDefault="003D74EF" w:rsidP="00B20E8D">
      <w:pPr>
        <w:pStyle w:val="a5"/>
        <w:numPr>
          <w:ilvl w:val="0"/>
          <w:numId w:val="17"/>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47C6C595" w14:textId="77777777" w:rsidR="003D74EF" w:rsidRPr="003F6B97" w:rsidRDefault="003D74EF" w:rsidP="003F6B97">
      <w:pPr>
        <w:spacing w:after="0"/>
        <w:rPr>
          <w:rFonts w:ascii="Times New Roman" w:eastAsia="Times New Roman" w:hAnsi="Times New Roman" w:cs="Times New Roman"/>
          <w:lang w:eastAsia="ru-RU"/>
        </w:rPr>
      </w:pPr>
    </w:p>
    <w:p w14:paraId="2F96D00E"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4. История оригинального текста Ветхого Завета</w:t>
      </w:r>
    </w:p>
    <w:p w14:paraId="47B86447"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07EBE4AB" w14:textId="77777777" w:rsidR="003F6B97" w:rsidRPr="003F6B97" w:rsidRDefault="003F6B97" w:rsidP="003F6B97">
      <w:pPr>
        <w:spacing w:after="0"/>
        <w:rPr>
          <w:rFonts w:ascii="Times New Roman" w:eastAsia="Times New Roman" w:hAnsi="Times New Roman" w:cs="Times New Roman"/>
          <w:lang w:eastAsia="ru-RU"/>
        </w:rPr>
      </w:pPr>
    </w:p>
    <w:p w14:paraId="7FB024A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237BCF4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lastRenderedPageBreak/>
        <w:t>1.</w:t>
      </w:r>
      <w:r w:rsidRPr="003F6B97">
        <w:rPr>
          <w:rFonts w:ascii="Times New Roman" w:eastAsia="Times New Roman" w:hAnsi="Times New Roman" w:cs="Times New Roman"/>
          <w:lang w:eastAsia="ru-RU"/>
        </w:rPr>
        <w:tab/>
        <w:t xml:space="preserve">Материалы, орудия и способ древнееврейского письма. </w:t>
      </w:r>
    </w:p>
    <w:p w14:paraId="5FCC7757"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История еврейского алфавита. </w:t>
      </w:r>
    </w:p>
    <w:p w14:paraId="420B318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История пунктуации. </w:t>
      </w:r>
    </w:p>
    <w:p w14:paraId="4278CC1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Словоразделение</w:t>
      </w:r>
      <w:proofErr w:type="spellEnd"/>
      <w:r w:rsidRPr="003F6B97">
        <w:rPr>
          <w:rFonts w:ascii="Times New Roman" w:eastAsia="Times New Roman" w:hAnsi="Times New Roman" w:cs="Times New Roman"/>
          <w:lang w:eastAsia="ru-RU"/>
        </w:rPr>
        <w:t xml:space="preserve"> в священном тексте. </w:t>
      </w:r>
    </w:p>
    <w:p w14:paraId="2F3B1881"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Разделение книг Ветхого Завета на большие и малые отделы. </w:t>
      </w:r>
    </w:p>
    <w:p w14:paraId="0927C78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Богослужебные деления. </w:t>
      </w:r>
    </w:p>
    <w:p w14:paraId="561E8ED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История консонантного библейского текста. </w:t>
      </w:r>
    </w:p>
    <w:p w14:paraId="6D5B81AF"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8.</w:t>
      </w:r>
      <w:r w:rsidRPr="003F6B97">
        <w:rPr>
          <w:rFonts w:ascii="Times New Roman" w:eastAsia="Times New Roman" w:hAnsi="Times New Roman" w:cs="Times New Roman"/>
          <w:lang w:eastAsia="ru-RU"/>
        </w:rPr>
        <w:tab/>
        <w:t xml:space="preserve">История вокализованного библейского текста. </w:t>
      </w:r>
    </w:p>
    <w:p w14:paraId="6A8B08C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Кумранские рукописи.</w:t>
      </w:r>
    </w:p>
    <w:p w14:paraId="72DC1A25" w14:textId="77777777" w:rsidR="003F6B97" w:rsidRDefault="003F6B97" w:rsidP="003F6B97">
      <w:pPr>
        <w:spacing w:after="0"/>
        <w:rPr>
          <w:rFonts w:ascii="Times New Roman" w:eastAsia="Times New Roman" w:hAnsi="Times New Roman" w:cs="Times New Roman"/>
          <w:lang w:eastAsia="ru-RU"/>
        </w:rPr>
      </w:pPr>
    </w:p>
    <w:p w14:paraId="00E40092"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5F68FB8" w14:textId="77777777"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1EF465E8" w14:textId="77777777"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20F62EFA" w14:textId="77777777"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1F75016B" w14:textId="77777777" w:rsidR="003D74EF" w:rsidRDefault="003D74EF" w:rsidP="00B20E8D">
      <w:pPr>
        <w:pStyle w:val="a5"/>
        <w:numPr>
          <w:ilvl w:val="0"/>
          <w:numId w:val="18"/>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66C41C1E" w14:textId="77777777" w:rsidR="003D74EF" w:rsidRPr="003F6B97" w:rsidRDefault="003D74EF" w:rsidP="003F6B97">
      <w:pPr>
        <w:spacing w:after="0"/>
        <w:rPr>
          <w:rFonts w:ascii="Times New Roman" w:eastAsia="Times New Roman" w:hAnsi="Times New Roman" w:cs="Times New Roman"/>
          <w:lang w:eastAsia="ru-RU"/>
        </w:rPr>
      </w:pPr>
    </w:p>
    <w:p w14:paraId="0C779839"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5. История древних переводов книг Ветхого Завета</w:t>
      </w:r>
    </w:p>
    <w:p w14:paraId="631776B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1631D9D8" w14:textId="77777777" w:rsidR="003F6B97" w:rsidRPr="003F6B97" w:rsidRDefault="003F6B97" w:rsidP="003F6B97">
      <w:pPr>
        <w:spacing w:after="0"/>
        <w:rPr>
          <w:rFonts w:ascii="Times New Roman" w:eastAsia="Times New Roman" w:hAnsi="Times New Roman" w:cs="Times New Roman"/>
          <w:lang w:eastAsia="ru-RU"/>
        </w:rPr>
      </w:pPr>
    </w:p>
    <w:p w14:paraId="117EF004"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4DCA73F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История переводов книг Ветхого Завета. </w:t>
      </w:r>
    </w:p>
    <w:p w14:paraId="6ACE97A6"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Септуагинта. </w:t>
      </w:r>
    </w:p>
    <w:p w14:paraId="129CB6D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История рукописного текста и печатных изданий перевода Семидесяти. </w:t>
      </w:r>
    </w:p>
    <w:p w14:paraId="212003F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Переводы </w:t>
      </w:r>
      <w:proofErr w:type="spellStart"/>
      <w:r w:rsidRPr="003F6B97">
        <w:rPr>
          <w:rFonts w:ascii="Times New Roman" w:eastAsia="Times New Roman" w:hAnsi="Times New Roman" w:cs="Times New Roman"/>
          <w:lang w:eastAsia="ru-RU"/>
        </w:rPr>
        <w:t>Аквилы</w:t>
      </w:r>
      <w:proofErr w:type="spellEnd"/>
      <w:r w:rsidRPr="003F6B97">
        <w:rPr>
          <w:rFonts w:ascii="Times New Roman" w:eastAsia="Times New Roman" w:hAnsi="Times New Roman" w:cs="Times New Roman"/>
          <w:lang w:eastAsia="ru-RU"/>
        </w:rPr>
        <w:t xml:space="preserve">, </w:t>
      </w:r>
      <w:proofErr w:type="spellStart"/>
      <w:r w:rsidRPr="003F6B97">
        <w:rPr>
          <w:rFonts w:ascii="Times New Roman" w:eastAsia="Times New Roman" w:hAnsi="Times New Roman" w:cs="Times New Roman"/>
          <w:lang w:eastAsia="ru-RU"/>
        </w:rPr>
        <w:t>Феодотиона</w:t>
      </w:r>
      <w:proofErr w:type="spellEnd"/>
      <w:r w:rsidRPr="003F6B97">
        <w:rPr>
          <w:rFonts w:ascii="Times New Roman" w:eastAsia="Times New Roman" w:hAnsi="Times New Roman" w:cs="Times New Roman"/>
          <w:lang w:eastAsia="ru-RU"/>
        </w:rPr>
        <w:t xml:space="preserve"> и </w:t>
      </w:r>
      <w:proofErr w:type="spellStart"/>
      <w:r w:rsidRPr="003F6B97">
        <w:rPr>
          <w:rFonts w:ascii="Times New Roman" w:eastAsia="Times New Roman" w:hAnsi="Times New Roman" w:cs="Times New Roman"/>
          <w:lang w:eastAsia="ru-RU"/>
        </w:rPr>
        <w:t>Симмаха</w:t>
      </w:r>
      <w:proofErr w:type="spellEnd"/>
      <w:r w:rsidRPr="003F6B97">
        <w:rPr>
          <w:rFonts w:ascii="Times New Roman" w:eastAsia="Times New Roman" w:hAnsi="Times New Roman" w:cs="Times New Roman"/>
          <w:lang w:eastAsia="ru-RU"/>
        </w:rPr>
        <w:t xml:space="preserve">. </w:t>
      </w:r>
    </w:p>
    <w:p w14:paraId="6445FA9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Таргумы</w:t>
      </w:r>
      <w:proofErr w:type="spellEnd"/>
      <w:r w:rsidRPr="003F6B97">
        <w:rPr>
          <w:rFonts w:ascii="Times New Roman" w:eastAsia="Times New Roman" w:hAnsi="Times New Roman" w:cs="Times New Roman"/>
          <w:lang w:eastAsia="ru-RU"/>
        </w:rPr>
        <w:t xml:space="preserve">. </w:t>
      </w:r>
    </w:p>
    <w:p w14:paraId="6BAB727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Пешито</w:t>
      </w:r>
      <w:proofErr w:type="spellEnd"/>
      <w:r w:rsidRPr="003F6B97">
        <w:rPr>
          <w:rFonts w:ascii="Times New Roman" w:eastAsia="Times New Roman" w:hAnsi="Times New Roman" w:cs="Times New Roman"/>
          <w:lang w:eastAsia="ru-RU"/>
        </w:rPr>
        <w:t xml:space="preserve">. </w:t>
      </w:r>
    </w:p>
    <w:p w14:paraId="2B52D92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Древнелатинский</w:t>
      </w:r>
      <w:proofErr w:type="spellEnd"/>
      <w:r w:rsidRPr="003F6B97">
        <w:rPr>
          <w:rFonts w:ascii="Times New Roman" w:eastAsia="Times New Roman" w:hAnsi="Times New Roman" w:cs="Times New Roman"/>
          <w:lang w:eastAsia="ru-RU"/>
        </w:rPr>
        <w:t xml:space="preserve"> перевод. </w:t>
      </w:r>
    </w:p>
    <w:p w14:paraId="2461A7A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8.</w:t>
      </w:r>
      <w:r w:rsidRPr="003F6B97">
        <w:rPr>
          <w:rFonts w:ascii="Times New Roman" w:eastAsia="Times New Roman" w:hAnsi="Times New Roman" w:cs="Times New Roman"/>
          <w:lang w:eastAsia="ru-RU"/>
        </w:rPr>
        <w:tab/>
        <w:t xml:space="preserve">Вульгата. </w:t>
      </w:r>
    </w:p>
    <w:p w14:paraId="516A710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Славянский и Русский переводы Библии.</w:t>
      </w:r>
    </w:p>
    <w:p w14:paraId="7B7E5FC5" w14:textId="77777777" w:rsidR="003F6B97" w:rsidRDefault="003F6B97" w:rsidP="003F6B97">
      <w:pPr>
        <w:spacing w:after="0"/>
        <w:rPr>
          <w:rFonts w:ascii="Times New Roman" w:eastAsia="Times New Roman" w:hAnsi="Times New Roman" w:cs="Times New Roman"/>
          <w:lang w:eastAsia="ru-RU"/>
        </w:rPr>
      </w:pPr>
    </w:p>
    <w:p w14:paraId="3A2D070C"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C742236" w14:textId="77777777"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3E515D11" w14:textId="77777777"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526C1AEF" w14:textId="77777777"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185220C9" w14:textId="77777777" w:rsidR="003D74EF" w:rsidRDefault="003D74EF" w:rsidP="00B20E8D">
      <w:pPr>
        <w:pStyle w:val="a5"/>
        <w:numPr>
          <w:ilvl w:val="0"/>
          <w:numId w:val="19"/>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21C09052" w14:textId="77777777" w:rsidR="003D74EF" w:rsidRPr="003F6B97" w:rsidRDefault="003D74EF" w:rsidP="003F6B97">
      <w:pPr>
        <w:spacing w:after="0"/>
        <w:rPr>
          <w:rFonts w:ascii="Times New Roman" w:eastAsia="Times New Roman" w:hAnsi="Times New Roman" w:cs="Times New Roman"/>
          <w:lang w:eastAsia="ru-RU"/>
        </w:rPr>
      </w:pPr>
    </w:p>
    <w:p w14:paraId="736D5056"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6. Понятие о Библейской герменевтике и экзегетике</w:t>
      </w:r>
    </w:p>
    <w:p w14:paraId="43AFD61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4BB460DB" w14:textId="77777777" w:rsidR="003F6B97" w:rsidRPr="003F6B97" w:rsidRDefault="003F6B97" w:rsidP="003F6B97">
      <w:pPr>
        <w:spacing w:after="0"/>
        <w:rPr>
          <w:rFonts w:ascii="Times New Roman" w:eastAsia="Times New Roman" w:hAnsi="Times New Roman" w:cs="Times New Roman"/>
          <w:lang w:eastAsia="ru-RU"/>
        </w:rPr>
      </w:pPr>
    </w:p>
    <w:p w14:paraId="61F4961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7F2FA73B"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Определение и содержание науки герменевтики. </w:t>
      </w:r>
    </w:p>
    <w:p w14:paraId="622F745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Поэматика</w:t>
      </w:r>
      <w:proofErr w:type="spellEnd"/>
      <w:r w:rsidRPr="003F6B97">
        <w:rPr>
          <w:rFonts w:ascii="Times New Roman" w:eastAsia="Times New Roman" w:hAnsi="Times New Roman" w:cs="Times New Roman"/>
          <w:lang w:eastAsia="ru-RU"/>
        </w:rPr>
        <w:t xml:space="preserve">, эвристика, </w:t>
      </w:r>
      <w:proofErr w:type="spellStart"/>
      <w:r w:rsidRPr="003F6B97">
        <w:rPr>
          <w:rFonts w:ascii="Times New Roman" w:eastAsia="Times New Roman" w:hAnsi="Times New Roman" w:cs="Times New Roman"/>
          <w:lang w:eastAsia="ru-RU"/>
        </w:rPr>
        <w:t>профористика</w:t>
      </w:r>
      <w:proofErr w:type="spellEnd"/>
      <w:r w:rsidRPr="003F6B97">
        <w:rPr>
          <w:rFonts w:ascii="Times New Roman" w:eastAsia="Times New Roman" w:hAnsi="Times New Roman" w:cs="Times New Roman"/>
          <w:lang w:eastAsia="ru-RU"/>
        </w:rPr>
        <w:t xml:space="preserve">. </w:t>
      </w:r>
    </w:p>
    <w:p w14:paraId="518E7196"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Понятие о литературных жанрах в Священном Писании. </w:t>
      </w:r>
    </w:p>
    <w:p w14:paraId="60A874B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Виды толкования священных ветхозаветных книг. </w:t>
      </w:r>
    </w:p>
    <w:p w14:paraId="39934A0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Понятие о библейской критике.</w:t>
      </w:r>
    </w:p>
    <w:p w14:paraId="628CDB4B" w14:textId="77777777" w:rsidR="003F6B97" w:rsidRDefault="003F6B97" w:rsidP="003F6B97">
      <w:pPr>
        <w:spacing w:after="0"/>
        <w:rPr>
          <w:rFonts w:ascii="Times New Roman" w:eastAsia="Times New Roman" w:hAnsi="Times New Roman" w:cs="Times New Roman"/>
          <w:lang w:eastAsia="ru-RU"/>
        </w:rPr>
      </w:pPr>
    </w:p>
    <w:p w14:paraId="50C5AEC7"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ACEDCA9" w14:textId="77777777"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7CF42D76" w14:textId="77777777"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3E81018D" w14:textId="77777777"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76255776" w14:textId="77777777" w:rsidR="003D74EF" w:rsidRDefault="003D74EF" w:rsidP="00B20E8D">
      <w:pPr>
        <w:pStyle w:val="a5"/>
        <w:numPr>
          <w:ilvl w:val="0"/>
          <w:numId w:val="20"/>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11993086" w14:textId="77777777" w:rsidR="003D74EF" w:rsidRPr="003F6B97" w:rsidRDefault="003D74EF" w:rsidP="003F6B97">
      <w:pPr>
        <w:spacing w:after="0"/>
        <w:rPr>
          <w:rFonts w:ascii="Times New Roman" w:eastAsia="Times New Roman" w:hAnsi="Times New Roman" w:cs="Times New Roman"/>
          <w:lang w:eastAsia="ru-RU"/>
        </w:rPr>
      </w:pPr>
    </w:p>
    <w:p w14:paraId="3CE73276"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lastRenderedPageBreak/>
        <w:t>Тема 7. Понятие о Священном Писании Нового Завета. Введение в книги Священного Писания Нового Завета</w:t>
      </w:r>
    </w:p>
    <w:p w14:paraId="0C87B20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4CC5BC97" w14:textId="77777777" w:rsidR="003F6B97" w:rsidRPr="003F6B97" w:rsidRDefault="003F6B97" w:rsidP="003F6B97">
      <w:pPr>
        <w:spacing w:after="0"/>
        <w:rPr>
          <w:rFonts w:ascii="Times New Roman" w:eastAsia="Times New Roman" w:hAnsi="Times New Roman" w:cs="Times New Roman"/>
          <w:lang w:eastAsia="ru-RU"/>
        </w:rPr>
      </w:pPr>
    </w:p>
    <w:p w14:paraId="58E0C4F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41F14F5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Общее число новозаветных книг. </w:t>
      </w:r>
    </w:p>
    <w:p w14:paraId="617C752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Разделение их по содержанию. </w:t>
      </w:r>
    </w:p>
    <w:p w14:paraId="7EA6F86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Новозаветные авторы.</w:t>
      </w:r>
    </w:p>
    <w:p w14:paraId="6694CA87" w14:textId="77777777" w:rsidR="003F6B97" w:rsidRDefault="003F6B97" w:rsidP="003F6B97">
      <w:pPr>
        <w:spacing w:after="0"/>
        <w:rPr>
          <w:rFonts w:ascii="Times New Roman" w:eastAsia="Times New Roman" w:hAnsi="Times New Roman" w:cs="Times New Roman"/>
          <w:lang w:eastAsia="ru-RU"/>
        </w:rPr>
      </w:pPr>
    </w:p>
    <w:p w14:paraId="752A9CF1"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ED3CC13" w14:textId="77777777"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1E48DEEE" w14:textId="77777777"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6C9D04D5" w14:textId="77777777"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5ECF5E4E" w14:textId="77777777" w:rsidR="003D74EF" w:rsidRDefault="003D74EF" w:rsidP="00B20E8D">
      <w:pPr>
        <w:pStyle w:val="a5"/>
        <w:numPr>
          <w:ilvl w:val="0"/>
          <w:numId w:val="21"/>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5461CB26" w14:textId="77777777" w:rsidR="003D74EF" w:rsidRPr="003F6B97" w:rsidRDefault="003D74EF" w:rsidP="003F6B97">
      <w:pPr>
        <w:spacing w:after="0"/>
        <w:rPr>
          <w:rFonts w:ascii="Times New Roman" w:eastAsia="Times New Roman" w:hAnsi="Times New Roman" w:cs="Times New Roman"/>
          <w:lang w:eastAsia="ru-RU"/>
        </w:rPr>
      </w:pPr>
    </w:p>
    <w:p w14:paraId="46BB5176"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8. История канона Нового Завета</w:t>
      </w:r>
    </w:p>
    <w:p w14:paraId="1B3101D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42209D7A" w14:textId="77777777" w:rsidR="003F6B97" w:rsidRPr="003F6B97" w:rsidRDefault="003F6B97" w:rsidP="003F6B97">
      <w:pPr>
        <w:spacing w:after="0"/>
        <w:rPr>
          <w:rFonts w:ascii="Times New Roman" w:eastAsia="Times New Roman" w:hAnsi="Times New Roman" w:cs="Times New Roman"/>
          <w:lang w:eastAsia="ru-RU"/>
        </w:rPr>
      </w:pPr>
    </w:p>
    <w:p w14:paraId="78461B4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349130F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Понятие «канон». </w:t>
      </w:r>
    </w:p>
    <w:p w14:paraId="4111046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Книги </w:t>
      </w:r>
      <w:proofErr w:type="spellStart"/>
      <w:r w:rsidRPr="003F6B97">
        <w:rPr>
          <w:rFonts w:ascii="Times New Roman" w:eastAsia="Times New Roman" w:hAnsi="Times New Roman" w:cs="Times New Roman"/>
          <w:lang w:eastAsia="ru-RU"/>
        </w:rPr>
        <w:t>богодухновенные</w:t>
      </w:r>
      <w:proofErr w:type="spellEnd"/>
      <w:r w:rsidRPr="003F6B97">
        <w:rPr>
          <w:rFonts w:ascii="Times New Roman" w:eastAsia="Times New Roman" w:hAnsi="Times New Roman" w:cs="Times New Roman"/>
          <w:lang w:eastAsia="ru-RU"/>
        </w:rPr>
        <w:t xml:space="preserve"> и апокрифические. </w:t>
      </w:r>
    </w:p>
    <w:p w14:paraId="44E2702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Четыре этапа формирования канона. </w:t>
      </w:r>
    </w:p>
    <w:p w14:paraId="3DF583BA"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Характеристика первого (апостольского) периода. </w:t>
      </w:r>
    </w:p>
    <w:p w14:paraId="0ECB3E3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Образ распространения Слова Божия. </w:t>
      </w:r>
    </w:p>
    <w:p w14:paraId="261E1D3F"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Особенности чтений Писаний за богослужением. </w:t>
      </w:r>
    </w:p>
    <w:p w14:paraId="6C54B0E2"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Характеристика второго периода (мужи апостольские). </w:t>
      </w:r>
    </w:p>
    <w:p w14:paraId="0812B462"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8.</w:t>
      </w:r>
      <w:r w:rsidRPr="003F6B97">
        <w:rPr>
          <w:rFonts w:ascii="Times New Roman" w:eastAsia="Times New Roman" w:hAnsi="Times New Roman" w:cs="Times New Roman"/>
          <w:lang w:eastAsia="ru-RU"/>
        </w:rPr>
        <w:tab/>
        <w:t xml:space="preserve">Особенности цитирования Писания у мужей апостольских. </w:t>
      </w:r>
    </w:p>
    <w:p w14:paraId="509EC4D4"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 xml:space="preserve">Основные памятники этого периода. </w:t>
      </w:r>
    </w:p>
    <w:p w14:paraId="75F1DFD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10.</w:t>
      </w:r>
      <w:r w:rsidRPr="003F6B97">
        <w:rPr>
          <w:rFonts w:ascii="Times New Roman" w:eastAsia="Times New Roman" w:hAnsi="Times New Roman" w:cs="Times New Roman"/>
          <w:lang w:eastAsia="ru-RU"/>
        </w:rPr>
        <w:tab/>
        <w:t xml:space="preserve">Характеристика третьего периода, его хронология. </w:t>
      </w:r>
    </w:p>
    <w:p w14:paraId="5B2436DB"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11.</w:t>
      </w:r>
      <w:r w:rsidRPr="003F6B97">
        <w:rPr>
          <w:rFonts w:ascii="Times New Roman" w:eastAsia="Times New Roman" w:hAnsi="Times New Roman" w:cs="Times New Roman"/>
          <w:lang w:eastAsia="ru-RU"/>
        </w:rPr>
        <w:tab/>
        <w:t xml:space="preserve">Главные сведения о </w:t>
      </w:r>
      <w:proofErr w:type="spellStart"/>
      <w:r w:rsidRPr="003F6B97">
        <w:rPr>
          <w:rFonts w:ascii="Times New Roman" w:eastAsia="Times New Roman" w:hAnsi="Times New Roman" w:cs="Times New Roman"/>
          <w:lang w:eastAsia="ru-RU"/>
        </w:rPr>
        <w:t>Мураториевом</w:t>
      </w:r>
      <w:proofErr w:type="spellEnd"/>
      <w:r w:rsidRPr="003F6B97">
        <w:rPr>
          <w:rFonts w:ascii="Times New Roman" w:eastAsia="Times New Roman" w:hAnsi="Times New Roman" w:cs="Times New Roman"/>
          <w:lang w:eastAsia="ru-RU"/>
        </w:rPr>
        <w:t xml:space="preserve"> каноне. </w:t>
      </w:r>
    </w:p>
    <w:p w14:paraId="175958F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12.</w:t>
      </w:r>
      <w:r w:rsidRPr="003F6B97">
        <w:rPr>
          <w:rFonts w:ascii="Times New Roman" w:eastAsia="Times New Roman" w:hAnsi="Times New Roman" w:cs="Times New Roman"/>
          <w:lang w:eastAsia="ru-RU"/>
        </w:rPr>
        <w:tab/>
        <w:t>Состав новозаветных книг в сирийском переводе «</w:t>
      </w:r>
      <w:proofErr w:type="spellStart"/>
      <w:r w:rsidRPr="003F6B97">
        <w:rPr>
          <w:rFonts w:ascii="Times New Roman" w:eastAsia="Times New Roman" w:hAnsi="Times New Roman" w:cs="Times New Roman"/>
          <w:lang w:eastAsia="ru-RU"/>
        </w:rPr>
        <w:t>Пешито</w:t>
      </w:r>
      <w:proofErr w:type="spellEnd"/>
      <w:r w:rsidRPr="003F6B97">
        <w:rPr>
          <w:rFonts w:ascii="Times New Roman" w:eastAsia="Times New Roman" w:hAnsi="Times New Roman" w:cs="Times New Roman"/>
          <w:lang w:eastAsia="ru-RU"/>
        </w:rPr>
        <w:t>».</w:t>
      </w:r>
    </w:p>
    <w:p w14:paraId="59B784D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13.</w:t>
      </w:r>
      <w:r w:rsidRPr="003F6B97">
        <w:rPr>
          <w:rFonts w:ascii="Times New Roman" w:eastAsia="Times New Roman" w:hAnsi="Times New Roman" w:cs="Times New Roman"/>
          <w:lang w:eastAsia="ru-RU"/>
        </w:rPr>
        <w:tab/>
        <w:t>«</w:t>
      </w:r>
      <w:proofErr w:type="spellStart"/>
      <w:r w:rsidRPr="003F6B97">
        <w:rPr>
          <w:rFonts w:ascii="Times New Roman" w:eastAsia="Times New Roman" w:hAnsi="Times New Roman" w:cs="Times New Roman"/>
          <w:lang w:eastAsia="ru-RU"/>
        </w:rPr>
        <w:t>Диатессарон</w:t>
      </w:r>
      <w:proofErr w:type="spellEnd"/>
      <w:r w:rsidRPr="003F6B97">
        <w:rPr>
          <w:rFonts w:ascii="Times New Roman" w:eastAsia="Times New Roman" w:hAnsi="Times New Roman" w:cs="Times New Roman"/>
          <w:lang w:eastAsia="ru-RU"/>
        </w:rPr>
        <w:t xml:space="preserve">» </w:t>
      </w:r>
      <w:proofErr w:type="spellStart"/>
      <w:r w:rsidRPr="003F6B97">
        <w:rPr>
          <w:rFonts w:ascii="Times New Roman" w:eastAsia="Times New Roman" w:hAnsi="Times New Roman" w:cs="Times New Roman"/>
          <w:lang w:eastAsia="ru-RU"/>
        </w:rPr>
        <w:t>Тациана</w:t>
      </w:r>
      <w:proofErr w:type="spellEnd"/>
      <w:r w:rsidRPr="003F6B97">
        <w:rPr>
          <w:rFonts w:ascii="Times New Roman" w:eastAsia="Times New Roman" w:hAnsi="Times New Roman" w:cs="Times New Roman"/>
          <w:lang w:eastAsia="ru-RU"/>
        </w:rPr>
        <w:t xml:space="preserve"> и главные церковные писатели этого периода. </w:t>
      </w:r>
    </w:p>
    <w:p w14:paraId="706F8537"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14.</w:t>
      </w:r>
      <w:r w:rsidRPr="003F6B97">
        <w:rPr>
          <w:rFonts w:ascii="Times New Roman" w:eastAsia="Times New Roman" w:hAnsi="Times New Roman" w:cs="Times New Roman"/>
          <w:lang w:eastAsia="ru-RU"/>
        </w:rPr>
        <w:tab/>
        <w:t xml:space="preserve">Характеристика четвертого периода, его хронология. </w:t>
      </w:r>
    </w:p>
    <w:p w14:paraId="015684C6"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15.</w:t>
      </w:r>
      <w:r w:rsidRPr="003F6B97">
        <w:rPr>
          <w:rFonts w:ascii="Times New Roman" w:eastAsia="Times New Roman" w:hAnsi="Times New Roman" w:cs="Times New Roman"/>
          <w:lang w:eastAsia="ru-RU"/>
        </w:rPr>
        <w:tab/>
        <w:t xml:space="preserve">Сведения о каноне новозаветных книг из сочинений </w:t>
      </w:r>
      <w:proofErr w:type="spellStart"/>
      <w:r w:rsidRPr="003F6B97">
        <w:rPr>
          <w:rFonts w:ascii="Times New Roman" w:eastAsia="Times New Roman" w:hAnsi="Times New Roman" w:cs="Times New Roman"/>
          <w:lang w:eastAsia="ru-RU"/>
        </w:rPr>
        <w:t>Оригена</w:t>
      </w:r>
      <w:proofErr w:type="spellEnd"/>
      <w:r w:rsidRPr="003F6B97">
        <w:rPr>
          <w:rFonts w:ascii="Times New Roman" w:eastAsia="Times New Roman" w:hAnsi="Times New Roman" w:cs="Times New Roman"/>
          <w:lang w:eastAsia="ru-RU"/>
        </w:rPr>
        <w:t xml:space="preserve">. </w:t>
      </w:r>
    </w:p>
    <w:p w14:paraId="6F3041B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16.</w:t>
      </w:r>
      <w:r w:rsidRPr="003F6B97">
        <w:rPr>
          <w:rFonts w:ascii="Times New Roman" w:eastAsia="Times New Roman" w:hAnsi="Times New Roman" w:cs="Times New Roman"/>
          <w:lang w:eastAsia="ru-RU"/>
        </w:rPr>
        <w:tab/>
        <w:t>Свидетельства Евсевия Кесарийского по вопросу подлинности новозаветных книг.</w:t>
      </w:r>
    </w:p>
    <w:p w14:paraId="29562CFA"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17.</w:t>
      </w:r>
      <w:r w:rsidRPr="003F6B97">
        <w:rPr>
          <w:rFonts w:ascii="Times New Roman" w:eastAsia="Times New Roman" w:hAnsi="Times New Roman" w:cs="Times New Roman"/>
          <w:lang w:eastAsia="ru-RU"/>
        </w:rPr>
        <w:tab/>
        <w:t xml:space="preserve">Перечень новозаветных книг у святого Афанасия Великого (39 пасхальное послание), в 60-м правиле Лаодикийского Собора (360 г.). </w:t>
      </w:r>
    </w:p>
    <w:p w14:paraId="6A083EDF"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18.</w:t>
      </w:r>
      <w:r w:rsidRPr="003F6B97">
        <w:rPr>
          <w:rFonts w:ascii="Times New Roman" w:eastAsia="Times New Roman" w:hAnsi="Times New Roman" w:cs="Times New Roman"/>
          <w:lang w:eastAsia="ru-RU"/>
        </w:rPr>
        <w:tab/>
        <w:t>Ценность исторических свидетельств о новозаветных книгах писателей-еретиков.</w:t>
      </w:r>
    </w:p>
    <w:p w14:paraId="5960D8DC" w14:textId="77777777" w:rsidR="003F6B97" w:rsidRDefault="003F6B97" w:rsidP="003F6B97">
      <w:pPr>
        <w:spacing w:after="0"/>
        <w:rPr>
          <w:rFonts w:ascii="Times New Roman" w:eastAsia="Times New Roman" w:hAnsi="Times New Roman" w:cs="Times New Roman"/>
          <w:lang w:eastAsia="ru-RU"/>
        </w:rPr>
      </w:pPr>
    </w:p>
    <w:p w14:paraId="736C66AE" w14:textId="77777777" w:rsidR="003D74EF" w:rsidRDefault="003D74EF" w:rsidP="003D74EF">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0AC1D98" w14:textId="77777777"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05F817C7" w14:textId="77777777"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19B4F2AE" w14:textId="77777777"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4DCEB854" w14:textId="77777777" w:rsidR="003D74EF" w:rsidRDefault="003D74EF" w:rsidP="00B20E8D">
      <w:pPr>
        <w:pStyle w:val="a5"/>
        <w:numPr>
          <w:ilvl w:val="0"/>
          <w:numId w:val="22"/>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0E82546C" w14:textId="77777777" w:rsidR="003D74EF" w:rsidRPr="003F6B97" w:rsidRDefault="003D74EF" w:rsidP="003F6B97">
      <w:pPr>
        <w:spacing w:after="0"/>
        <w:rPr>
          <w:rFonts w:ascii="Times New Roman" w:eastAsia="Times New Roman" w:hAnsi="Times New Roman" w:cs="Times New Roman"/>
          <w:lang w:eastAsia="ru-RU"/>
        </w:rPr>
      </w:pPr>
    </w:p>
    <w:p w14:paraId="38ED67E9"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9. Текстология Нового Завета</w:t>
      </w:r>
    </w:p>
    <w:p w14:paraId="06B823B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613F2E05" w14:textId="77777777" w:rsidR="003F6B97" w:rsidRPr="003F6B97" w:rsidRDefault="003F6B97" w:rsidP="003F6B97">
      <w:pPr>
        <w:spacing w:after="0"/>
        <w:rPr>
          <w:rFonts w:ascii="Times New Roman" w:eastAsia="Times New Roman" w:hAnsi="Times New Roman" w:cs="Times New Roman"/>
          <w:lang w:eastAsia="ru-RU"/>
        </w:rPr>
      </w:pPr>
    </w:p>
    <w:p w14:paraId="4FD57066"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4A45D93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Значение изучения текста. </w:t>
      </w:r>
    </w:p>
    <w:p w14:paraId="74A9E1FF"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Новозаветные рукописи. </w:t>
      </w:r>
    </w:p>
    <w:p w14:paraId="344FF27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Их различие по материалу, типу письма и назначению. </w:t>
      </w:r>
    </w:p>
    <w:p w14:paraId="7A16932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Краткая характеристика каждого семейства рукописей. </w:t>
      </w:r>
    </w:p>
    <w:p w14:paraId="4F19298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lastRenderedPageBreak/>
        <w:t>5.</w:t>
      </w:r>
      <w:r w:rsidRPr="003F6B97">
        <w:rPr>
          <w:rFonts w:ascii="Times New Roman" w:eastAsia="Times New Roman" w:hAnsi="Times New Roman" w:cs="Times New Roman"/>
          <w:lang w:eastAsia="ru-RU"/>
        </w:rPr>
        <w:tab/>
        <w:t xml:space="preserve">Издания новозаветного текста. </w:t>
      </w:r>
    </w:p>
    <w:p w14:paraId="135ABD0B"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Критическая работа над текстом. </w:t>
      </w:r>
    </w:p>
    <w:p w14:paraId="1B130DCA"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Критические издания.</w:t>
      </w:r>
    </w:p>
    <w:p w14:paraId="4504BA1A" w14:textId="77777777" w:rsidR="003F6B97" w:rsidRDefault="003F6B97" w:rsidP="003F6B97">
      <w:pPr>
        <w:spacing w:after="0"/>
        <w:rPr>
          <w:rFonts w:ascii="Times New Roman" w:eastAsia="Times New Roman" w:hAnsi="Times New Roman" w:cs="Times New Roman"/>
          <w:lang w:eastAsia="ru-RU"/>
        </w:rPr>
      </w:pPr>
    </w:p>
    <w:p w14:paraId="6164485E" w14:textId="77777777"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5F391E94" w14:textId="77777777"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2D570B34" w14:textId="77777777"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7F5591E5" w14:textId="77777777"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10CAED63" w14:textId="77777777" w:rsidR="00DF3E12" w:rsidRDefault="00DF3E12" w:rsidP="00B20E8D">
      <w:pPr>
        <w:pStyle w:val="a5"/>
        <w:numPr>
          <w:ilvl w:val="0"/>
          <w:numId w:val="23"/>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5401B7B8" w14:textId="77777777" w:rsidR="003D74EF" w:rsidRPr="003F6B97" w:rsidRDefault="003D74EF" w:rsidP="003F6B97">
      <w:pPr>
        <w:spacing w:after="0"/>
        <w:rPr>
          <w:rFonts w:ascii="Times New Roman" w:eastAsia="Times New Roman" w:hAnsi="Times New Roman" w:cs="Times New Roman"/>
          <w:lang w:eastAsia="ru-RU"/>
        </w:rPr>
      </w:pPr>
    </w:p>
    <w:p w14:paraId="60F1F5FE"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10. Структурные изменения в новозаветном тексте</w:t>
      </w:r>
    </w:p>
    <w:p w14:paraId="3D76FD8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18E9A965" w14:textId="77777777" w:rsidR="003F6B97" w:rsidRPr="003F6B97" w:rsidRDefault="003F6B97" w:rsidP="003F6B97">
      <w:pPr>
        <w:spacing w:after="0"/>
        <w:rPr>
          <w:rFonts w:ascii="Times New Roman" w:eastAsia="Times New Roman" w:hAnsi="Times New Roman" w:cs="Times New Roman"/>
          <w:lang w:eastAsia="ru-RU"/>
        </w:rPr>
      </w:pPr>
    </w:p>
    <w:p w14:paraId="571450BF"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416A8D0C"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Время внесения </w:t>
      </w:r>
      <w:proofErr w:type="spellStart"/>
      <w:r w:rsidRPr="003F6B97">
        <w:rPr>
          <w:rFonts w:ascii="Times New Roman" w:eastAsia="Times New Roman" w:hAnsi="Times New Roman" w:cs="Times New Roman"/>
          <w:lang w:eastAsia="ru-RU"/>
        </w:rPr>
        <w:t>словоразделения</w:t>
      </w:r>
      <w:proofErr w:type="spellEnd"/>
      <w:r w:rsidRPr="003F6B97">
        <w:rPr>
          <w:rFonts w:ascii="Times New Roman" w:eastAsia="Times New Roman" w:hAnsi="Times New Roman" w:cs="Times New Roman"/>
          <w:lang w:eastAsia="ru-RU"/>
        </w:rPr>
        <w:t xml:space="preserve">. </w:t>
      </w:r>
    </w:p>
    <w:p w14:paraId="2FB1E126"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Перикопы</w:t>
      </w:r>
      <w:proofErr w:type="spellEnd"/>
      <w:r w:rsidRPr="003F6B97">
        <w:rPr>
          <w:rFonts w:ascii="Times New Roman" w:eastAsia="Times New Roman" w:hAnsi="Times New Roman" w:cs="Times New Roman"/>
          <w:lang w:eastAsia="ru-RU"/>
        </w:rPr>
        <w:t xml:space="preserve"> Аммония (III в.). </w:t>
      </w:r>
    </w:p>
    <w:p w14:paraId="561735D6"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Стихи диакона </w:t>
      </w:r>
      <w:proofErr w:type="spellStart"/>
      <w:r w:rsidRPr="003F6B97">
        <w:rPr>
          <w:rFonts w:ascii="Times New Roman" w:eastAsia="Times New Roman" w:hAnsi="Times New Roman" w:cs="Times New Roman"/>
          <w:lang w:eastAsia="ru-RU"/>
        </w:rPr>
        <w:t>Евфалия</w:t>
      </w:r>
      <w:proofErr w:type="spellEnd"/>
      <w:r w:rsidRPr="003F6B97">
        <w:rPr>
          <w:rFonts w:ascii="Times New Roman" w:eastAsia="Times New Roman" w:hAnsi="Times New Roman" w:cs="Times New Roman"/>
          <w:lang w:eastAsia="ru-RU"/>
        </w:rPr>
        <w:t xml:space="preserve"> (V в.). </w:t>
      </w:r>
    </w:p>
    <w:p w14:paraId="53793413"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Деление текста на зачала. </w:t>
      </w:r>
    </w:p>
    <w:p w14:paraId="6BCF94D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Разделения на главы архиепископом Стефаном </w:t>
      </w:r>
      <w:proofErr w:type="spellStart"/>
      <w:r w:rsidRPr="003F6B97">
        <w:rPr>
          <w:rFonts w:ascii="Times New Roman" w:eastAsia="Times New Roman" w:hAnsi="Times New Roman" w:cs="Times New Roman"/>
          <w:lang w:eastAsia="ru-RU"/>
        </w:rPr>
        <w:t>Лангтоном</w:t>
      </w:r>
      <w:proofErr w:type="spellEnd"/>
      <w:r w:rsidRPr="003F6B97">
        <w:rPr>
          <w:rFonts w:ascii="Times New Roman" w:eastAsia="Times New Roman" w:hAnsi="Times New Roman" w:cs="Times New Roman"/>
          <w:lang w:eastAsia="ru-RU"/>
        </w:rPr>
        <w:t xml:space="preserve"> (ХIII в.), на стихи Робертом </w:t>
      </w:r>
      <w:r w:rsidR="00DF3E12">
        <w:rPr>
          <w:rFonts w:ascii="Times New Roman" w:eastAsia="Times New Roman" w:hAnsi="Times New Roman" w:cs="Times New Roman"/>
          <w:lang w:eastAsia="ru-RU"/>
        </w:rPr>
        <w:t>Этьеном</w:t>
      </w:r>
      <w:r w:rsidRPr="003F6B97">
        <w:rPr>
          <w:rFonts w:ascii="Times New Roman" w:eastAsia="Times New Roman" w:hAnsi="Times New Roman" w:cs="Times New Roman"/>
          <w:lang w:eastAsia="ru-RU"/>
        </w:rPr>
        <w:t xml:space="preserve"> (XVI в.).</w:t>
      </w:r>
    </w:p>
    <w:p w14:paraId="158EEBEE" w14:textId="77777777" w:rsidR="003F6B97" w:rsidRDefault="003F6B97" w:rsidP="003F6B97">
      <w:pPr>
        <w:spacing w:after="0"/>
        <w:rPr>
          <w:rFonts w:ascii="Times New Roman" w:eastAsia="Times New Roman" w:hAnsi="Times New Roman" w:cs="Times New Roman"/>
          <w:lang w:eastAsia="ru-RU"/>
        </w:rPr>
      </w:pPr>
    </w:p>
    <w:p w14:paraId="26FDD6DD" w14:textId="77777777"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328A81C" w14:textId="77777777"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79C6337A" w14:textId="77777777"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43B1D285" w14:textId="77777777"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17E61442" w14:textId="77777777" w:rsidR="00DF3E12" w:rsidRDefault="00DF3E12" w:rsidP="00B20E8D">
      <w:pPr>
        <w:pStyle w:val="a5"/>
        <w:numPr>
          <w:ilvl w:val="0"/>
          <w:numId w:val="24"/>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70A3D694" w14:textId="77777777" w:rsidR="00DF3E12" w:rsidRPr="003F6B97" w:rsidRDefault="00DF3E12" w:rsidP="003F6B97">
      <w:pPr>
        <w:spacing w:after="0"/>
        <w:rPr>
          <w:rFonts w:ascii="Times New Roman" w:eastAsia="Times New Roman" w:hAnsi="Times New Roman" w:cs="Times New Roman"/>
          <w:lang w:eastAsia="ru-RU"/>
        </w:rPr>
      </w:pPr>
    </w:p>
    <w:p w14:paraId="586BEB38"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11. Печатные издания новозаветного текста</w:t>
      </w:r>
    </w:p>
    <w:p w14:paraId="3F2B9C22"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0711A78F" w14:textId="77777777" w:rsidR="003F6B97" w:rsidRPr="003F6B97" w:rsidRDefault="003F6B97" w:rsidP="003F6B97">
      <w:pPr>
        <w:spacing w:after="0"/>
        <w:rPr>
          <w:rFonts w:ascii="Times New Roman" w:eastAsia="Times New Roman" w:hAnsi="Times New Roman" w:cs="Times New Roman"/>
          <w:lang w:eastAsia="ru-RU"/>
        </w:rPr>
      </w:pPr>
    </w:p>
    <w:p w14:paraId="4B55DF4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3864A2A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r>
      <w:proofErr w:type="spellStart"/>
      <w:r w:rsidRPr="003F6B97">
        <w:rPr>
          <w:rFonts w:ascii="Times New Roman" w:eastAsia="Times New Roman" w:hAnsi="Times New Roman" w:cs="Times New Roman"/>
          <w:lang w:eastAsia="ru-RU"/>
        </w:rPr>
        <w:t>Комплютенская</w:t>
      </w:r>
      <w:proofErr w:type="spellEnd"/>
      <w:r w:rsidRPr="003F6B97">
        <w:rPr>
          <w:rFonts w:ascii="Times New Roman" w:eastAsia="Times New Roman" w:hAnsi="Times New Roman" w:cs="Times New Roman"/>
          <w:lang w:eastAsia="ru-RU"/>
        </w:rPr>
        <w:t xml:space="preserve"> полиглота. </w:t>
      </w:r>
    </w:p>
    <w:p w14:paraId="07C1C3E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Издания Эразма Роттердамского. </w:t>
      </w:r>
    </w:p>
    <w:p w14:paraId="2F8554D4"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w:t>
      </w:r>
      <w:proofErr w:type="spellStart"/>
      <w:r w:rsidRPr="003F6B97">
        <w:rPr>
          <w:rFonts w:ascii="Times New Roman" w:eastAsia="Times New Roman" w:hAnsi="Times New Roman" w:cs="Times New Roman"/>
          <w:lang w:eastAsia="ru-RU"/>
        </w:rPr>
        <w:t>Техtus</w:t>
      </w:r>
      <w:proofErr w:type="spellEnd"/>
      <w:r w:rsidRPr="003F6B97">
        <w:rPr>
          <w:rFonts w:ascii="Times New Roman" w:eastAsia="Times New Roman" w:hAnsi="Times New Roman" w:cs="Times New Roman"/>
          <w:lang w:eastAsia="ru-RU"/>
        </w:rPr>
        <w:t xml:space="preserve"> </w:t>
      </w:r>
      <w:proofErr w:type="spellStart"/>
      <w:r w:rsidRPr="003F6B97">
        <w:rPr>
          <w:rFonts w:ascii="Times New Roman" w:eastAsia="Times New Roman" w:hAnsi="Times New Roman" w:cs="Times New Roman"/>
          <w:lang w:eastAsia="ru-RU"/>
        </w:rPr>
        <w:t>rесерtus</w:t>
      </w:r>
      <w:proofErr w:type="spellEnd"/>
      <w:r w:rsidRPr="003F6B97">
        <w:rPr>
          <w:rFonts w:ascii="Times New Roman" w:eastAsia="Times New Roman" w:hAnsi="Times New Roman" w:cs="Times New Roman"/>
          <w:lang w:eastAsia="ru-RU"/>
        </w:rPr>
        <w:t xml:space="preserve">». </w:t>
      </w:r>
    </w:p>
    <w:p w14:paraId="29140FA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Древние кодексы манускрипты.</w:t>
      </w:r>
    </w:p>
    <w:p w14:paraId="01AA1E58" w14:textId="77777777" w:rsidR="003F6B97" w:rsidRDefault="003F6B97" w:rsidP="003F6B97">
      <w:pPr>
        <w:spacing w:after="0"/>
        <w:rPr>
          <w:rFonts w:ascii="Times New Roman" w:eastAsia="Times New Roman" w:hAnsi="Times New Roman" w:cs="Times New Roman"/>
          <w:lang w:eastAsia="ru-RU"/>
        </w:rPr>
      </w:pPr>
    </w:p>
    <w:p w14:paraId="765AB5CF" w14:textId="77777777"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10FDCDF9" w14:textId="77777777"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73D38D90" w14:textId="77777777"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15EAD1CA" w14:textId="77777777"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6C7EEB40" w14:textId="77777777" w:rsidR="00DF3E12" w:rsidRDefault="00DF3E12" w:rsidP="00B20E8D">
      <w:pPr>
        <w:pStyle w:val="a5"/>
        <w:numPr>
          <w:ilvl w:val="0"/>
          <w:numId w:val="25"/>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5C13F148" w14:textId="77777777" w:rsidR="00DF3E12" w:rsidRPr="003F6B97" w:rsidRDefault="00DF3E12" w:rsidP="003F6B97">
      <w:pPr>
        <w:spacing w:after="0"/>
        <w:rPr>
          <w:rFonts w:ascii="Times New Roman" w:eastAsia="Times New Roman" w:hAnsi="Times New Roman" w:cs="Times New Roman"/>
          <w:lang w:eastAsia="ru-RU"/>
        </w:rPr>
      </w:pPr>
    </w:p>
    <w:p w14:paraId="041C3AE4" w14:textId="77777777" w:rsidR="003F6B97" w:rsidRPr="005858DA" w:rsidRDefault="003F6B97" w:rsidP="003F6B97">
      <w:pPr>
        <w:spacing w:after="0"/>
        <w:rPr>
          <w:rFonts w:ascii="Times New Roman" w:eastAsia="Times New Roman" w:hAnsi="Times New Roman" w:cs="Times New Roman"/>
          <w:b/>
          <w:lang w:eastAsia="ru-RU"/>
        </w:rPr>
      </w:pPr>
      <w:r w:rsidRPr="005858DA">
        <w:rPr>
          <w:rFonts w:ascii="Times New Roman" w:eastAsia="Times New Roman" w:hAnsi="Times New Roman" w:cs="Times New Roman"/>
          <w:b/>
          <w:lang w:eastAsia="ru-RU"/>
        </w:rPr>
        <w:t>Тема 12. История древних переводов книг Нового Завета</w:t>
      </w:r>
    </w:p>
    <w:p w14:paraId="4A0BE73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 xml:space="preserve">Вид (форма) занятия: </w:t>
      </w:r>
      <w:r w:rsidR="005858DA">
        <w:rPr>
          <w:rFonts w:ascii="Times New Roman" w:eastAsia="Times New Roman" w:hAnsi="Times New Roman" w:cs="Times New Roman"/>
          <w:lang w:eastAsia="ru-RU"/>
        </w:rPr>
        <w:t>семинар</w:t>
      </w:r>
    </w:p>
    <w:p w14:paraId="45B2E1A8" w14:textId="77777777" w:rsidR="003F6B97" w:rsidRPr="003F6B97" w:rsidRDefault="003F6B97" w:rsidP="003F6B97">
      <w:pPr>
        <w:spacing w:after="0"/>
        <w:rPr>
          <w:rFonts w:ascii="Times New Roman" w:eastAsia="Times New Roman" w:hAnsi="Times New Roman" w:cs="Times New Roman"/>
          <w:lang w:eastAsia="ru-RU"/>
        </w:rPr>
      </w:pPr>
    </w:p>
    <w:p w14:paraId="7A87C358"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Вопросы:</w:t>
      </w:r>
    </w:p>
    <w:p w14:paraId="455DF497"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1.</w:t>
      </w:r>
      <w:r w:rsidRPr="003F6B97">
        <w:rPr>
          <w:rFonts w:ascii="Times New Roman" w:eastAsia="Times New Roman" w:hAnsi="Times New Roman" w:cs="Times New Roman"/>
          <w:lang w:eastAsia="ru-RU"/>
        </w:rPr>
        <w:tab/>
        <w:t xml:space="preserve">Латинские переводы. </w:t>
      </w:r>
    </w:p>
    <w:p w14:paraId="407D14CE"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2.</w:t>
      </w:r>
      <w:r w:rsidRPr="003F6B97">
        <w:rPr>
          <w:rFonts w:ascii="Times New Roman" w:eastAsia="Times New Roman" w:hAnsi="Times New Roman" w:cs="Times New Roman"/>
          <w:lang w:eastAsia="ru-RU"/>
        </w:rPr>
        <w:tab/>
        <w:t xml:space="preserve">Сирийские переводы. </w:t>
      </w:r>
    </w:p>
    <w:p w14:paraId="1993F569"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3.</w:t>
      </w:r>
      <w:r w:rsidRPr="003F6B97">
        <w:rPr>
          <w:rFonts w:ascii="Times New Roman" w:eastAsia="Times New Roman" w:hAnsi="Times New Roman" w:cs="Times New Roman"/>
          <w:lang w:eastAsia="ru-RU"/>
        </w:rPr>
        <w:tab/>
        <w:t xml:space="preserve">Коптские переводы. </w:t>
      </w:r>
    </w:p>
    <w:p w14:paraId="5C3A771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4.</w:t>
      </w:r>
      <w:r w:rsidRPr="003F6B97">
        <w:rPr>
          <w:rFonts w:ascii="Times New Roman" w:eastAsia="Times New Roman" w:hAnsi="Times New Roman" w:cs="Times New Roman"/>
          <w:lang w:eastAsia="ru-RU"/>
        </w:rPr>
        <w:tab/>
        <w:t xml:space="preserve">Готский перевод. </w:t>
      </w:r>
    </w:p>
    <w:p w14:paraId="49F68A5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5.</w:t>
      </w:r>
      <w:r w:rsidRPr="003F6B97">
        <w:rPr>
          <w:rFonts w:ascii="Times New Roman" w:eastAsia="Times New Roman" w:hAnsi="Times New Roman" w:cs="Times New Roman"/>
          <w:lang w:eastAsia="ru-RU"/>
        </w:rPr>
        <w:tab/>
        <w:t xml:space="preserve">Грузинский перевод. </w:t>
      </w:r>
    </w:p>
    <w:p w14:paraId="1224EF50"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6.</w:t>
      </w:r>
      <w:r w:rsidRPr="003F6B97">
        <w:rPr>
          <w:rFonts w:ascii="Times New Roman" w:eastAsia="Times New Roman" w:hAnsi="Times New Roman" w:cs="Times New Roman"/>
          <w:lang w:eastAsia="ru-RU"/>
        </w:rPr>
        <w:tab/>
        <w:t xml:space="preserve">Эфиопский перевод. </w:t>
      </w:r>
    </w:p>
    <w:p w14:paraId="2DFD9825"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7.</w:t>
      </w:r>
      <w:r w:rsidRPr="003F6B97">
        <w:rPr>
          <w:rFonts w:ascii="Times New Roman" w:eastAsia="Times New Roman" w:hAnsi="Times New Roman" w:cs="Times New Roman"/>
          <w:lang w:eastAsia="ru-RU"/>
        </w:rPr>
        <w:tab/>
        <w:t xml:space="preserve">Армянский перевод. </w:t>
      </w:r>
    </w:p>
    <w:p w14:paraId="74C2933D" w14:textId="77777777" w:rsidR="003F6B97" w:rsidRPr="003F6B97"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lastRenderedPageBreak/>
        <w:t>8.</w:t>
      </w:r>
      <w:r w:rsidRPr="003F6B97">
        <w:rPr>
          <w:rFonts w:ascii="Times New Roman" w:eastAsia="Times New Roman" w:hAnsi="Times New Roman" w:cs="Times New Roman"/>
          <w:lang w:eastAsia="ru-RU"/>
        </w:rPr>
        <w:tab/>
        <w:t xml:space="preserve">Младшие восточные переводы. </w:t>
      </w:r>
    </w:p>
    <w:p w14:paraId="67977628" w14:textId="77777777" w:rsidR="006958C9" w:rsidRDefault="003F6B97" w:rsidP="003F6B97">
      <w:pPr>
        <w:spacing w:after="0"/>
        <w:rPr>
          <w:rFonts w:ascii="Times New Roman" w:eastAsia="Times New Roman" w:hAnsi="Times New Roman" w:cs="Times New Roman"/>
          <w:lang w:eastAsia="ru-RU"/>
        </w:rPr>
      </w:pPr>
      <w:r w:rsidRPr="003F6B97">
        <w:rPr>
          <w:rFonts w:ascii="Times New Roman" w:eastAsia="Times New Roman" w:hAnsi="Times New Roman" w:cs="Times New Roman"/>
          <w:lang w:eastAsia="ru-RU"/>
        </w:rPr>
        <w:t>9.</w:t>
      </w:r>
      <w:r w:rsidRPr="003F6B97">
        <w:rPr>
          <w:rFonts w:ascii="Times New Roman" w:eastAsia="Times New Roman" w:hAnsi="Times New Roman" w:cs="Times New Roman"/>
          <w:lang w:eastAsia="ru-RU"/>
        </w:rPr>
        <w:tab/>
        <w:t>Славянский и Русские переводы.</w:t>
      </w:r>
    </w:p>
    <w:p w14:paraId="389CC50F" w14:textId="77777777" w:rsidR="00DF3E12" w:rsidRDefault="00DF3E12" w:rsidP="003F6B97">
      <w:pPr>
        <w:spacing w:after="0"/>
        <w:rPr>
          <w:rFonts w:ascii="Times New Roman" w:eastAsia="Times New Roman" w:hAnsi="Times New Roman" w:cs="Times New Roman"/>
          <w:lang w:eastAsia="ru-RU"/>
        </w:rPr>
      </w:pPr>
    </w:p>
    <w:p w14:paraId="714092D5" w14:textId="77777777" w:rsidR="00DF3E12" w:rsidRDefault="00DF3E12" w:rsidP="00DF3E12">
      <w:pPr>
        <w:spacing w:after="0"/>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554DF308" w14:textId="77777777"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proofErr w:type="spellStart"/>
      <w:r w:rsidRPr="004D7CC3">
        <w:rPr>
          <w:rFonts w:ascii="Times New Roman" w:eastAsia="Times New Roman" w:hAnsi="Times New Roman" w:cs="Times New Roman"/>
          <w:lang w:eastAsia="ru-RU"/>
        </w:rPr>
        <w:t>Добыкин</w:t>
      </w:r>
      <w:proofErr w:type="spellEnd"/>
      <w:r w:rsidRPr="004D7CC3">
        <w:rPr>
          <w:rFonts w:ascii="Times New Roman" w:eastAsia="Times New Roman" w:hAnsi="Times New Roman" w:cs="Times New Roman"/>
          <w:lang w:eastAsia="ru-RU"/>
        </w:rPr>
        <w:t xml:space="preserve"> Д.Г. Введение в Ветхий Завет. </w:t>
      </w:r>
      <w:proofErr w:type="spellStart"/>
      <w:r w:rsidRPr="004D7CC3">
        <w:rPr>
          <w:rFonts w:ascii="Times New Roman" w:eastAsia="Times New Roman" w:hAnsi="Times New Roman" w:cs="Times New Roman"/>
          <w:lang w:eastAsia="ru-RU"/>
        </w:rPr>
        <w:t>СПбПДА</w:t>
      </w:r>
      <w:proofErr w:type="spellEnd"/>
      <w:r w:rsidRPr="004D7CC3">
        <w:rPr>
          <w:rFonts w:ascii="Times New Roman" w:eastAsia="Times New Roman" w:hAnsi="Times New Roman" w:cs="Times New Roman"/>
          <w:lang w:eastAsia="ru-RU"/>
        </w:rPr>
        <w:t>, 2016.</w:t>
      </w:r>
    </w:p>
    <w:p w14:paraId="2A716B46" w14:textId="77777777"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Канон Нового Завета. Происхождение, развитие, значение. М.: Б</w:t>
      </w:r>
      <w:r>
        <w:rPr>
          <w:rFonts w:ascii="Times New Roman" w:eastAsia="Times New Roman" w:hAnsi="Times New Roman" w:cs="Times New Roman"/>
          <w:lang w:eastAsia="ru-RU"/>
        </w:rPr>
        <w:t>БИ, 2019</w:t>
      </w:r>
      <w:r w:rsidRPr="004D7CC3">
        <w:rPr>
          <w:rFonts w:ascii="Times New Roman" w:eastAsia="Times New Roman" w:hAnsi="Times New Roman" w:cs="Times New Roman"/>
          <w:lang w:eastAsia="ru-RU"/>
        </w:rPr>
        <w:t>.</w:t>
      </w:r>
    </w:p>
    <w:p w14:paraId="5C2D2F73" w14:textId="77777777"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4D7CC3">
        <w:rPr>
          <w:rFonts w:ascii="Times New Roman" w:eastAsia="Times New Roman" w:hAnsi="Times New Roman" w:cs="Times New Roman"/>
          <w:lang w:eastAsia="ru-RU"/>
        </w:rPr>
        <w:t>Мецгер Б.М. Тек</w:t>
      </w:r>
      <w:r>
        <w:rPr>
          <w:rFonts w:ascii="Times New Roman" w:eastAsia="Times New Roman" w:hAnsi="Times New Roman" w:cs="Times New Roman"/>
          <w:lang w:eastAsia="ru-RU"/>
        </w:rPr>
        <w:t>стология Нового Завета. М.: ББИ, 2018</w:t>
      </w:r>
      <w:r w:rsidRPr="004D7CC3">
        <w:rPr>
          <w:rFonts w:ascii="Times New Roman" w:eastAsia="Times New Roman" w:hAnsi="Times New Roman" w:cs="Times New Roman"/>
          <w:lang w:eastAsia="ru-RU"/>
        </w:rPr>
        <w:t xml:space="preserve">. </w:t>
      </w:r>
    </w:p>
    <w:p w14:paraId="4C823282" w14:textId="77777777" w:rsidR="00DF3E12" w:rsidRDefault="00DF3E12" w:rsidP="00B20E8D">
      <w:pPr>
        <w:pStyle w:val="a5"/>
        <w:numPr>
          <w:ilvl w:val="0"/>
          <w:numId w:val="26"/>
        </w:numPr>
        <w:spacing w:after="0" w:line="240" w:lineRule="auto"/>
        <w:ind w:left="709"/>
        <w:rPr>
          <w:rFonts w:ascii="Times New Roman" w:eastAsia="Times New Roman" w:hAnsi="Times New Roman" w:cs="Times New Roman"/>
          <w:lang w:eastAsia="ru-RU"/>
        </w:rPr>
      </w:pPr>
      <w:r w:rsidRPr="003D74EF">
        <w:rPr>
          <w:rFonts w:ascii="Times New Roman" w:eastAsia="Times New Roman" w:hAnsi="Times New Roman" w:cs="Times New Roman"/>
          <w:lang w:eastAsia="ru-RU"/>
        </w:rPr>
        <w:t xml:space="preserve">Юревич Д., </w:t>
      </w:r>
      <w:proofErr w:type="spellStart"/>
      <w:r w:rsidRPr="003D74EF">
        <w:rPr>
          <w:rFonts w:ascii="Times New Roman" w:eastAsia="Times New Roman" w:hAnsi="Times New Roman" w:cs="Times New Roman"/>
          <w:lang w:eastAsia="ru-RU"/>
        </w:rPr>
        <w:t>прот</w:t>
      </w:r>
      <w:proofErr w:type="spellEnd"/>
      <w:r w:rsidRPr="003D74EF">
        <w:rPr>
          <w:rFonts w:ascii="Times New Roman" w:eastAsia="Times New Roman" w:hAnsi="Times New Roman" w:cs="Times New Roman"/>
          <w:lang w:eastAsia="ru-RU"/>
        </w:rPr>
        <w:t>. Введен</w:t>
      </w:r>
      <w:r>
        <w:rPr>
          <w:rFonts w:ascii="Times New Roman" w:eastAsia="Times New Roman" w:hAnsi="Times New Roman" w:cs="Times New Roman"/>
          <w:lang w:eastAsia="ru-RU"/>
        </w:rPr>
        <w:t xml:space="preserve">ие в Новый Завет. </w:t>
      </w:r>
      <w:proofErr w:type="spellStart"/>
      <w:r>
        <w:rPr>
          <w:rFonts w:ascii="Times New Roman" w:eastAsia="Times New Roman" w:hAnsi="Times New Roman" w:cs="Times New Roman"/>
          <w:lang w:eastAsia="ru-RU"/>
        </w:rPr>
        <w:t>СПбПДА</w:t>
      </w:r>
      <w:proofErr w:type="spellEnd"/>
      <w:r>
        <w:rPr>
          <w:rFonts w:ascii="Times New Roman" w:eastAsia="Times New Roman" w:hAnsi="Times New Roman" w:cs="Times New Roman"/>
          <w:lang w:eastAsia="ru-RU"/>
        </w:rPr>
        <w:t>, 2016.</w:t>
      </w:r>
    </w:p>
    <w:p w14:paraId="39D87600" w14:textId="77777777" w:rsidR="00DF3E12" w:rsidRPr="006656C3" w:rsidRDefault="00DF3E12" w:rsidP="003F6B97">
      <w:pPr>
        <w:spacing w:after="0"/>
        <w:rPr>
          <w:rFonts w:ascii="Times New Roman" w:eastAsia="Times New Roman" w:hAnsi="Times New Roman" w:cs="Times New Roman"/>
          <w:lang w:eastAsia="ru-RU"/>
        </w:rPr>
      </w:pPr>
    </w:p>
    <w:p w14:paraId="4033B07F" w14:textId="77777777" w:rsidR="00AF6BE2" w:rsidRPr="00FF72EB" w:rsidRDefault="00304229" w:rsidP="00B20E8D">
      <w:pPr>
        <w:pStyle w:val="1"/>
        <w:numPr>
          <w:ilvl w:val="0"/>
          <w:numId w:val="5"/>
        </w:numPr>
        <w:rPr>
          <w:rFonts w:ascii="Times New Roman" w:eastAsia="Times New Roman" w:hAnsi="Times New Roman" w:cs="Times New Roman"/>
          <w:b/>
          <w:bCs/>
          <w:color w:val="auto"/>
          <w:sz w:val="24"/>
          <w:szCs w:val="24"/>
          <w:lang w:eastAsia="ru-RU"/>
        </w:rPr>
      </w:pPr>
      <w:bookmarkStart w:id="13" w:name="_Toc142646595"/>
      <w:bookmarkStart w:id="14"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1A06D17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5858DA">
        <w:rPr>
          <w:rFonts w:ascii="Times New Roman" w:eastAsia="Times New Roman" w:hAnsi="Times New Roman" w:cs="Times New Roman"/>
          <w:lang w:eastAsia="ru-RU"/>
        </w:rPr>
        <w:t>«</w:t>
      </w:r>
      <w:r w:rsidR="005858DA" w:rsidRPr="005858DA">
        <w:rPr>
          <w:rFonts w:ascii="Times New Roman" w:eastAsia="Times New Roman" w:hAnsi="Times New Roman" w:cs="Times New Roman"/>
          <w:lang w:eastAsia="ru-RU"/>
        </w:rPr>
        <w:t>Введения в библеистику</w:t>
      </w:r>
      <w:r w:rsidRPr="005858DA">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129E166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5CE16E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E52741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C3B6E3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5858DA" w:rsidRPr="005858DA">
        <w:rPr>
          <w:rFonts w:ascii="Times New Roman" w:eastAsia="Times New Roman" w:hAnsi="Times New Roman" w:cs="Times New Roman"/>
          <w:lang w:eastAsia="ru-RU"/>
        </w:rPr>
        <w:t>Введение в библеистику</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641A1C">
        <w:rPr>
          <w:rFonts w:ascii="Times New Roman" w:eastAsia="Times New Roman" w:hAnsi="Times New Roman" w:cs="Times New Roman"/>
          <w:lang w:eastAsia="ru-RU"/>
        </w:rPr>
        <w:t>библейского</w:t>
      </w:r>
      <w:r w:rsidRPr="0039165B">
        <w:rPr>
          <w:rFonts w:ascii="Times New Roman" w:eastAsia="Times New Roman" w:hAnsi="Times New Roman" w:cs="Times New Roman"/>
          <w:lang w:eastAsia="ru-RU"/>
        </w:rPr>
        <w:t xml:space="preserve"> наследия.</w:t>
      </w:r>
    </w:p>
    <w:p w14:paraId="2F001D1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5858DA" w:rsidRPr="0026709A">
        <w:rPr>
          <w:rFonts w:ascii="Times New Roman" w:eastAsia="Times New Roman" w:hAnsi="Times New Roman" w:cs="Times New Roman"/>
          <w:lang w:eastAsia="ru-RU"/>
        </w:rPr>
        <w:t>Введение в библеистику</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3269689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10DDD275"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8DF7A11" w14:textId="77777777" w:rsidR="00304229" w:rsidRPr="00AF6BE2" w:rsidRDefault="00304229" w:rsidP="00B20E8D">
      <w:pPr>
        <w:pStyle w:val="1"/>
        <w:numPr>
          <w:ilvl w:val="0"/>
          <w:numId w:val="5"/>
        </w:numPr>
        <w:rPr>
          <w:rFonts w:ascii="Times New Roman" w:eastAsia="Times New Roman" w:hAnsi="Times New Roman" w:cs="Times New Roman"/>
          <w:b/>
          <w:bCs/>
          <w:color w:val="auto"/>
          <w:sz w:val="24"/>
          <w:szCs w:val="24"/>
          <w:lang w:eastAsia="ru-RU"/>
        </w:rPr>
      </w:pPr>
      <w:bookmarkStart w:id="15" w:name="_Toc142646596"/>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14:paraId="205AB46C"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52C84955"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68B2214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4B2E9F3"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EC5C44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7406B532"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7" w:name="_Hlk116898747"/>
      <w:r w:rsidRPr="00304229">
        <w:rPr>
          <w:rFonts w:ascii="Times New Roman" w:eastAsia="Times New Roman" w:hAnsi="Times New Roman" w:cs="Times New Roman"/>
          <w:b/>
          <w:lang w:eastAsia="ru-RU"/>
        </w:rPr>
        <w:t>Фонд оценочных средств текущего контроля</w:t>
      </w:r>
    </w:p>
    <w:bookmarkEnd w:id="17"/>
    <w:p w14:paraId="6005BF7A" w14:textId="77777777" w:rsidR="005B1E0D" w:rsidRPr="005B1E0D" w:rsidRDefault="005B1E0D" w:rsidP="005B1E0D">
      <w:pPr>
        <w:spacing w:before="240" w:after="0" w:line="240" w:lineRule="auto"/>
        <w:ind w:firstLine="709"/>
        <w:jc w:val="both"/>
        <w:rPr>
          <w:rFonts w:ascii="Times New Roman" w:eastAsia="Times New Roman" w:hAnsi="Times New Roman" w:cs="Times New Roman"/>
          <w:lang w:eastAsia="ru-RU"/>
        </w:rPr>
      </w:pPr>
      <w:r w:rsidRPr="005B1E0D">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AF0A225"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3C894BDE" w14:textId="77777777" w:rsidR="00293B12" w:rsidRPr="00011BD0"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011BD0">
        <w:rPr>
          <w:rFonts w:ascii="Times New Roman" w:eastAsia="Times New Roman" w:hAnsi="Times New Roman" w:cs="Times New Roman"/>
          <w:b/>
          <w:bCs/>
          <w:lang w:eastAsia="ru-RU"/>
        </w:rPr>
        <w:t>Примерные темы эссе и рефератов:</w:t>
      </w:r>
    </w:p>
    <w:bookmarkEnd w:id="18"/>
    <w:p w14:paraId="7A306919"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1. Принципы толкования Священного Писания в современной православной библеистике.</w:t>
      </w:r>
    </w:p>
    <w:p w14:paraId="2E3CE20A"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2. Отношение к Септуагинте в русской библеистике дореволюционного периода.</w:t>
      </w:r>
    </w:p>
    <w:p w14:paraId="70B85A25"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3. Значение Септуагинты для библейских исследований с точки зрения современной науки.</w:t>
      </w:r>
    </w:p>
    <w:p w14:paraId="6B672657"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 xml:space="preserve">4. </w:t>
      </w:r>
      <w:proofErr w:type="spellStart"/>
      <w:r w:rsidRPr="00011BD0">
        <w:rPr>
          <w:rFonts w:ascii="Times New Roman" w:eastAsia="Times New Roman" w:hAnsi="Times New Roman" w:cs="Times New Roman"/>
          <w:lang w:eastAsia="ru-RU"/>
        </w:rPr>
        <w:t>Боговдохновенность</w:t>
      </w:r>
      <w:proofErr w:type="spellEnd"/>
      <w:r w:rsidRPr="00011BD0">
        <w:rPr>
          <w:rFonts w:ascii="Times New Roman" w:eastAsia="Times New Roman" w:hAnsi="Times New Roman" w:cs="Times New Roman"/>
          <w:lang w:eastAsia="ru-RU"/>
        </w:rPr>
        <w:t xml:space="preserve"> и подлинность: является ли принадлежность священной книги авторитетному автору необходимым условием для признания ее </w:t>
      </w:r>
      <w:proofErr w:type="spellStart"/>
      <w:r w:rsidRPr="00011BD0">
        <w:rPr>
          <w:rFonts w:ascii="Times New Roman" w:eastAsia="Times New Roman" w:hAnsi="Times New Roman" w:cs="Times New Roman"/>
          <w:lang w:eastAsia="ru-RU"/>
        </w:rPr>
        <w:t>боговдохновенности</w:t>
      </w:r>
      <w:proofErr w:type="spellEnd"/>
      <w:r w:rsidRPr="00011BD0">
        <w:rPr>
          <w:rFonts w:ascii="Times New Roman" w:eastAsia="Times New Roman" w:hAnsi="Times New Roman" w:cs="Times New Roman"/>
          <w:lang w:eastAsia="ru-RU"/>
        </w:rPr>
        <w:t>?</w:t>
      </w:r>
    </w:p>
    <w:p w14:paraId="6F36BCD5"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 xml:space="preserve">5. Анализ состояния современной библейской науки (по книге Т. </w:t>
      </w:r>
      <w:proofErr w:type="spellStart"/>
      <w:r w:rsidRPr="00011BD0">
        <w:rPr>
          <w:rFonts w:ascii="Times New Roman" w:eastAsia="Times New Roman" w:hAnsi="Times New Roman" w:cs="Times New Roman"/>
          <w:lang w:eastAsia="ru-RU"/>
        </w:rPr>
        <w:t>Стилианопулоса</w:t>
      </w:r>
      <w:proofErr w:type="spellEnd"/>
      <w:r w:rsidRPr="00011BD0">
        <w:rPr>
          <w:rFonts w:ascii="Times New Roman" w:eastAsia="Times New Roman" w:hAnsi="Times New Roman" w:cs="Times New Roman"/>
          <w:lang w:eastAsia="ru-RU"/>
        </w:rPr>
        <w:t xml:space="preserve"> «Новый Завет: православная перспектива»).</w:t>
      </w:r>
    </w:p>
    <w:p w14:paraId="21F72081"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 xml:space="preserve">6. Актуальность </w:t>
      </w:r>
      <w:proofErr w:type="spellStart"/>
      <w:r w:rsidRPr="00011BD0">
        <w:rPr>
          <w:rFonts w:ascii="Times New Roman" w:eastAsia="Times New Roman" w:hAnsi="Times New Roman" w:cs="Times New Roman"/>
          <w:lang w:eastAsia="ru-RU"/>
        </w:rPr>
        <w:t>исагогических</w:t>
      </w:r>
      <w:proofErr w:type="spellEnd"/>
      <w:r w:rsidRPr="00011BD0">
        <w:rPr>
          <w:rFonts w:ascii="Times New Roman" w:eastAsia="Times New Roman" w:hAnsi="Times New Roman" w:cs="Times New Roman"/>
          <w:lang w:eastAsia="ru-RU"/>
        </w:rPr>
        <w:t xml:space="preserve"> работ профессора </w:t>
      </w:r>
      <w:proofErr w:type="gramStart"/>
      <w:r w:rsidRPr="00011BD0">
        <w:rPr>
          <w:rFonts w:ascii="Times New Roman" w:eastAsia="Times New Roman" w:hAnsi="Times New Roman" w:cs="Times New Roman"/>
          <w:lang w:eastAsia="ru-RU"/>
        </w:rPr>
        <w:t>П.А.</w:t>
      </w:r>
      <w:proofErr w:type="gramEnd"/>
      <w:r w:rsidRPr="00011BD0">
        <w:rPr>
          <w:rFonts w:ascii="Times New Roman" w:eastAsia="Times New Roman" w:hAnsi="Times New Roman" w:cs="Times New Roman"/>
          <w:lang w:eastAsia="ru-RU"/>
        </w:rPr>
        <w:t xml:space="preserve"> </w:t>
      </w:r>
      <w:proofErr w:type="spellStart"/>
      <w:r w:rsidRPr="00011BD0">
        <w:rPr>
          <w:rFonts w:ascii="Times New Roman" w:eastAsia="Times New Roman" w:hAnsi="Times New Roman" w:cs="Times New Roman"/>
          <w:lang w:eastAsia="ru-RU"/>
        </w:rPr>
        <w:t>Юнгерова</w:t>
      </w:r>
      <w:proofErr w:type="spellEnd"/>
      <w:r w:rsidRPr="00011BD0">
        <w:rPr>
          <w:rFonts w:ascii="Times New Roman" w:eastAsia="Times New Roman" w:hAnsi="Times New Roman" w:cs="Times New Roman"/>
          <w:lang w:eastAsia="ru-RU"/>
        </w:rPr>
        <w:t xml:space="preserve"> для современного библеиста.</w:t>
      </w:r>
    </w:p>
    <w:p w14:paraId="20A6C8B6"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7. Достоинства и недостатки Синодального перевода книг Ветхого Завета.</w:t>
      </w:r>
    </w:p>
    <w:p w14:paraId="396EAB69"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8. Отношение Господа Иисуса Христа к ветхозаветному закону.</w:t>
      </w:r>
    </w:p>
    <w:p w14:paraId="65B2A4F2" w14:textId="77777777" w:rsidR="00011BD0"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 xml:space="preserve">9. Трудности определения канона в древней Церкви: критерии каноничности, понятие </w:t>
      </w:r>
      <w:proofErr w:type="spellStart"/>
      <w:r w:rsidRPr="00011BD0">
        <w:rPr>
          <w:rFonts w:ascii="Times New Roman" w:eastAsia="Times New Roman" w:hAnsi="Times New Roman" w:cs="Times New Roman"/>
          <w:lang w:eastAsia="ru-RU"/>
        </w:rPr>
        <w:t>богодухновенности</w:t>
      </w:r>
      <w:proofErr w:type="spellEnd"/>
      <w:r w:rsidRPr="00011BD0">
        <w:rPr>
          <w:rFonts w:ascii="Times New Roman" w:eastAsia="Times New Roman" w:hAnsi="Times New Roman" w:cs="Times New Roman"/>
          <w:lang w:eastAsia="ru-RU"/>
        </w:rPr>
        <w:t xml:space="preserve"> и каноничности книг Нового Завета.</w:t>
      </w:r>
    </w:p>
    <w:p w14:paraId="116ED4E6" w14:textId="77777777" w:rsidR="00293B12" w:rsidRPr="00011BD0" w:rsidRDefault="00011BD0" w:rsidP="00011BD0">
      <w:pPr>
        <w:spacing w:after="0" w:line="240" w:lineRule="auto"/>
        <w:jc w:val="both"/>
        <w:rPr>
          <w:rFonts w:ascii="Times New Roman" w:eastAsia="Times New Roman" w:hAnsi="Times New Roman" w:cs="Times New Roman"/>
          <w:lang w:eastAsia="ru-RU"/>
        </w:rPr>
      </w:pPr>
      <w:r w:rsidRPr="00011BD0">
        <w:rPr>
          <w:rFonts w:ascii="Times New Roman" w:eastAsia="Times New Roman" w:hAnsi="Times New Roman" w:cs="Times New Roman"/>
          <w:lang w:eastAsia="ru-RU"/>
        </w:rPr>
        <w:t>10. Характеристика научной литературы о каноне Нового Завета, изданной</w:t>
      </w:r>
    </w:p>
    <w:p w14:paraId="63EA2E21" w14:textId="77777777" w:rsidR="00293B12" w:rsidRPr="00AF6BE2" w:rsidRDefault="00293B12" w:rsidP="00B20E8D">
      <w:pPr>
        <w:pStyle w:val="1"/>
        <w:numPr>
          <w:ilvl w:val="0"/>
          <w:numId w:val="5"/>
        </w:numPr>
        <w:rPr>
          <w:rFonts w:ascii="Times New Roman" w:eastAsia="Times New Roman" w:hAnsi="Times New Roman" w:cs="Times New Roman"/>
          <w:b/>
          <w:bCs/>
          <w:color w:val="auto"/>
          <w:sz w:val="24"/>
          <w:szCs w:val="24"/>
          <w:lang w:eastAsia="ru-RU"/>
        </w:rPr>
      </w:pPr>
      <w:bookmarkStart w:id="19" w:name="_Toc142646597"/>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29F89922" w14:textId="77777777" w:rsidR="00293B12" w:rsidRPr="0039165B" w:rsidRDefault="00293B12" w:rsidP="00A52BA9">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1176B78"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3A82A453"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641A1C"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0E6D3CD"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2583C88"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3E171E2C"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73F9513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7ED661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097132C2"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6B4DFC4"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7764891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EAEBF12"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50E4DFA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C3DF84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6EB3FF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A02E5F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FDBBCE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06A555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A58E87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754B364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BE9E9C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7BAD35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616D408A"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дифференцированном зачете используется шкала пересчета рейтингового балла по </w:t>
      </w:r>
      <w:r w:rsidRPr="0039165B">
        <w:rPr>
          <w:rFonts w:ascii="Times New Roman" w:eastAsia="Times New Roman" w:hAnsi="Times New Roman" w:cs="Times New Roman"/>
          <w:lang w:eastAsia="ru-RU"/>
        </w:rPr>
        <w:lastRenderedPageBreak/>
        <w:t>дисциплине в оценку по 5-балльной системе</w:t>
      </w:r>
    </w:p>
    <w:p w14:paraId="3751E1B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5B4E40A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6412AEC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094DA5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BC77137"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D4F26EA"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F263E4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98914D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AF1891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0F4E705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92F353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318F3D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4A6092F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F399F03"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096204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54F7789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5F1F0E7"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5DB3C77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34DA35B0"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324A6BF1"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64B39C68" w14:textId="77777777" w:rsidR="005B1E0D" w:rsidRPr="005B1E0D" w:rsidRDefault="005B1E0D" w:rsidP="005B1E0D">
      <w:pPr>
        <w:spacing w:before="240" w:after="0" w:line="240" w:lineRule="auto"/>
        <w:ind w:firstLine="709"/>
        <w:jc w:val="both"/>
        <w:rPr>
          <w:rFonts w:ascii="Times New Roman" w:eastAsia="Times New Roman" w:hAnsi="Times New Roman" w:cs="Times New Roman"/>
          <w:lang w:eastAsia="ru-RU"/>
        </w:rPr>
      </w:pPr>
      <w:r w:rsidRPr="005B1E0D">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5B67B63" w14:textId="77777777" w:rsidR="00293B12" w:rsidRPr="006D7506" w:rsidRDefault="00293B12" w:rsidP="00B20E8D">
      <w:pPr>
        <w:pStyle w:val="1"/>
        <w:numPr>
          <w:ilvl w:val="0"/>
          <w:numId w:val="5"/>
        </w:numPr>
        <w:rPr>
          <w:rFonts w:ascii="Times New Roman" w:eastAsia="Times New Roman" w:hAnsi="Times New Roman" w:cs="Times New Roman"/>
          <w:b/>
          <w:bCs/>
          <w:color w:val="auto"/>
          <w:sz w:val="24"/>
          <w:szCs w:val="24"/>
          <w:lang w:eastAsia="ru-RU"/>
        </w:rPr>
      </w:pPr>
      <w:bookmarkStart w:id="21" w:name="_Toc142646598"/>
      <w:bookmarkStart w:id="22"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r w:rsidRPr="006D7506">
        <w:rPr>
          <w:rFonts w:ascii="Times New Roman" w:eastAsia="Times New Roman" w:hAnsi="Times New Roman" w:cs="Times New Roman"/>
          <w:b/>
          <w:bCs/>
          <w:color w:val="auto"/>
          <w:sz w:val="24"/>
          <w:szCs w:val="24"/>
          <w:lang w:eastAsia="ru-RU"/>
        </w:rPr>
        <w:t xml:space="preserve"> </w:t>
      </w:r>
    </w:p>
    <w:bookmarkEnd w:id="22"/>
    <w:p w14:paraId="04A84E2C"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47CBB338" w14:textId="77777777" w:rsidR="00293B12" w:rsidRPr="0039165B" w:rsidRDefault="00293B12" w:rsidP="007C6B96">
      <w:pPr>
        <w:tabs>
          <w:tab w:val="left" w:pos="3288"/>
        </w:tabs>
        <w:spacing w:after="0" w:line="240" w:lineRule="auto"/>
        <w:ind w:left="567"/>
        <w:contextualSpacing/>
        <w:rPr>
          <w:rFonts w:ascii="Times New Roman" w:eastAsia="Times New Roman" w:hAnsi="Times New Roman" w:cs="Times New Roman"/>
          <w:color w:val="000000"/>
          <w:lang w:eastAsia="ru-RU"/>
        </w:rPr>
      </w:pPr>
      <w:bookmarkStart w:id="2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r w:rsidR="007C6B96">
        <w:rPr>
          <w:rFonts w:ascii="Times New Roman" w:eastAsia="Times New Roman" w:hAnsi="Times New Roman" w:cs="Times New Roman"/>
          <w:color w:val="000000"/>
          <w:lang w:eastAsia="ru-RU"/>
        </w:rPr>
        <w:tab/>
      </w:r>
    </w:p>
    <w:p w14:paraId="6CA73EE3" w14:textId="77777777" w:rsidR="007C6B96" w:rsidRPr="00641A1C" w:rsidRDefault="007C6B96" w:rsidP="007C6B96">
      <w:pPr>
        <w:spacing w:after="0" w:line="240" w:lineRule="auto"/>
        <w:ind w:left="426"/>
        <w:rPr>
          <w:rFonts w:ascii="Times New Roman" w:eastAsia="Times New Roman" w:hAnsi="Times New Roman" w:cs="Times New Roman"/>
          <w:lang w:eastAsia="ru-RU"/>
        </w:rPr>
      </w:pPr>
      <w:r w:rsidRPr="007C6B96">
        <w:rPr>
          <w:rFonts w:ascii="Times New Roman" w:eastAsia="Times New Roman" w:hAnsi="Times New Roman" w:cs="Times New Roman"/>
          <w:lang w:eastAsia="ru-RU"/>
        </w:rPr>
        <w:t>1.</w:t>
      </w:r>
      <w:r w:rsidRPr="007C6B96">
        <w:rPr>
          <w:rFonts w:ascii="Times New Roman" w:eastAsia="Times New Roman" w:hAnsi="Times New Roman" w:cs="Times New Roman"/>
          <w:lang w:eastAsia="ru-RU"/>
        </w:rPr>
        <w:tab/>
      </w:r>
      <w:r w:rsidRPr="00641A1C">
        <w:rPr>
          <w:rFonts w:ascii="Times New Roman" w:eastAsia="Times New Roman" w:hAnsi="Times New Roman" w:cs="Times New Roman"/>
          <w:lang w:eastAsia="ru-RU"/>
        </w:rPr>
        <w:t>Библия. Книги Священного Писания Ветхого и Нового Завета [Текст</w:t>
      </w:r>
      <w:proofErr w:type="gramStart"/>
      <w:r w:rsidRPr="00641A1C">
        <w:rPr>
          <w:rFonts w:ascii="Times New Roman" w:eastAsia="Times New Roman" w:hAnsi="Times New Roman" w:cs="Times New Roman"/>
          <w:lang w:eastAsia="ru-RU"/>
        </w:rPr>
        <w:t>] :</w:t>
      </w:r>
      <w:proofErr w:type="gramEnd"/>
      <w:r w:rsidRPr="00641A1C">
        <w:rPr>
          <w:rFonts w:ascii="Times New Roman" w:eastAsia="Times New Roman" w:hAnsi="Times New Roman" w:cs="Times New Roman"/>
          <w:lang w:eastAsia="ru-RU"/>
        </w:rPr>
        <w:t xml:space="preserve"> в русском переводе c параллельными местами и приложениями. - </w:t>
      </w:r>
      <w:proofErr w:type="gramStart"/>
      <w:r w:rsidRPr="00641A1C">
        <w:rPr>
          <w:rFonts w:ascii="Times New Roman" w:eastAsia="Times New Roman" w:hAnsi="Times New Roman" w:cs="Times New Roman"/>
          <w:lang w:eastAsia="ru-RU"/>
        </w:rPr>
        <w:t>Москва :</w:t>
      </w:r>
      <w:proofErr w:type="gramEnd"/>
      <w:r w:rsidRPr="00641A1C">
        <w:rPr>
          <w:rFonts w:ascii="Times New Roman" w:eastAsia="Times New Roman" w:hAnsi="Times New Roman" w:cs="Times New Roman"/>
          <w:lang w:eastAsia="ru-RU"/>
        </w:rPr>
        <w:t xml:space="preserve"> Российское Библейское общество, 2021. - 1376 с. + карты 4 с.</w:t>
      </w:r>
    </w:p>
    <w:p w14:paraId="6724789B" w14:textId="77777777" w:rsidR="007C6B96" w:rsidRPr="00641A1C"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2.</w:t>
      </w:r>
      <w:r w:rsidRPr="00641A1C">
        <w:rPr>
          <w:rFonts w:ascii="Times New Roman" w:eastAsia="Times New Roman" w:hAnsi="Times New Roman" w:cs="Times New Roman"/>
          <w:lang w:eastAsia="ru-RU"/>
        </w:rPr>
        <w:tab/>
      </w:r>
      <w:proofErr w:type="spellStart"/>
      <w:r w:rsidRPr="00641A1C">
        <w:rPr>
          <w:rFonts w:ascii="Times New Roman" w:eastAsia="Times New Roman" w:hAnsi="Times New Roman" w:cs="Times New Roman"/>
          <w:lang w:eastAsia="ru-RU"/>
        </w:rPr>
        <w:t>Добыкин</w:t>
      </w:r>
      <w:proofErr w:type="spellEnd"/>
      <w:r w:rsidRPr="00641A1C">
        <w:rPr>
          <w:rFonts w:ascii="Times New Roman" w:eastAsia="Times New Roman" w:hAnsi="Times New Roman" w:cs="Times New Roman"/>
          <w:lang w:eastAsia="ru-RU"/>
        </w:rPr>
        <w:t xml:space="preserve"> Д.Г. Введение в Ветхий Завет. </w:t>
      </w:r>
      <w:proofErr w:type="spellStart"/>
      <w:r w:rsidRPr="00641A1C">
        <w:rPr>
          <w:rFonts w:ascii="Times New Roman" w:eastAsia="Times New Roman" w:hAnsi="Times New Roman" w:cs="Times New Roman"/>
          <w:lang w:eastAsia="ru-RU"/>
        </w:rPr>
        <w:t>СПбПДА</w:t>
      </w:r>
      <w:proofErr w:type="spellEnd"/>
      <w:r w:rsidRPr="00641A1C">
        <w:rPr>
          <w:rFonts w:ascii="Times New Roman" w:eastAsia="Times New Roman" w:hAnsi="Times New Roman" w:cs="Times New Roman"/>
          <w:lang w:eastAsia="ru-RU"/>
        </w:rPr>
        <w:t>, 2016.</w:t>
      </w:r>
    </w:p>
    <w:p w14:paraId="7D33D31B" w14:textId="77777777" w:rsidR="007C6B96" w:rsidRPr="00641A1C"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3.</w:t>
      </w:r>
      <w:r w:rsidRPr="00641A1C">
        <w:rPr>
          <w:rFonts w:ascii="Times New Roman" w:eastAsia="Times New Roman" w:hAnsi="Times New Roman" w:cs="Times New Roman"/>
          <w:lang w:eastAsia="ru-RU"/>
        </w:rPr>
        <w:tab/>
        <w:t>Мецгер Б.М. Канон Нового Завета. Происхождение, развитие, значени</w:t>
      </w:r>
      <w:r w:rsidR="004D7CC3" w:rsidRPr="00641A1C">
        <w:rPr>
          <w:rFonts w:ascii="Times New Roman" w:eastAsia="Times New Roman" w:hAnsi="Times New Roman" w:cs="Times New Roman"/>
          <w:lang w:eastAsia="ru-RU"/>
        </w:rPr>
        <w:t>е. М.: ББИ, 2019</w:t>
      </w:r>
      <w:r w:rsidRPr="00641A1C">
        <w:rPr>
          <w:rFonts w:ascii="Times New Roman" w:eastAsia="Times New Roman" w:hAnsi="Times New Roman" w:cs="Times New Roman"/>
          <w:lang w:eastAsia="ru-RU"/>
        </w:rPr>
        <w:t>.</w:t>
      </w:r>
    </w:p>
    <w:p w14:paraId="4836BC3A" w14:textId="77777777" w:rsidR="007C6B96" w:rsidRPr="00641A1C"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4.</w:t>
      </w:r>
      <w:r w:rsidRPr="00641A1C">
        <w:rPr>
          <w:rFonts w:ascii="Times New Roman" w:eastAsia="Times New Roman" w:hAnsi="Times New Roman" w:cs="Times New Roman"/>
          <w:lang w:eastAsia="ru-RU"/>
        </w:rPr>
        <w:tab/>
        <w:t>Мецгер Б.М. Текстология Нового Завета. М.</w:t>
      </w:r>
      <w:r w:rsidR="004D7CC3" w:rsidRPr="00641A1C">
        <w:rPr>
          <w:rFonts w:ascii="Times New Roman" w:eastAsia="Times New Roman" w:hAnsi="Times New Roman" w:cs="Times New Roman"/>
          <w:lang w:eastAsia="ru-RU"/>
        </w:rPr>
        <w:t>: ББИ, 2018</w:t>
      </w:r>
      <w:r w:rsidRPr="00641A1C">
        <w:rPr>
          <w:rFonts w:ascii="Times New Roman" w:eastAsia="Times New Roman" w:hAnsi="Times New Roman" w:cs="Times New Roman"/>
          <w:lang w:eastAsia="ru-RU"/>
        </w:rPr>
        <w:t xml:space="preserve">. </w:t>
      </w:r>
    </w:p>
    <w:p w14:paraId="76DFDC00" w14:textId="77777777" w:rsidR="00293B12" w:rsidRPr="007C6B96" w:rsidRDefault="007C6B96" w:rsidP="007C6B96">
      <w:pPr>
        <w:spacing w:after="0" w:line="240" w:lineRule="auto"/>
        <w:ind w:left="426"/>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5.</w:t>
      </w:r>
      <w:r w:rsidRPr="00641A1C">
        <w:rPr>
          <w:rFonts w:ascii="Times New Roman" w:eastAsia="Times New Roman" w:hAnsi="Times New Roman" w:cs="Times New Roman"/>
          <w:lang w:eastAsia="ru-RU"/>
        </w:rPr>
        <w:tab/>
        <w:t xml:space="preserve">Юревич Д., </w:t>
      </w:r>
      <w:proofErr w:type="spellStart"/>
      <w:r w:rsidRPr="00641A1C">
        <w:rPr>
          <w:rFonts w:ascii="Times New Roman" w:eastAsia="Times New Roman" w:hAnsi="Times New Roman" w:cs="Times New Roman"/>
          <w:lang w:eastAsia="ru-RU"/>
        </w:rPr>
        <w:t>прот</w:t>
      </w:r>
      <w:proofErr w:type="spellEnd"/>
      <w:r w:rsidRPr="00641A1C">
        <w:rPr>
          <w:rFonts w:ascii="Times New Roman" w:eastAsia="Times New Roman" w:hAnsi="Times New Roman" w:cs="Times New Roman"/>
          <w:lang w:eastAsia="ru-RU"/>
        </w:rPr>
        <w:t xml:space="preserve">. Введение в Новый Завет. </w:t>
      </w:r>
      <w:proofErr w:type="spellStart"/>
      <w:r w:rsidRPr="00641A1C">
        <w:rPr>
          <w:rFonts w:ascii="Times New Roman" w:eastAsia="Times New Roman" w:hAnsi="Times New Roman" w:cs="Times New Roman"/>
          <w:lang w:eastAsia="ru-RU"/>
        </w:rPr>
        <w:t>СПбПДА</w:t>
      </w:r>
      <w:proofErr w:type="spellEnd"/>
      <w:r w:rsidRPr="00641A1C">
        <w:rPr>
          <w:rFonts w:ascii="Times New Roman" w:eastAsia="Times New Roman" w:hAnsi="Times New Roman" w:cs="Times New Roman"/>
          <w:lang w:eastAsia="ru-RU"/>
        </w:rPr>
        <w:t>, 2016</w:t>
      </w:r>
      <w:r w:rsidRPr="007C6B96">
        <w:rPr>
          <w:rFonts w:ascii="Times New Roman" w:eastAsia="Times New Roman" w:hAnsi="Times New Roman" w:cs="Times New Roman"/>
          <w:lang w:eastAsia="ru-RU"/>
        </w:rPr>
        <w:t xml:space="preserve"> г.</w:t>
      </w:r>
    </w:p>
    <w:p w14:paraId="46DD4392" w14:textId="77777777" w:rsidR="00250626" w:rsidRDefault="00250626" w:rsidP="00293B12">
      <w:pPr>
        <w:spacing w:after="0" w:line="240" w:lineRule="auto"/>
        <w:ind w:left="426"/>
        <w:contextualSpacing/>
        <w:rPr>
          <w:rFonts w:ascii="Times New Roman" w:eastAsia="Times New Roman" w:hAnsi="Times New Roman" w:cs="Times New Roman"/>
          <w:b/>
          <w:lang w:eastAsia="ru-RU"/>
        </w:rPr>
      </w:pPr>
    </w:p>
    <w:p w14:paraId="0507F187" w14:textId="17FFAEB0"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3"/>
    <w:p w14:paraId="552B1F5D"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Александр (</w:t>
      </w:r>
      <w:proofErr w:type="spellStart"/>
      <w:r w:rsidRPr="00641A1C">
        <w:rPr>
          <w:rStyle w:val="FontStyle37"/>
          <w:i w:val="0"/>
          <w:iCs w:val="0"/>
          <w:sz w:val="22"/>
          <w:szCs w:val="22"/>
        </w:rPr>
        <w:t>Милеант</w:t>
      </w:r>
      <w:proofErr w:type="spellEnd"/>
      <w:r w:rsidRPr="00641A1C">
        <w:rPr>
          <w:rStyle w:val="FontStyle37"/>
          <w:i w:val="0"/>
          <w:iCs w:val="0"/>
          <w:sz w:val="22"/>
          <w:szCs w:val="22"/>
        </w:rPr>
        <w:t xml:space="preserve">), </w:t>
      </w:r>
      <w:proofErr w:type="spellStart"/>
      <w:r w:rsidRPr="00641A1C">
        <w:rPr>
          <w:rStyle w:val="FontStyle37"/>
          <w:i w:val="0"/>
          <w:iCs w:val="0"/>
          <w:sz w:val="22"/>
          <w:szCs w:val="22"/>
        </w:rPr>
        <w:t>еп</w:t>
      </w:r>
      <w:proofErr w:type="spellEnd"/>
      <w:r w:rsidRPr="00641A1C">
        <w:rPr>
          <w:rStyle w:val="FontStyle37"/>
          <w:i w:val="0"/>
          <w:iCs w:val="0"/>
          <w:sz w:val="22"/>
          <w:szCs w:val="22"/>
        </w:rPr>
        <w:t xml:space="preserve">. Обозрение пророческих книг Ветхого Завета. Свято-Троицкая Православная Миссия, 2002. </w:t>
      </w:r>
    </w:p>
    <w:p w14:paraId="725F129E"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Библейская энциклопедия. Путеводитель по Библии: пер. с англ. Изд.2-е, </w:t>
      </w:r>
      <w:proofErr w:type="spellStart"/>
      <w:r w:rsidRPr="00641A1C">
        <w:rPr>
          <w:rStyle w:val="FontStyle37"/>
          <w:i w:val="0"/>
          <w:iCs w:val="0"/>
          <w:sz w:val="22"/>
          <w:szCs w:val="22"/>
        </w:rPr>
        <w:t>испр</w:t>
      </w:r>
      <w:proofErr w:type="spellEnd"/>
      <w:r w:rsidRPr="00641A1C">
        <w:rPr>
          <w:rStyle w:val="FontStyle37"/>
          <w:i w:val="0"/>
          <w:iCs w:val="0"/>
          <w:sz w:val="22"/>
          <w:szCs w:val="22"/>
        </w:rPr>
        <w:t xml:space="preserve">. М.: РБО, 2002. </w:t>
      </w:r>
    </w:p>
    <w:p w14:paraId="445A1D73"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Большой библейский словарь / пер. с англ.; под ред. У. </w:t>
      </w:r>
      <w:proofErr w:type="spellStart"/>
      <w:r w:rsidRPr="00641A1C">
        <w:rPr>
          <w:rStyle w:val="FontStyle37"/>
          <w:i w:val="0"/>
          <w:iCs w:val="0"/>
          <w:sz w:val="22"/>
          <w:szCs w:val="22"/>
        </w:rPr>
        <w:t>Элуэлла</w:t>
      </w:r>
      <w:proofErr w:type="spellEnd"/>
      <w:r w:rsidRPr="00641A1C">
        <w:rPr>
          <w:rStyle w:val="FontStyle37"/>
          <w:i w:val="0"/>
          <w:iCs w:val="0"/>
          <w:sz w:val="22"/>
          <w:szCs w:val="22"/>
        </w:rPr>
        <w:t xml:space="preserve"> и Ф. </w:t>
      </w:r>
      <w:proofErr w:type="spellStart"/>
      <w:r w:rsidRPr="00641A1C">
        <w:rPr>
          <w:rStyle w:val="FontStyle37"/>
          <w:i w:val="0"/>
          <w:iCs w:val="0"/>
          <w:sz w:val="22"/>
          <w:szCs w:val="22"/>
        </w:rPr>
        <w:t>Камфорта</w:t>
      </w:r>
      <w:proofErr w:type="spellEnd"/>
      <w:r w:rsidRPr="00641A1C">
        <w:rPr>
          <w:rStyle w:val="FontStyle37"/>
          <w:i w:val="0"/>
          <w:iCs w:val="0"/>
          <w:sz w:val="22"/>
          <w:szCs w:val="22"/>
        </w:rPr>
        <w:t xml:space="preserve">. СПб.: Библия для всех, 2007. </w:t>
      </w:r>
    </w:p>
    <w:p w14:paraId="5028ADE7"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Браун Р. Введение в Новый Завет (в 2-х томах). М., 2007.</w:t>
      </w:r>
    </w:p>
    <w:p w14:paraId="43A44AB0"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Введение в Ветхий Завет / под ред. Э. </w:t>
      </w:r>
      <w:proofErr w:type="spellStart"/>
      <w:r w:rsidRPr="00641A1C">
        <w:rPr>
          <w:rStyle w:val="FontStyle37"/>
          <w:i w:val="0"/>
          <w:iCs w:val="0"/>
          <w:sz w:val="22"/>
          <w:szCs w:val="22"/>
        </w:rPr>
        <w:t>Ценгера</w:t>
      </w:r>
      <w:proofErr w:type="spellEnd"/>
      <w:r w:rsidRPr="00641A1C">
        <w:rPr>
          <w:rStyle w:val="FontStyle37"/>
          <w:i w:val="0"/>
          <w:iCs w:val="0"/>
          <w:sz w:val="22"/>
          <w:szCs w:val="22"/>
        </w:rPr>
        <w:t>. М.: ББИ, 2008.</w:t>
      </w:r>
    </w:p>
    <w:p w14:paraId="10D21EA1"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proofErr w:type="spellStart"/>
      <w:r w:rsidRPr="00641A1C">
        <w:rPr>
          <w:rStyle w:val="FontStyle37"/>
          <w:i w:val="0"/>
          <w:iCs w:val="0"/>
          <w:sz w:val="22"/>
          <w:szCs w:val="22"/>
        </w:rPr>
        <w:t>Гальбиати</w:t>
      </w:r>
      <w:proofErr w:type="spellEnd"/>
      <w:r w:rsidRPr="00641A1C">
        <w:rPr>
          <w:rStyle w:val="FontStyle37"/>
          <w:i w:val="0"/>
          <w:iCs w:val="0"/>
          <w:sz w:val="22"/>
          <w:szCs w:val="22"/>
        </w:rPr>
        <w:t xml:space="preserve"> Э. Трудные страницы Библии. Ветхий Завет. Изд. 2-е. М.-Милан: Христианская Россия, 1992. </w:t>
      </w:r>
    </w:p>
    <w:p w14:paraId="67EDAE0C" w14:textId="77777777" w:rsidR="00250626" w:rsidRPr="00641A1C" w:rsidRDefault="0025062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 xml:space="preserve">Десницкий </w:t>
      </w:r>
      <w:proofErr w:type="gramStart"/>
      <w:r w:rsidRPr="00641A1C">
        <w:rPr>
          <w:rStyle w:val="FontStyle37"/>
          <w:i w:val="0"/>
          <w:iCs w:val="0"/>
          <w:sz w:val="22"/>
          <w:szCs w:val="22"/>
        </w:rPr>
        <w:t>А.С.</w:t>
      </w:r>
      <w:proofErr w:type="gramEnd"/>
      <w:r w:rsidRPr="00641A1C">
        <w:rPr>
          <w:rStyle w:val="FontStyle37"/>
          <w:i w:val="0"/>
          <w:iCs w:val="0"/>
          <w:sz w:val="22"/>
          <w:szCs w:val="22"/>
        </w:rPr>
        <w:t xml:space="preserve"> Введение в библейскую экзегетику. – М.: ПСТГУ, 2011.</w:t>
      </w:r>
    </w:p>
    <w:p w14:paraId="243AFEF8" w14:textId="77777777" w:rsidR="00250626" w:rsidRPr="00641A1C" w:rsidRDefault="0025062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Десницкий, А. С. Сорок библейских портретов [Текст</w:t>
      </w:r>
      <w:proofErr w:type="gramStart"/>
      <w:r w:rsidRPr="00641A1C">
        <w:rPr>
          <w:rStyle w:val="FontStyle37"/>
          <w:i w:val="0"/>
          <w:iCs w:val="0"/>
          <w:sz w:val="22"/>
          <w:szCs w:val="22"/>
        </w:rPr>
        <w:t>] .</w:t>
      </w:r>
      <w:proofErr w:type="gramEnd"/>
      <w:r w:rsidRPr="00641A1C">
        <w:rPr>
          <w:rStyle w:val="FontStyle37"/>
          <w:i w:val="0"/>
          <w:iCs w:val="0"/>
          <w:sz w:val="22"/>
          <w:szCs w:val="22"/>
        </w:rPr>
        <w:t xml:space="preserve"> - 2-е изд. - </w:t>
      </w:r>
      <w:proofErr w:type="gramStart"/>
      <w:r w:rsidRPr="00641A1C">
        <w:rPr>
          <w:rStyle w:val="FontStyle37"/>
          <w:i w:val="0"/>
          <w:iCs w:val="0"/>
          <w:sz w:val="22"/>
          <w:szCs w:val="22"/>
        </w:rPr>
        <w:t>Москва :</w:t>
      </w:r>
      <w:proofErr w:type="gramEnd"/>
      <w:r w:rsidRPr="00641A1C">
        <w:rPr>
          <w:rStyle w:val="FontStyle37"/>
          <w:i w:val="0"/>
          <w:iCs w:val="0"/>
          <w:sz w:val="22"/>
          <w:szCs w:val="22"/>
        </w:rPr>
        <w:t xml:space="preserve"> </w:t>
      </w:r>
      <w:proofErr w:type="spellStart"/>
      <w:r w:rsidRPr="00641A1C">
        <w:rPr>
          <w:rStyle w:val="FontStyle37"/>
          <w:i w:val="0"/>
          <w:iCs w:val="0"/>
          <w:sz w:val="22"/>
          <w:szCs w:val="22"/>
        </w:rPr>
        <w:t>Даръ</w:t>
      </w:r>
      <w:proofErr w:type="spellEnd"/>
      <w:r w:rsidRPr="00641A1C">
        <w:rPr>
          <w:rStyle w:val="FontStyle37"/>
          <w:i w:val="0"/>
          <w:iCs w:val="0"/>
          <w:sz w:val="22"/>
          <w:szCs w:val="22"/>
        </w:rPr>
        <w:t>, 2021. - 416 с.</w:t>
      </w:r>
    </w:p>
    <w:p w14:paraId="06542632" w14:textId="77777777" w:rsidR="00250626" w:rsidRPr="00641A1C" w:rsidRDefault="00250626" w:rsidP="00B20E8D">
      <w:pPr>
        <w:pStyle w:val="Style19"/>
        <w:numPr>
          <w:ilvl w:val="0"/>
          <w:numId w:val="4"/>
        </w:numPr>
        <w:spacing w:line="240" w:lineRule="auto"/>
        <w:ind w:left="709"/>
        <w:rPr>
          <w:rStyle w:val="FontStyle37"/>
          <w:i w:val="0"/>
          <w:iCs w:val="0"/>
          <w:sz w:val="22"/>
          <w:szCs w:val="22"/>
        </w:rPr>
      </w:pPr>
      <w:proofErr w:type="spellStart"/>
      <w:r w:rsidRPr="00641A1C">
        <w:rPr>
          <w:rStyle w:val="FontStyle37"/>
          <w:i w:val="0"/>
          <w:iCs w:val="0"/>
          <w:sz w:val="22"/>
          <w:szCs w:val="22"/>
        </w:rPr>
        <w:t>Добыкин</w:t>
      </w:r>
      <w:proofErr w:type="spellEnd"/>
      <w:r w:rsidRPr="00641A1C">
        <w:rPr>
          <w:rStyle w:val="FontStyle37"/>
          <w:i w:val="0"/>
          <w:iCs w:val="0"/>
          <w:sz w:val="22"/>
          <w:szCs w:val="22"/>
        </w:rPr>
        <w:t xml:space="preserve"> Д.Г. Православное учение о толковании Священного Писания: лекции по библейской герменевтике: учеб. пособие. – СПб.: </w:t>
      </w:r>
      <w:proofErr w:type="spellStart"/>
      <w:r w:rsidRPr="00641A1C">
        <w:rPr>
          <w:rStyle w:val="FontStyle37"/>
          <w:i w:val="0"/>
          <w:iCs w:val="0"/>
          <w:sz w:val="22"/>
          <w:szCs w:val="22"/>
        </w:rPr>
        <w:t>СПбПДА</w:t>
      </w:r>
      <w:proofErr w:type="spellEnd"/>
      <w:r w:rsidRPr="00641A1C">
        <w:rPr>
          <w:rStyle w:val="FontStyle37"/>
          <w:i w:val="0"/>
          <w:iCs w:val="0"/>
          <w:sz w:val="22"/>
          <w:szCs w:val="22"/>
        </w:rPr>
        <w:t>, 2016.</w:t>
      </w:r>
    </w:p>
    <w:p w14:paraId="654A052F"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Евсеев </w:t>
      </w:r>
      <w:proofErr w:type="gramStart"/>
      <w:r w:rsidRPr="00641A1C">
        <w:rPr>
          <w:rStyle w:val="FontStyle37"/>
          <w:i w:val="0"/>
          <w:iCs w:val="0"/>
          <w:sz w:val="22"/>
          <w:szCs w:val="22"/>
        </w:rPr>
        <w:t>И.Е.</w:t>
      </w:r>
      <w:proofErr w:type="gramEnd"/>
      <w:r w:rsidRPr="00641A1C">
        <w:rPr>
          <w:rStyle w:val="FontStyle37"/>
          <w:i w:val="0"/>
          <w:iCs w:val="0"/>
          <w:sz w:val="22"/>
          <w:szCs w:val="22"/>
        </w:rPr>
        <w:t xml:space="preserve"> О церковно-славянском переводе Ветхого Завета // Христианское чтение. 1897. II. С. 893–914 </w:t>
      </w:r>
    </w:p>
    <w:p w14:paraId="63B5BEAE"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Емельянов, А. Введение в Четвероевангелие [Текст]: учебное пособие для высших учебных заведений / - 3-е изд., </w:t>
      </w:r>
      <w:proofErr w:type="spellStart"/>
      <w:r w:rsidRPr="00641A1C">
        <w:rPr>
          <w:rStyle w:val="FontStyle37"/>
          <w:i w:val="0"/>
          <w:iCs w:val="0"/>
          <w:sz w:val="22"/>
          <w:szCs w:val="22"/>
        </w:rPr>
        <w:t>испр</w:t>
      </w:r>
      <w:proofErr w:type="spellEnd"/>
      <w:r w:rsidRPr="00641A1C">
        <w:rPr>
          <w:rStyle w:val="FontStyle37"/>
          <w:i w:val="0"/>
          <w:iCs w:val="0"/>
          <w:sz w:val="22"/>
          <w:szCs w:val="22"/>
        </w:rPr>
        <w:t xml:space="preserve">. и доп. - </w:t>
      </w:r>
      <w:proofErr w:type="gramStart"/>
      <w:r w:rsidRPr="00641A1C">
        <w:rPr>
          <w:rStyle w:val="FontStyle37"/>
          <w:i w:val="0"/>
          <w:iCs w:val="0"/>
          <w:sz w:val="22"/>
          <w:szCs w:val="22"/>
        </w:rPr>
        <w:t>Москва :</w:t>
      </w:r>
      <w:proofErr w:type="gramEnd"/>
      <w:r w:rsidRPr="00641A1C">
        <w:rPr>
          <w:rStyle w:val="FontStyle37"/>
          <w:i w:val="0"/>
          <w:iCs w:val="0"/>
          <w:sz w:val="22"/>
          <w:szCs w:val="22"/>
        </w:rPr>
        <w:t xml:space="preserve"> ПСТГУ, 2018. </w:t>
      </w:r>
    </w:p>
    <w:p w14:paraId="4E60F48C" w14:textId="77777777" w:rsidR="00250626" w:rsidRPr="00641A1C" w:rsidRDefault="0025062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Карташев, А. В. Ветхозаветная библейская критика [Текст</w:t>
      </w:r>
      <w:proofErr w:type="gramStart"/>
      <w:r w:rsidRPr="00641A1C">
        <w:rPr>
          <w:rStyle w:val="FontStyle37"/>
          <w:i w:val="0"/>
          <w:iCs w:val="0"/>
          <w:sz w:val="22"/>
          <w:szCs w:val="22"/>
        </w:rPr>
        <w:t>] :</w:t>
      </w:r>
      <w:proofErr w:type="gramEnd"/>
      <w:r w:rsidRPr="00641A1C">
        <w:rPr>
          <w:rStyle w:val="FontStyle37"/>
          <w:i w:val="0"/>
          <w:iCs w:val="0"/>
          <w:sz w:val="22"/>
          <w:szCs w:val="22"/>
        </w:rPr>
        <w:t xml:space="preserve"> [актовая речь, произнесенная 13 февраля 1944 г. в Свято Сергиевской Духовной Академии в Париже] / с предисловием митрополита Волоколамского Илариона ; Общецерковная аспирантура и докторантура им. </w:t>
      </w:r>
      <w:proofErr w:type="spellStart"/>
      <w:r w:rsidRPr="00641A1C">
        <w:rPr>
          <w:rStyle w:val="FontStyle37"/>
          <w:i w:val="0"/>
          <w:iCs w:val="0"/>
          <w:sz w:val="22"/>
          <w:szCs w:val="22"/>
        </w:rPr>
        <w:t>свв</w:t>
      </w:r>
      <w:proofErr w:type="spellEnd"/>
      <w:r w:rsidRPr="00641A1C">
        <w:rPr>
          <w:rStyle w:val="FontStyle37"/>
          <w:i w:val="0"/>
          <w:iCs w:val="0"/>
          <w:sz w:val="22"/>
          <w:szCs w:val="22"/>
        </w:rPr>
        <w:t xml:space="preserve">. </w:t>
      </w:r>
      <w:proofErr w:type="spellStart"/>
      <w:r w:rsidRPr="00641A1C">
        <w:rPr>
          <w:rStyle w:val="FontStyle37"/>
          <w:i w:val="0"/>
          <w:iCs w:val="0"/>
          <w:sz w:val="22"/>
          <w:szCs w:val="22"/>
        </w:rPr>
        <w:t>Крилла</w:t>
      </w:r>
      <w:proofErr w:type="spellEnd"/>
      <w:r w:rsidRPr="00641A1C">
        <w:rPr>
          <w:rStyle w:val="FontStyle37"/>
          <w:i w:val="0"/>
          <w:iCs w:val="0"/>
          <w:sz w:val="22"/>
          <w:szCs w:val="22"/>
        </w:rPr>
        <w:t xml:space="preserve"> и Мефодия. - </w:t>
      </w:r>
      <w:proofErr w:type="gramStart"/>
      <w:r w:rsidRPr="00641A1C">
        <w:rPr>
          <w:rStyle w:val="FontStyle37"/>
          <w:i w:val="0"/>
          <w:iCs w:val="0"/>
          <w:sz w:val="22"/>
          <w:szCs w:val="22"/>
        </w:rPr>
        <w:t>Москва :</w:t>
      </w:r>
      <w:proofErr w:type="gramEnd"/>
      <w:r w:rsidRPr="00641A1C">
        <w:rPr>
          <w:rStyle w:val="FontStyle37"/>
          <w:i w:val="0"/>
          <w:iCs w:val="0"/>
          <w:sz w:val="22"/>
          <w:szCs w:val="22"/>
        </w:rPr>
        <w:t xml:space="preserve"> Познание, 2017. - 113, [1] </w:t>
      </w:r>
      <w:proofErr w:type="gramStart"/>
      <w:r w:rsidRPr="00641A1C">
        <w:rPr>
          <w:rStyle w:val="FontStyle37"/>
          <w:i w:val="0"/>
          <w:iCs w:val="0"/>
          <w:sz w:val="22"/>
          <w:szCs w:val="22"/>
        </w:rPr>
        <w:t>с..</w:t>
      </w:r>
      <w:proofErr w:type="gramEnd"/>
    </w:p>
    <w:p w14:paraId="789288CE"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Ла Сор У.С. Обзор Ветхого Завета Одесса: </w:t>
      </w:r>
      <w:proofErr w:type="spellStart"/>
      <w:r w:rsidRPr="00641A1C">
        <w:rPr>
          <w:rStyle w:val="FontStyle37"/>
          <w:i w:val="0"/>
          <w:iCs w:val="0"/>
          <w:sz w:val="22"/>
          <w:szCs w:val="22"/>
        </w:rPr>
        <w:t>Богомыслие</w:t>
      </w:r>
      <w:proofErr w:type="spellEnd"/>
      <w:r w:rsidRPr="00641A1C">
        <w:rPr>
          <w:rStyle w:val="FontStyle37"/>
          <w:i w:val="0"/>
          <w:iCs w:val="0"/>
          <w:sz w:val="22"/>
          <w:szCs w:val="22"/>
        </w:rPr>
        <w:t>, 1998.</w:t>
      </w:r>
    </w:p>
    <w:p w14:paraId="289740E5" w14:textId="77777777" w:rsidR="00250626" w:rsidRPr="00641A1C" w:rsidRDefault="00250626" w:rsidP="00B20E8D">
      <w:pPr>
        <w:pStyle w:val="Style19"/>
        <w:numPr>
          <w:ilvl w:val="0"/>
          <w:numId w:val="4"/>
        </w:numPr>
        <w:spacing w:line="240" w:lineRule="auto"/>
        <w:ind w:left="709"/>
        <w:rPr>
          <w:rStyle w:val="FontStyle37"/>
          <w:i w:val="0"/>
          <w:iCs w:val="0"/>
          <w:sz w:val="22"/>
          <w:szCs w:val="22"/>
        </w:rPr>
      </w:pPr>
      <w:r w:rsidRPr="00641A1C">
        <w:rPr>
          <w:rStyle w:val="FontStyle37"/>
          <w:i w:val="0"/>
          <w:iCs w:val="0"/>
          <w:sz w:val="22"/>
          <w:szCs w:val="22"/>
        </w:rPr>
        <w:t>Лопухин, А. П. Толковая Библия [Текст</w:t>
      </w:r>
      <w:proofErr w:type="gramStart"/>
      <w:r w:rsidRPr="00641A1C">
        <w:rPr>
          <w:rStyle w:val="FontStyle37"/>
          <w:i w:val="0"/>
          <w:iCs w:val="0"/>
          <w:sz w:val="22"/>
          <w:szCs w:val="22"/>
        </w:rPr>
        <w:t>] :</w:t>
      </w:r>
      <w:proofErr w:type="gramEnd"/>
      <w:r w:rsidRPr="00641A1C">
        <w:rPr>
          <w:rStyle w:val="FontStyle37"/>
          <w:i w:val="0"/>
          <w:iCs w:val="0"/>
          <w:sz w:val="22"/>
          <w:szCs w:val="22"/>
        </w:rPr>
        <w:t xml:space="preserve"> </w:t>
      </w:r>
      <w:proofErr w:type="spellStart"/>
      <w:r w:rsidRPr="00641A1C">
        <w:rPr>
          <w:rStyle w:val="FontStyle37"/>
          <w:i w:val="0"/>
          <w:iCs w:val="0"/>
          <w:sz w:val="22"/>
          <w:szCs w:val="22"/>
        </w:rPr>
        <w:t>Ветхия</w:t>
      </w:r>
      <w:proofErr w:type="spellEnd"/>
      <w:r w:rsidRPr="00641A1C">
        <w:rPr>
          <w:rStyle w:val="FontStyle37"/>
          <w:i w:val="0"/>
          <w:iCs w:val="0"/>
          <w:sz w:val="22"/>
          <w:szCs w:val="22"/>
        </w:rPr>
        <w:t xml:space="preserve"> Завет и Новый Завет. - </w:t>
      </w:r>
      <w:proofErr w:type="gramStart"/>
      <w:r w:rsidRPr="00641A1C">
        <w:rPr>
          <w:rStyle w:val="FontStyle37"/>
          <w:i w:val="0"/>
          <w:iCs w:val="0"/>
          <w:sz w:val="22"/>
          <w:szCs w:val="22"/>
        </w:rPr>
        <w:t>Москва :</w:t>
      </w:r>
      <w:proofErr w:type="gramEnd"/>
      <w:r w:rsidRPr="00641A1C">
        <w:rPr>
          <w:rStyle w:val="FontStyle37"/>
          <w:i w:val="0"/>
          <w:iCs w:val="0"/>
          <w:sz w:val="22"/>
          <w:szCs w:val="22"/>
        </w:rPr>
        <w:t xml:space="preserve"> Эксмо, 2016. - 640 с.: ил.</w:t>
      </w:r>
    </w:p>
    <w:p w14:paraId="4DA166FC" w14:textId="77777777" w:rsidR="00250626" w:rsidRPr="00250626" w:rsidRDefault="00250626" w:rsidP="00250626">
      <w:pPr>
        <w:pStyle w:val="Style19"/>
        <w:numPr>
          <w:ilvl w:val="0"/>
          <w:numId w:val="4"/>
        </w:numPr>
        <w:tabs>
          <w:tab w:val="clear" w:pos="1440"/>
        </w:tabs>
        <w:spacing w:line="240" w:lineRule="auto"/>
        <w:ind w:left="709"/>
        <w:rPr>
          <w:rStyle w:val="FontStyle37"/>
          <w:i w:val="0"/>
          <w:iCs w:val="0"/>
          <w:sz w:val="22"/>
          <w:szCs w:val="22"/>
        </w:rPr>
      </w:pPr>
      <w:r w:rsidRPr="00250626">
        <w:rPr>
          <w:rStyle w:val="FontStyle37"/>
          <w:i w:val="0"/>
          <w:iCs w:val="0"/>
          <w:sz w:val="22"/>
          <w:szCs w:val="22"/>
        </w:rPr>
        <w:t xml:space="preserve">Михайлов </w:t>
      </w:r>
      <w:proofErr w:type="gramStart"/>
      <w:r w:rsidRPr="00250626">
        <w:rPr>
          <w:rStyle w:val="FontStyle37"/>
          <w:i w:val="0"/>
          <w:iCs w:val="0"/>
          <w:sz w:val="22"/>
          <w:szCs w:val="22"/>
        </w:rPr>
        <w:t>П.Б.</w:t>
      </w:r>
      <w:proofErr w:type="gramEnd"/>
      <w:r w:rsidRPr="00250626">
        <w:rPr>
          <w:rStyle w:val="FontStyle37"/>
          <w:i w:val="0"/>
          <w:iCs w:val="0"/>
          <w:sz w:val="22"/>
          <w:szCs w:val="22"/>
        </w:rPr>
        <w:t xml:space="preserve"> Богословская герменевтика великих </w:t>
      </w:r>
      <w:proofErr w:type="spellStart"/>
      <w:r w:rsidRPr="00250626">
        <w:rPr>
          <w:rStyle w:val="FontStyle37"/>
          <w:i w:val="0"/>
          <w:iCs w:val="0"/>
          <w:sz w:val="22"/>
          <w:szCs w:val="22"/>
        </w:rPr>
        <w:t>каппадокийцев</w:t>
      </w:r>
      <w:proofErr w:type="spellEnd"/>
      <w:r w:rsidRPr="00250626">
        <w:rPr>
          <w:rStyle w:val="FontStyle37"/>
          <w:i w:val="0"/>
          <w:iCs w:val="0"/>
          <w:sz w:val="22"/>
          <w:szCs w:val="22"/>
        </w:rPr>
        <w:t>: учебное пособие. – М.: ПСТГУ, 2022.</w:t>
      </w:r>
    </w:p>
    <w:p w14:paraId="43F8AA90"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Новый библейский комментарий: в 3-х ч. Ч. </w:t>
      </w:r>
      <w:proofErr w:type="gramStart"/>
      <w:r w:rsidRPr="00641A1C">
        <w:rPr>
          <w:rStyle w:val="FontStyle37"/>
          <w:i w:val="0"/>
          <w:iCs w:val="0"/>
          <w:sz w:val="22"/>
          <w:szCs w:val="22"/>
        </w:rPr>
        <w:t>1-2</w:t>
      </w:r>
      <w:proofErr w:type="gramEnd"/>
      <w:r w:rsidRPr="00641A1C">
        <w:rPr>
          <w:rStyle w:val="FontStyle37"/>
          <w:i w:val="0"/>
          <w:iCs w:val="0"/>
          <w:sz w:val="22"/>
          <w:szCs w:val="22"/>
        </w:rPr>
        <w:t>. СПб.: Мирт, 2000.</w:t>
      </w:r>
    </w:p>
    <w:p w14:paraId="35B4280F"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lastRenderedPageBreak/>
        <w:t>Словарь библейского богословия: пер. с франц. / под ред. К. Леон-</w:t>
      </w:r>
      <w:proofErr w:type="spellStart"/>
      <w:r w:rsidRPr="00641A1C">
        <w:rPr>
          <w:rStyle w:val="FontStyle37"/>
          <w:i w:val="0"/>
          <w:iCs w:val="0"/>
          <w:sz w:val="22"/>
          <w:szCs w:val="22"/>
        </w:rPr>
        <w:t>Дюфура</w:t>
      </w:r>
      <w:proofErr w:type="spellEnd"/>
      <w:r w:rsidRPr="00641A1C">
        <w:rPr>
          <w:rStyle w:val="FontStyle37"/>
          <w:i w:val="0"/>
          <w:iCs w:val="0"/>
          <w:sz w:val="22"/>
          <w:szCs w:val="22"/>
        </w:rPr>
        <w:t>. Киев: Кайрос, 2003.</w:t>
      </w:r>
    </w:p>
    <w:p w14:paraId="5B71A7CE"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Современная библеистика и Предание Церкви [Текст] : материалы VII международной богословской конференции Русской Православной Церкви, Москва, 26-28 ноября 2013 г. / под общей редакцией митрополита Волоколамского Илариона. - 2-е изд. - Москва: Общецерковная аспирантура и </w:t>
      </w:r>
      <w:proofErr w:type="gramStart"/>
      <w:r w:rsidRPr="00641A1C">
        <w:rPr>
          <w:rStyle w:val="FontStyle37"/>
          <w:i w:val="0"/>
          <w:iCs w:val="0"/>
          <w:sz w:val="22"/>
          <w:szCs w:val="22"/>
        </w:rPr>
        <w:t>докторантура :</w:t>
      </w:r>
      <w:proofErr w:type="gramEnd"/>
      <w:r w:rsidRPr="00641A1C">
        <w:rPr>
          <w:rStyle w:val="FontStyle37"/>
          <w:i w:val="0"/>
          <w:iCs w:val="0"/>
          <w:sz w:val="22"/>
          <w:szCs w:val="22"/>
        </w:rPr>
        <w:t xml:space="preserve"> Познание, 2017. - 615 с. </w:t>
      </w:r>
    </w:p>
    <w:p w14:paraId="323F7A4E"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Сорокин А., </w:t>
      </w:r>
      <w:proofErr w:type="spellStart"/>
      <w:r w:rsidRPr="00641A1C">
        <w:rPr>
          <w:rStyle w:val="FontStyle37"/>
          <w:i w:val="0"/>
          <w:iCs w:val="0"/>
          <w:sz w:val="22"/>
          <w:szCs w:val="22"/>
        </w:rPr>
        <w:t>прот</w:t>
      </w:r>
      <w:proofErr w:type="spellEnd"/>
      <w:r w:rsidRPr="00641A1C">
        <w:rPr>
          <w:rStyle w:val="FontStyle37"/>
          <w:i w:val="0"/>
          <w:iCs w:val="0"/>
          <w:sz w:val="22"/>
          <w:szCs w:val="22"/>
        </w:rPr>
        <w:t>. Введение в Священное Писание Ветхого Завета. Курс лекций. СПб.: Ладан, 2009.</w:t>
      </w:r>
    </w:p>
    <w:p w14:paraId="4843CE77" w14:textId="77777777" w:rsidR="00250626" w:rsidRPr="00250626" w:rsidRDefault="00250626" w:rsidP="00250626">
      <w:pPr>
        <w:pStyle w:val="Style19"/>
        <w:numPr>
          <w:ilvl w:val="0"/>
          <w:numId w:val="4"/>
        </w:numPr>
        <w:tabs>
          <w:tab w:val="clear" w:pos="1440"/>
        </w:tabs>
        <w:spacing w:line="240" w:lineRule="auto"/>
        <w:ind w:left="709"/>
        <w:rPr>
          <w:rStyle w:val="FontStyle37"/>
          <w:i w:val="0"/>
          <w:iCs w:val="0"/>
          <w:sz w:val="22"/>
          <w:szCs w:val="22"/>
        </w:rPr>
      </w:pPr>
      <w:r w:rsidRPr="00250626">
        <w:rPr>
          <w:rStyle w:val="FontStyle37"/>
          <w:i w:val="0"/>
          <w:iCs w:val="0"/>
          <w:sz w:val="22"/>
          <w:szCs w:val="22"/>
        </w:rPr>
        <w:t xml:space="preserve">Тихомиров </w:t>
      </w:r>
      <w:proofErr w:type="gramStart"/>
      <w:r w:rsidRPr="00250626">
        <w:rPr>
          <w:rStyle w:val="FontStyle37"/>
          <w:i w:val="0"/>
          <w:iCs w:val="0"/>
          <w:sz w:val="22"/>
          <w:szCs w:val="22"/>
        </w:rPr>
        <w:t>Б.А.</w:t>
      </w:r>
      <w:proofErr w:type="gramEnd"/>
      <w:r w:rsidRPr="00250626">
        <w:rPr>
          <w:rStyle w:val="FontStyle37"/>
          <w:i w:val="0"/>
          <w:iCs w:val="0"/>
          <w:sz w:val="22"/>
          <w:szCs w:val="22"/>
        </w:rPr>
        <w:t xml:space="preserve"> Состав и канон Священного Писания Ветхого Завета в основных христианских конфессиях. – М.: Общецерковная аспирантура и докторантура им. святых равноапостольных Кирилла и Мефодия, Познание, 2022.</w:t>
      </w:r>
    </w:p>
    <w:p w14:paraId="6C5473AF"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proofErr w:type="spellStart"/>
      <w:r w:rsidRPr="00641A1C">
        <w:rPr>
          <w:rStyle w:val="FontStyle37"/>
          <w:i w:val="0"/>
          <w:iCs w:val="0"/>
          <w:sz w:val="22"/>
          <w:szCs w:val="22"/>
        </w:rPr>
        <w:t>Тов</w:t>
      </w:r>
      <w:proofErr w:type="spellEnd"/>
      <w:r w:rsidRPr="00641A1C">
        <w:rPr>
          <w:rStyle w:val="FontStyle37"/>
          <w:i w:val="0"/>
          <w:iCs w:val="0"/>
          <w:sz w:val="22"/>
          <w:szCs w:val="22"/>
        </w:rPr>
        <w:t xml:space="preserve"> Э. Текстология Ветхого Завета / </w:t>
      </w:r>
      <w:proofErr w:type="spellStart"/>
      <w:r w:rsidRPr="00641A1C">
        <w:rPr>
          <w:rStyle w:val="FontStyle37"/>
          <w:i w:val="0"/>
          <w:iCs w:val="0"/>
          <w:sz w:val="22"/>
          <w:szCs w:val="22"/>
        </w:rPr>
        <w:t>Э.Тов</w:t>
      </w:r>
      <w:proofErr w:type="spellEnd"/>
      <w:r w:rsidRPr="00641A1C">
        <w:rPr>
          <w:rStyle w:val="FontStyle37"/>
          <w:i w:val="0"/>
          <w:iCs w:val="0"/>
          <w:sz w:val="22"/>
          <w:szCs w:val="22"/>
        </w:rPr>
        <w:t>. М.: ББИ, 2001.</w:t>
      </w:r>
    </w:p>
    <w:p w14:paraId="7EE6F336"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Цуркан Р.К. Славянский перевод Библии. Происхождение, история текста и важнейшие издания. СПб.: Коло. Летний сад. 2001. </w:t>
      </w:r>
    </w:p>
    <w:p w14:paraId="7D0D5B85"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proofErr w:type="spellStart"/>
      <w:r w:rsidRPr="00641A1C">
        <w:rPr>
          <w:rStyle w:val="FontStyle37"/>
          <w:i w:val="0"/>
          <w:iCs w:val="0"/>
          <w:sz w:val="22"/>
          <w:szCs w:val="22"/>
        </w:rPr>
        <w:t>Чистович</w:t>
      </w:r>
      <w:proofErr w:type="spellEnd"/>
      <w:r w:rsidRPr="00641A1C">
        <w:rPr>
          <w:rStyle w:val="FontStyle37"/>
          <w:i w:val="0"/>
          <w:iCs w:val="0"/>
          <w:sz w:val="22"/>
          <w:szCs w:val="22"/>
        </w:rPr>
        <w:t xml:space="preserve"> И.А. История перевода Библии на русский язык / </w:t>
      </w:r>
      <w:proofErr w:type="spellStart"/>
      <w:r w:rsidRPr="00641A1C">
        <w:rPr>
          <w:rStyle w:val="FontStyle37"/>
          <w:i w:val="0"/>
          <w:iCs w:val="0"/>
          <w:sz w:val="22"/>
          <w:szCs w:val="22"/>
        </w:rPr>
        <w:t>репр</w:t>
      </w:r>
      <w:proofErr w:type="spellEnd"/>
      <w:r w:rsidRPr="00641A1C">
        <w:rPr>
          <w:rStyle w:val="FontStyle37"/>
          <w:i w:val="0"/>
          <w:iCs w:val="0"/>
          <w:sz w:val="22"/>
          <w:szCs w:val="22"/>
        </w:rPr>
        <w:t xml:space="preserve">. М.: РБО, 1997. </w:t>
      </w:r>
    </w:p>
    <w:p w14:paraId="047CF5BB" w14:textId="77777777" w:rsidR="00250626" w:rsidRDefault="00250626" w:rsidP="00B20E8D">
      <w:pPr>
        <w:pStyle w:val="Style19"/>
        <w:numPr>
          <w:ilvl w:val="0"/>
          <w:numId w:val="4"/>
        </w:numPr>
        <w:tabs>
          <w:tab w:val="clear" w:pos="1440"/>
        </w:tabs>
        <w:spacing w:line="240" w:lineRule="auto"/>
        <w:ind w:left="709"/>
        <w:rPr>
          <w:rStyle w:val="FontStyle37"/>
          <w:i w:val="0"/>
          <w:sz w:val="22"/>
          <w:szCs w:val="22"/>
        </w:rPr>
      </w:pPr>
      <w:r w:rsidRPr="00641A1C">
        <w:rPr>
          <w:rStyle w:val="FontStyle37"/>
          <w:i w:val="0"/>
          <w:iCs w:val="0"/>
          <w:sz w:val="22"/>
          <w:szCs w:val="22"/>
        </w:rPr>
        <w:t xml:space="preserve">Юнгеров П.А. Введение в Ветхий Завет. Книга </w:t>
      </w:r>
      <w:proofErr w:type="gramStart"/>
      <w:r w:rsidRPr="00641A1C">
        <w:rPr>
          <w:rStyle w:val="FontStyle37"/>
          <w:i w:val="0"/>
          <w:iCs w:val="0"/>
          <w:sz w:val="22"/>
          <w:szCs w:val="22"/>
        </w:rPr>
        <w:t>1-2</w:t>
      </w:r>
      <w:proofErr w:type="gramEnd"/>
      <w:r w:rsidRPr="00641A1C">
        <w:rPr>
          <w:rStyle w:val="FontStyle37"/>
          <w:i w:val="0"/>
          <w:iCs w:val="0"/>
          <w:sz w:val="22"/>
          <w:szCs w:val="22"/>
        </w:rPr>
        <w:t xml:space="preserve">. Частное историко-критическое введение в Священные Ветхозаветные книги. М.: ПСТБИ, </w:t>
      </w:r>
      <w:smartTag w:uri="urn:schemas-microsoft-com:office:smarttags" w:element="metricconverter">
        <w:smartTagPr>
          <w:attr w:name="ProductID" w:val="2003 г"/>
        </w:smartTagPr>
        <w:r w:rsidRPr="00641A1C">
          <w:rPr>
            <w:rStyle w:val="FontStyle37"/>
            <w:i w:val="0"/>
            <w:iCs w:val="0"/>
            <w:sz w:val="22"/>
            <w:szCs w:val="22"/>
          </w:rPr>
          <w:t>2003</w:t>
        </w:r>
        <w:r w:rsidRPr="00641A1C">
          <w:rPr>
            <w:rStyle w:val="FontStyle37"/>
            <w:i w:val="0"/>
            <w:sz w:val="22"/>
            <w:szCs w:val="22"/>
          </w:rPr>
          <w:t xml:space="preserve"> г</w:t>
        </w:r>
      </w:smartTag>
      <w:r w:rsidRPr="00641A1C">
        <w:rPr>
          <w:rStyle w:val="FontStyle37"/>
          <w:i w:val="0"/>
          <w:sz w:val="22"/>
          <w:szCs w:val="22"/>
        </w:rPr>
        <w:t>.</w:t>
      </w:r>
    </w:p>
    <w:p w14:paraId="48EBB683" w14:textId="77777777" w:rsidR="00250626" w:rsidRPr="00641A1C" w:rsidRDefault="00250626" w:rsidP="00B20E8D">
      <w:pPr>
        <w:pStyle w:val="Style19"/>
        <w:numPr>
          <w:ilvl w:val="0"/>
          <w:numId w:val="4"/>
        </w:numPr>
        <w:tabs>
          <w:tab w:val="clear" w:pos="1440"/>
        </w:tabs>
        <w:spacing w:line="240" w:lineRule="auto"/>
        <w:ind w:left="709"/>
        <w:rPr>
          <w:rStyle w:val="FontStyle37"/>
          <w:i w:val="0"/>
          <w:iCs w:val="0"/>
          <w:sz w:val="22"/>
          <w:szCs w:val="22"/>
        </w:rPr>
      </w:pPr>
      <w:r w:rsidRPr="00641A1C">
        <w:rPr>
          <w:rStyle w:val="FontStyle37"/>
          <w:i w:val="0"/>
          <w:iCs w:val="0"/>
          <w:sz w:val="22"/>
          <w:szCs w:val="22"/>
        </w:rPr>
        <w:t xml:space="preserve">Юревич Д., </w:t>
      </w:r>
      <w:proofErr w:type="spellStart"/>
      <w:r w:rsidRPr="00641A1C">
        <w:rPr>
          <w:rStyle w:val="FontStyle37"/>
          <w:i w:val="0"/>
          <w:iCs w:val="0"/>
          <w:sz w:val="22"/>
          <w:szCs w:val="22"/>
        </w:rPr>
        <w:t>свящ</w:t>
      </w:r>
      <w:proofErr w:type="spellEnd"/>
      <w:r w:rsidRPr="00641A1C">
        <w:rPr>
          <w:rStyle w:val="FontStyle37"/>
          <w:i w:val="0"/>
          <w:iCs w:val="0"/>
          <w:sz w:val="22"/>
          <w:szCs w:val="22"/>
        </w:rPr>
        <w:t xml:space="preserve">. Пророчество о Христе в рукописях Мертвого моря. СПб.: </w:t>
      </w:r>
      <w:proofErr w:type="spellStart"/>
      <w:r w:rsidRPr="00641A1C">
        <w:rPr>
          <w:rStyle w:val="FontStyle37"/>
          <w:i w:val="0"/>
          <w:iCs w:val="0"/>
          <w:sz w:val="22"/>
          <w:szCs w:val="22"/>
        </w:rPr>
        <w:t>Аксионэстин</w:t>
      </w:r>
      <w:proofErr w:type="spellEnd"/>
      <w:r w:rsidRPr="00641A1C">
        <w:rPr>
          <w:rStyle w:val="FontStyle37"/>
          <w:i w:val="0"/>
          <w:iCs w:val="0"/>
          <w:sz w:val="22"/>
          <w:szCs w:val="22"/>
        </w:rPr>
        <w:t xml:space="preserve">, 2004. </w:t>
      </w:r>
    </w:p>
    <w:p w14:paraId="17682FA2" w14:textId="77777777" w:rsidR="00250626" w:rsidRPr="00641A1C" w:rsidRDefault="00250626" w:rsidP="00250626">
      <w:pPr>
        <w:pStyle w:val="Style19"/>
        <w:spacing w:line="240" w:lineRule="auto"/>
        <w:ind w:left="709" w:firstLine="0"/>
        <w:rPr>
          <w:rStyle w:val="FontStyle37"/>
          <w:i w:val="0"/>
          <w:sz w:val="22"/>
          <w:szCs w:val="22"/>
        </w:rPr>
      </w:pPr>
    </w:p>
    <w:p w14:paraId="27F6257A"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290870EB" w14:textId="77777777" w:rsidR="00FB0DC3" w:rsidRDefault="00FB0DC3" w:rsidP="00FB0DC3">
      <w:pPr>
        <w:pStyle w:val="Style19"/>
        <w:spacing w:line="240" w:lineRule="auto"/>
        <w:ind w:left="1080" w:firstLine="0"/>
        <w:jc w:val="center"/>
        <w:rPr>
          <w:rStyle w:val="FontStyle37"/>
          <w:b/>
          <w:i w:val="0"/>
        </w:rPr>
      </w:pPr>
      <w:r>
        <w:rPr>
          <w:rStyle w:val="FontStyle37"/>
          <w:b/>
          <w:i w:val="0"/>
        </w:rPr>
        <w:t>Электронные книги ЭБС</w:t>
      </w:r>
    </w:p>
    <w:p w14:paraId="43E0B8AB" w14:textId="77777777" w:rsidR="00FB0DC3" w:rsidRPr="00FB0DC3" w:rsidRDefault="00FB0DC3" w:rsidP="00FB0DC3">
      <w:pPr>
        <w:pStyle w:val="Style19"/>
        <w:spacing w:line="240" w:lineRule="auto"/>
        <w:ind w:left="1080" w:firstLine="0"/>
        <w:jc w:val="center"/>
        <w:rPr>
          <w:rStyle w:val="FontStyle37"/>
          <w:b/>
          <w:i w:val="0"/>
          <w:sz w:val="22"/>
          <w:szCs w:val="22"/>
        </w:rPr>
      </w:pPr>
    </w:p>
    <w:p w14:paraId="1F195509" w14:textId="77777777" w:rsidR="00FB0DC3" w:rsidRPr="00FB0DC3" w:rsidRDefault="00FB0DC3" w:rsidP="00B20E8D">
      <w:pPr>
        <w:pStyle w:val="Style19"/>
        <w:numPr>
          <w:ilvl w:val="0"/>
          <w:numId w:val="14"/>
        </w:numPr>
        <w:spacing w:line="240" w:lineRule="auto"/>
        <w:jc w:val="left"/>
        <w:rPr>
          <w:iCs/>
          <w:sz w:val="22"/>
          <w:szCs w:val="22"/>
        </w:rPr>
      </w:pPr>
      <w:r w:rsidRPr="00FB0DC3">
        <w:rPr>
          <w:iCs/>
          <w:sz w:val="22"/>
          <w:szCs w:val="22"/>
        </w:rPr>
        <w:t xml:space="preserve">Новый завет / под ред. А. П. Лопухина. – Москва : Директ-Медиа, 2006. – 4901 с. – Режим доступа: по подписке. – URL: </w:t>
      </w:r>
      <w:hyperlink r:id="rId8" w:history="1">
        <w:r w:rsidRPr="00FB0DC3">
          <w:rPr>
            <w:rStyle w:val="ab"/>
            <w:iCs/>
            <w:sz w:val="22"/>
            <w:szCs w:val="22"/>
          </w:rPr>
          <w:t>https://biblioclub.ru/index.php?page=book&amp;id=15731</w:t>
        </w:r>
      </w:hyperlink>
    </w:p>
    <w:p w14:paraId="29DFF6BD" w14:textId="77777777" w:rsidR="00FB0DC3" w:rsidRPr="00FB0DC3" w:rsidRDefault="00FB0DC3" w:rsidP="00B20E8D">
      <w:pPr>
        <w:pStyle w:val="Style19"/>
        <w:numPr>
          <w:ilvl w:val="0"/>
          <w:numId w:val="14"/>
        </w:numPr>
        <w:spacing w:line="240" w:lineRule="auto"/>
        <w:jc w:val="left"/>
        <w:rPr>
          <w:iCs/>
          <w:sz w:val="22"/>
          <w:szCs w:val="22"/>
        </w:rPr>
      </w:pPr>
      <w:r w:rsidRPr="00FB0DC3">
        <w:rPr>
          <w:iCs/>
          <w:sz w:val="22"/>
          <w:szCs w:val="22"/>
        </w:rPr>
        <w:t>Толковая Библия, или Комментарий на все книги Св. Писания Ветхого и Нового Заветов : [12+] / под ред. А. П. Лопухина. – Москва ; Берлин : Директ-Медиа, 2017.– Режим доступа: по подписке. – URL: https://biblioclub.ru/index.php?page=book&amp;id=75264</w:t>
      </w:r>
    </w:p>
    <w:p w14:paraId="10097A8B" w14:textId="77777777" w:rsidR="00FB0DC3" w:rsidRPr="00FB0DC3" w:rsidRDefault="00FB0DC3" w:rsidP="00B20E8D">
      <w:pPr>
        <w:pStyle w:val="Style19"/>
        <w:numPr>
          <w:ilvl w:val="0"/>
          <w:numId w:val="14"/>
        </w:numPr>
        <w:spacing w:line="240" w:lineRule="auto"/>
        <w:jc w:val="left"/>
        <w:rPr>
          <w:iCs/>
          <w:sz w:val="22"/>
          <w:szCs w:val="22"/>
        </w:rPr>
      </w:pPr>
      <w:proofErr w:type="spellStart"/>
      <w:r w:rsidRPr="00FB0DC3">
        <w:rPr>
          <w:iCs/>
          <w:sz w:val="22"/>
          <w:szCs w:val="22"/>
        </w:rPr>
        <w:t>Ребрик</w:t>
      </w:r>
      <w:proofErr w:type="spellEnd"/>
      <w:r w:rsidRPr="00FB0DC3">
        <w:rPr>
          <w:iCs/>
          <w:sz w:val="22"/>
          <w:szCs w:val="22"/>
        </w:rPr>
        <w:t xml:space="preserve">, В. В. Введение в Ветхий и Новый Завет : учебное пособие : [16+] / В. В. </w:t>
      </w:r>
      <w:proofErr w:type="spellStart"/>
      <w:r w:rsidRPr="00FB0DC3">
        <w:rPr>
          <w:iCs/>
          <w:sz w:val="22"/>
          <w:szCs w:val="22"/>
        </w:rPr>
        <w:t>Ребрик</w:t>
      </w:r>
      <w:proofErr w:type="spellEnd"/>
      <w:r w:rsidRPr="00FB0DC3">
        <w:rPr>
          <w:iCs/>
          <w:sz w:val="22"/>
          <w:szCs w:val="22"/>
        </w:rPr>
        <w:t xml:space="preserve">. – Санкт-Петербург : </w:t>
      </w:r>
      <w:proofErr w:type="spellStart"/>
      <w:r w:rsidRPr="00FB0DC3">
        <w:rPr>
          <w:iCs/>
          <w:sz w:val="22"/>
          <w:szCs w:val="22"/>
        </w:rPr>
        <w:t>Алетейя</w:t>
      </w:r>
      <w:proofErr w:type="spellEnd"/>
      <w:r w:rsidRPr="00FB0DC3">
        <w:rPr>
          <w:iCs/>
          <w:sz w:val="22"/>
          <w:szCs w:val="22"/>
        </w:rPr>
        <w:t xml:space="preserve">, 2020. – 896 с. : табл. – Режим доступа: по подписке. – URL: </w:t>
      </w:r>
      <w:hyperlink r:id="rId9" w:history="1">
        <w:r w:rsidRPr="00FB0DC3">
          <w:rPr>
            <w:rStyle w:val="ab"/>
            <w:iCs/>
            <w:sz w:val="22"/>
            <w:szCs w:val="22"/>
          </w:rPr>
          <w:t>https://biblioclub.ru/index.php?page=book&amp;id=598293</w:t>
        </w:r>
      </w:hyperlink>
    </w:p>
    <w:p w14:paraId="56AEDDB8"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0D7CB0AA"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039234EA"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641A1C">
        <w:rPr>
          <w:rFonts w:ascii="Times New Roman" w:eastAsia="Times New Roman" w:hAnsi="Times New Roman" w:cs="Times New Roman"/>
          <w:lang w:eastAsia="ru-RU"/>
        </w:rPr>
        <w:t>1.</w:t>
      </w:r>
      <w:r w:rsidRPr="00FB0DC3">
        <w:rPr>
          <w:rFonts w:ascii="Times New Roman" w:eastAsia="Times New Roman" w:hAnsi="Times New Roman" w:cs="Times New Roman"/>
          <w:lang w:eastAsia="ru-RU"/>
        </w:rPr>
        <w:tab/>
        <w:t>Апокалиптика // Церковно-научный центр «Православная энциклопедия». URL: http://www.pravenc.ru/text/75602.html.</w:t>
      </w:r>
    </w:p>
    <w:p w14:paraId="1B04AF9B"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2.</w:t>
      </w:r>
      <w:r w:rsidRPr="00FB0DC3">
        <w:rPr>
          <w:rFonts w:ascii="Times New Roman" w:eastAsia="Times New Roman" w:hAnsi="Times New Roman" w:cs="Times New Roman"/>
          <w:lang w:eastAsia="ru-RU"/>
        </w:rPr>
        <w:tab/>
        <w:t>Апокрифы // Церковно-научный центр «Православная энциклопедия»: URL: http://www.pravenc.ru/text/ 75608.html.</w:t>
      </w:r>
    </w:p>
    <w:p w14:paraId="1DD1826F"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3.</w:t>
      </w:r>
      <w:r w:rsidRPr="00FB0DC3">
        <w:rPr>
          <w:rFonts w:ascii="Times New Roman" w:eastAsia="Times New Roman" w:hAnsi="Times New Roman" w:cs="Times New Roman"/>
          <w:lang w:eastAsia="ru-RU"/>
        </w:rPr>
        <w:tab/>
        <w:t>Библеистика // Церковно-научный центр «Православная энциклопедия»: URL: http://www.pravenc.ru/text/149119.html.</w:t>
      </w:r>
    </w:p>
    <w:p w14:paraId="0985ADDA"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4.</w:t>
      </w:r>
      <w:r w:rsidRPr="00FB0DC3">
        <w:rPr>
          <w:rFonts w:ascii="Times New Roman" w:eastAsia="Times New Roman" w:hAnsi="Times New Roman" w:cs="Times New Roman"/>
          <w:lang w:eastAsia="ru-RU"/>
        </w:rPr>
        <w:tab/>
        <w:t>Герменевтика библейская // Церковно-научный центр «Православная энциклопедия». URL: http://www.pravenc.ru/text/164827.html.</w:t>
      </w:r>
    </w:p>
    <w:p w14:paraId="686B2948"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5.</w:t>
      </w:r>
      <w:r w:rsidRPr="00FB0DC3">
        <w:rPr>
          <w:rFonts w:ascii="Times New Roman" w:eastAsia="Times New Roman" w:hAnsi="Times New Roman" w:cs="Times New Roman"/>
          <w:lang w:eastAsia="ru-RU"/>
        </w:rPr>
        <w:tab/>
        <w:t xml:space="preserve">Издательство «Библеист». URL: http://www.bibleist.ru </w:t>
      </w:r>
    </w:p>
    <w:p w14:paraId="721BABFC"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6.</w:t>
      </w:r>
      <w:r w:rsidRPr="00FB0DC3">
        <w:rPr>
          <w:rFonts w:ascii="Times New Roman" w:eastAsia="Times New Roman" w:hAnsi="Times New Roman" w:cs="Times New Roman"/>
          <w:lang w:eastAsia="ru-RU"/>
        </w:rPr>
        <w:tab/>
        <w:t>Кафедра библеистики Московской православной духовной академии. URL: http://www.bible-mda.ru/main.html.</w:t>
      </w:r>
    </w:p>
    <w:p w14:paraId="2AA1D3EA"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7.</w:t>
      </w:r>
      <w:r w:rsidRPr="00FB0DC3">
        <w:rPr>
          <w:rFonts w:ascii="Times New Roman" w:eastAsia="Times New Roman" w:hAnsi="Times New Roman" w:cs="Times New Roman"/>
          <w:lang w:eastAsia="ru-RU"/>
        </w:rPr>
        <w:tab/>
        <w:t>Научный богословский портал БОГОСЛОВ.RU: URL: http://www.bogoslov.ru.</w:t>
      </w:r>
    </w:p>
    <w:p w14:paraId="1D4B8B1B"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8.</w:t>
      </w:r>
      <w:r w:rsidRPr="00FB0DC3">
        <w:rPr>
          <w:rFonts w:ascii="Times New Roman" w:eastAsia="Times New Roman" w:hAnsi="Times New Roman" w:cs="Times New Roman"/>
          <w:lang w:eastAsia="ru-RU"/>
        </w:rPr>
        <w:tab/>
        <w:t>Сайт Российского Библейского Общества. URL:http://www.biblia.ru.</w:t>
      </w:r>
    </w:p>
    <w:p w14:paraId="76244F24"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val="en-US" w:eastAsia="ru-RU"/>
        </w:rPr>
      </w:pPr>
      <w:r w:rsidRPr="00FB0DC3">
        <w:rPr>
          <w:rFonts w:ascii="Times New Roman" w:eastAsia="Times New Roman" w:hAnsi="Times New Roman" w:cs="Times New Roman"/>
          <w:lang w:eastAsia="ru-RU"/>
        </w:rPr>
        <w:t>9.</w:t>
      </w:r>
      <w:r w:rsidRPr="00FB0DC3">
        <w:rPr>
          <w:rFonts w:ascii="Times New Roman" w:eastAsia="Times New Roman" w:hAnsi="Times New Roman" w:cs="Times New Roman"/>
          <w:lang w:eastAsia="ru-RU"/>
        </w:rPr>
        <w:tab/>
        <w:t xml:space="preserve">Сайт </w:t>
      </w:r>
      <w:proofErr w:type="spellStart"/>
      <w:r w:rsidRPr="00FB0DC3">
        <w:rPr>
          <w:rFonts w:ascii="Times New Roman" w:eastAsia="Times New Roman" w:hAnsi="Times New Roman" w:cs="Times New Roman"/>
          <w:lang w:eastAsia="ru-RU"/>
        </w:rPr>
        <w:t>Bible</w:t>
      </w:r>
      <w:proofErr w:type="spellEnd"/>
      <w:r w:rsidRPr="00FB0DC3">
        <w:rPr>
          <w:rFonts w:ascii="Times New Roman" w:eastAsia="Times New Roman" w:hAnsi="Times New Roman" w:cs="Times New Roman"/>
          <w:lang w:eastAsia="ru-RU"/>
        </w:rPr>
        <w:t xml:space="preserve"> Studies – Русские страницы. </w:t>
      </w:r>
      <w:r w:rsidRPr="00FB0DC3">
        <w:rPr>
          <w:rFonts w:ascii="Times New Roman" w:eastAsia="Times New Roman" w:hAnsi="Times New Roman" w:cs="Times New Roman"/>
          <w:lang w:val="en-US" w:eastAsia="ru-RU"/>
        </w:rPr>
        <w:t>URL: http://www. biblicalstudies.ru.</w:t>
      </w:r>
    </w:p>
    <w:p w14:paraId="69FD0B17"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10.</w:t>
      </w:r>
      <w:r w:rsidRPr="00FB0DC3">
        <w:rPr>
          <w:rFonts w:ascii="Times New Roman" w:eastAsia="Times New Roman" w:hAnsi="Times New Roman" w:cs="Times New Roman"/>
          <w:lang w:eastAsia="ru-RU"/>
        </w:rPr>
        <w:tab/>
        <w:t>Тихомиров Б.А. К истории отечественной Библии // Сайт Российского Библейского Общества. URL:http://www.biblia.ru/reading/new_translations/sinodal.htm.</w:t>
      </w:r>
    </w:p>
    <w:p w14:paraId="2B9F6AAA" w14:textId="77777777" w:rsidR="00FB0DC3"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11.</w:t>
      </w:r>
      <w:r w:rsidRPr="00FB0DC3">
        <w:rPr>
          <w:rFonts w:ascii="Times New Roman" w:eastAsia="Times New Roman" w:hAnsi="Times New Roman" w:cs="Times New Roman"/>
          <w:lang w:eastAsia="ru-RU"/>
        </w:rPr>
        <w:tab/>
        <w:t>Церковно-научный центр «Православная энциклопедия»: URL: http://www.sedmitza.ru.</w:t>
      </w:r>
    </w:p>
    <w:p w14:paraId="1DCBD885" w14:textId="77777777" w:rsidR="0039165B" w:rsidRPr="00FB0DC3" w:rsidRDefault="00FB0DC3" w:rsidP="00FB0DC3">
      <w:pPr>
        <w:tabs>
          <w:tab w:val="num" w:pos="1134"/>
        </w:tabs>
        <w:spacing w:after="0" w:line="240" w:lineRule="auto"/>
        <w:ind w:left="426"/>
        <w:contextualSpacing/>
        <w:rPr>
          <w:rFonts w:ascii="Times New Roman" w:eastAsia="Times New Roman" w:hAnsi="Times New Roman" w:cs="Times New Roman"/>
          <w:lang w:eastAsia="ru-RU"/>
        </w:rPr>
      </w:pPr>
      <w:r w:rsidRPr="00FB0DC3">
        <w:rPr>
          <w:rFonts w:ascii="Times New Roman" w:eastAsia="Times New Roman" w:hAnsi="Times New Roman" w:cs="Times New Roman"/>
          <w:lang w:eastAsia="ru-RU"/>
        </w:rPr>
        <w:t>12.</w:t>
      </w:r>
      <w:r w:rsidRPr="00FB0DC3">
        <w:rPr>
          <w:rFonts w:ascii="Times New Roman" w:eastAsia="Times New Roman" w:hAnsi="Times New Roman" w:cs="Times New Roman"/>
          <w:lang w:eastAsia="ru-RU"/>
        </w:rPr>
        <w:tab/>
        <w:t>Янг Э. Введение в Ветхий Завет // Библиотека издательства «Библеист». URL: http://bibleist.ru/biblio.php?q=003&amp;f=009.html</w:t>
      </w:r>
    </w:p>
    <w:p w14:paraId="303E3B36" w14:textId="77777777" w:rsidR="0039165B" w:rsidRPr="00AF6BE2" w:rsidRDefault="0039165B" w:rsidP="00B20E8D">
      <w:pPr>
        <w:pStyle w:val="1"/>
        <w:numPr>
          <w:ilvl w:val="0"/>
          <w:numId w:val="5"/>
        </w:numPr>
        <w:rPr>
          <w:rFonts w:ascii="Times New Roman" w:eastAsia="Times New Roman" w:hAnsi="Times New Roman" w:cs="Times New Roman"/>
          <w:b/>
          <w:bCs/>
          <w:color w:val="auto"/>
          <w:sz w:val="24"/>
          <w:szCs w:val="24"/>
          <w:lang w:eastAsia="ru-RU"/>
        </w:rPr>
      </w:pPr>
      <w:bookmarkStart w:id="24" w:name="_Toc142646599"/>
      <w:r w:rsidRPr="00FB0DC3">
        <w:rPr>
          <w:rFonts w:ascii="Times New Roman" w:eastAsia="Times New Roman" w:hAnsi="Times New Roman" w:cs="Times New Roman"/>
          <w:b/>
          <w:bCs/>
          <w:color w:val="auto"/>
          <w:sz w:val="24"/>
          <w:szCs w:val="24"/>
          <w:lang w:eastAsia="ru-RU"/>
        </w:rPr>
        <w:t>Материально-техническое обеспечение</w:t>
      </w:r>
      <w:r w:rsidRPr="00AF6BE2">
        <w:rPr>
          <w:rFonts w:ascii="Times New Roman" w:eastAsia="Times New Roman" w:hAnsi="Times New Roman" w:cs="Times New Roman"/>
          <w:b/>
          <w:bCs/>
          <w:color w:val="auto"/>
          <w:sz w:val="24"/>
          <w:szCs w:val="24"/>
          <w:lang w:eastAsia="ru-RU"/>
        </w:rPr>
        <w:t xml:space="preserve">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5E7258BD" w14:textId="77777777" w:rsidR="00FB0DC3" w:rsidRPr="00FB0DC3" w:rsidRDefault="00FB0DC3" w:rsidP="00641A1C">
      <w:pPr>
        <w:spacing w:after="0" w:line="240" w:lineRule="auto"/>
        <w:ind w:firstLine="709"/>
        <w:jc w:val="both"/>
        <w:rPr>
          <w:rFonts w:ascii="Times New Roman" w:hAnsi="Times New Roman" w:cs="Times New Roman"/>
        </w:rPr>
      </w:pPr>
      <w:r w:rsidRPr="00FB0DC3">
        <w:rPr>
          <w:rFonts w:ascii="Times New Roman" w:hAnsi="Times New Roman" w:cs="Times New Roman"/>
        </w:rPr>
        <w:t>Аудитория, оснащенная специальным оборудованием, мультимедийным оборудованием, техническими и электронными средствах обучения, обеспечивающих проведение лекций, семинарских занятий, научно-исследовательской работы студентов.</w:t>
      </w:r>
    </w:p>
    <w:p w14:paraId="63C3277F"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A1343" w14:textId="77777777" w:rsidR="009F775D" w:rsidRDefault="009F775D" w:rsidP="00A50964">
      <w:pPr>
        <w:spacing w:after="0" w:line="240" w:lineRule="auto"/>
      </w:pPr>
      <w:r>
        <w:separator/>
      </w:r>
    </w:p>
  </w:endnote>
  <w:endnote w:type="continuationSeparator" w:id="0">
    <w:p w14:paraId="1FB161BA" w14:textId="77777777" w:rsidR="009F775D" w:rsidRDefault="009F775D"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5C9A5A52" w14:textId="77777777" w:rsidR="00DE5F36" w:rsidRDefault="00000000">
        <w:pPr>
          <w:pStyle w:val="a9"/>
          <w:jc w:val="right"/>
        </w:pPr>
        <w:r>
          <w:fldChar w:fldCharType="begin"/>
        </w:r>
        <w:r>
          <w:instrText>PAGE   \* MERGEFORMAT</w:instrText>
        </w:r>
        <w:r>
          <w:fldChar w:fldCharType="separate"/>
        </w:r>
        <w:r w:rsidR="00A52BA9">
          <w:rPr>
            <w:noProof/>
          </w:rPr>
          <w:t>19</w:t>
        </w:r>
        <w:r>
          <w:rPr>
            <w:noProof/>
          </w:rPr>
          <w:fldChar w:fldCharType="end"/>
        </w:r>
      </w:p>
    </w:sdtContent>
  </w:sdt>
  <w:p w14:paraId="2887D45B" w14:textId="77777777" w:rsidR="00DE5F36" w:rsidRDefault="00DE5F3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6DE81" w14:textId="77777777" w:rsidR="009F775D" w:rsidRDefault="009F775D" w:rsidP="00A50964">
      <w:pPr>
        <w:spacing w:after="0" w:line="240" w:lineRule="auto"/>
      </w:pPr>
      <w:r>
        <w:separator/>
      </w:r>
    </w:p>
  </w:footnote>
  <w:footnote w:type="continuationSeparator" w:id="0">
    <w:p w14:paraId="3D706D95" w14:textId="77777777" w:rsidR="009F775D" w:rsidRDefault="009F775D"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E44AC"/>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4AD112A"/>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D35856"/>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132BB1"/>
    <w:multiLevelType w:val="hybridMultilevel"/>
    <w:tmpl w:val="88FC8CDC"/>
    <w:lvl w:ilvl="0" w:tplc="39BE9F82">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447BDC"/>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F7B3E"/>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381B1D82"/>
    <w:multiLevelType w:val="hybridMultilevel"/>
    <w:tmpl w:val="A462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1F4236"/>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91D5D3D"/>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3D384F88"/>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2D11CB2"/>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87A3BEE"/>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C9F3CD0"/>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CB73D77"/>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5AB646B0"/>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134650C"/>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65F111C5"/>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668F3E79"/>
    <w:multiLevelType w:val="multilevel"/>
    <w:tmpl w:val="26B8D088"/>
    <w:lvl w:ilvl="0">
      <w:start w:val="1"/>
      <w:numFmt w:val="decimal"/>
      <w:lvlText w:val="%1."/>
      <w:lvlJc w:val="left"/>
      <w:pPr>
        <w:ind w:left="360" w:hanging="360"/>
      </w:pPr>
      <w:rPr>
        <w:b w:val="0"/>
      </w:rPr>
    </w:lvl>
    <w:lvl w:ilvl="1">
      <w:start w:val="1"/>
      <w:numFmt w:val="decimal"/>
      <w:isLgl/>
      <w:lvlText w:val="%1.%2"/>
      <w:lvlJc w:val="left"/>
      <w:pPr>
        <w:ind w:left="960" w:hanging="600"/>
      </w:pPr>
    </w:lvl>
    <w:lvl w:ilvl="2">
      <w:start w:val="1"/>
      <w:numFmt w:val="decimal"/>
      <w:isLgl/>
      <w:lvlText w:val="%1.%2.%3"/>
      <w:lvlJc w:val="left"/>
      <w:pPr>
        <w:ind w:left="1440" w:hanging="720"/>
      </w:pPr>
      <w:rPr>
        <w:b/>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3" w15:restartNumberingAfterBreak="0">
    <w:nsid w:val="71C01F15"/>
    <w:multiLevelType w:val="multilevel"/>
    <w:tmpl w:val="26B8D088"/>
    <w:lvl w:ilvl="0">
      <w:start w:val="1"/>
      <w:numFmt w:val="decimal"/>
      <w:lvlText w:val="%1."/>
      <w:lvlJc w:val="left"/>
      <w:pPr>
        <w:ind w:left="720" w:hanging="360"/>
      </w:pPr>
      <w:rPr>
        <w:b w:val="0"/>
      </w:rPr>
    </w:lvl>
    <w:lvl w:ilvl="1">
      <w:start w:val="1"/>
      <w:numFmt w:val="decimal"/>
      <w:isLgl/>
      <w:lvlText w:val="%1.%2"/>
      <w:lvlJc w:val="left"/>
      <w:pPr>
        <w:ind w:left="1320" w:hanging="600"/>
      </w:p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4" w15:restartNumberingAfterBreak="0">
    <w:nsid w:val="778156C6"/>
    <w:multiLevelType w:val="hybridMultilevel"/>
    <w:tmpl w:val="94A03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331D4B"/>
    <w:multiLevelType w:val="hybridMultilevel"/>
    <w:tmpl w:val="E01C0D98"/>
    <w:lvl w:ilvl="0" w:tplc="39BE9F82">
      <w:start w:val="1"/>
      <w:numFmt w:val="decimal"/>
      <w:lvlText w:val="%1."/>
      <w:lvlJc w:val="left"/>
      <w:pPr>
        <w:ind w:left="1146" w:hanging="360"/>
      </w:pPr>
      <w:rPr>
        <w:sz w:val="22"/>
        <w:szCs w:val="22"/>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16cid:durableId="730226279">
    <w:abstractNumId w:val="7"/>
  </w:num>
  <w:num w:numId="2" w16cid:durableId="1982345226">
    <w:abstractNumId w:val="18"/>
  </w:num>
  <w:num w:numId="3" w16cid:durableId="279412140">
    <w:abstractNumId w:val="19"/>
  </w:num>
  <w:num w:numId="4" w16cid:durableId="857475330">
    <w:abstractNumId w:val="6"/>
  </w:num>
  <w:num w:numId="5" w16cid:durableId="997686680">
    <w:abstractNumId w:val="2"/>
  </w:num>
  <w:num w:numId="6" w16cid:durableId="12555579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7743108">
    <w:abstractNumId w:val="24"/>
  </w:num>
  <w:num w:numId="8" w16cid:durableId="930814501">
    <w:abstractNumId w:val="1"/>
  </w:num>
  <w:num w:numId="9" w16cid:durableId="1847599010">
    <w:abstractNumId w:val="3"/>
  </w:num>
  <w:num w:numId="10" w16cid:durableId="1778140197">
    <w:abstractNumId w:val="5"/>
  </w:num>
  <w:num w:numId="11" w16cid:durableId="1656489338">
    <w:abstractNumId w:val="4"/>
  </w:num>
  <w:num w:numId="12" w16cid:durableId="1237933025">
    <w:abstractNumId w:val="23"/>
  </w:num>
  <w:num w:numId="13" w16cid:durableId="826677568">
    <w:abstractNumId w:val="22"/>
  </w:num>
  <w:num w:numId="14" w16cid:durableId="1601640555">
    <w:abstractNumId w:val="9"/>
  </w:num>
  <w:num w:numId="15" w16cid:durableId="913591749">
    <w:abstractNumId w:val="21"/>
  </w:num>
  <w:num w:numId="16" w16cid:durableId="2043478621">
    <w:abstractNumId w:val="13"/>
  </w:num>
  <w:num w:numId="17" w16cid:durableId="1838763616">
    <w:abstractNumId w:val="14"/>
  </w:num>
  <w:num w:numId="18" w16cid:durableId="392047845">
    <w:abstractNumId w:val="16"/>
  </w:num>
  <w:num w:numId="19" w16cid:durableId="1200360468">
    <w:abstractNumId w:val="10"/>
  </w:num>
  <w:num w:numId="20" w16cid:durableId="2015691182">
    <w:abstractNumId w:val="20"/>
  </w:num>
  <w:num w:numId="21" w16cid:durableId="1081948909">
    <w:abstractNumId w:val="11"/>
  </w:num>
  <w:num w:numId="22" w16cid:durableId="1667130420">
    <w:abstractNumId w:val="8"/>
  </w:num>
  <w:num w:numId="23" w16cid:durableId="1780179540">
    <w:abstractNumId w:val="25"/>
  </w:num>
  <w:num w:numId="24" w16cid:durableId="2099252002">
    <w:abstractNumId w:val="0"/>
  </w:num>
  <w:num w:numId="25" w16cid:durableId="1976257279">
    <w:abstractNumId w:val="12"/>
  </w:num>
  <w:num w:numId="26" w16cid:durableId="1663854209">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1BD0"/>
    <w:rsid w:val="000210CD"/>
    <w:rsid w:val="00041FA9"/>
    <w:rsid w:val="00043671"/>
    <w:rsid w:val="00057E86"/>
    <w:rsid w:val="000727AF"/>
    <w:rsid w:val="000902CA"/>
    <w:rsid w:val="000A6BA5"/>
    <w:rsid w:val="000C5A50"/>
    <w:rsid w:val="001007B3"/>
    <w:rsid w:val="001046E6"/>
    <w:rsid w:val="00117BE3"/>
    <w:rsid w:val="001228F6"/>
    <w:rsid w:val="00161AB5"/>
    <w:rsid w:val="0017504F"/>
    <w:rsid w:val="00186ED3"/>
    <w:rsid w:val="001B03E8"/>
    <w:rsid w:val="002026BB"/>
    <w:rsid w:val="0021755D"/>
    <w:rsid w:val="00250626"/>
    <w:rsid w:val="00255CD2"/>
    <w:rsid w:val="0026709A"/>
    <w:rsid w:val="00271307"/>
    <w:rsid w:val="00293B12"/>
    <w:rsid w:val="002A6299"/>
    <w:rsid w:val="002D02AC"/>
    <w:rsid w:val="002E5CC1"/>
    <w:rsid w:val="00304229"/>
    <w:rsid w:val="00304818"/>
    <w:rsid w:val="00311E89"/>
    <w:rsid w:val="00316290"/>
    <w:rsid w:val="0032301F"/>
    <w:rsid w:val="00332A0A"/>
    <w:rsid w:val="0039165B"/>
    <w:rsid w:val="003A5B15"/>
    <w:rsid w:val="003A6B57"/>
    <w:rsid w:val="003A6D39"/>
    <w:rsid w:val="003B5CD3"/>
    <w:rsid w:val="003B5DCF"/>
    <w:rsid w:val="003B6992"/>
    <w:rsid w:val="003D74EF"/>
    <w:rsid w:val="003F6B97"/>
    <w:rsid w:val="00422DCB"/>
    <w:rsid w:val="00427729"/>
    <w:rsid w:val="00434D22"/>
    <w:rsid w:val="004503F1"/>
    <w:rsid w:val="004568E8"/>
    <w:rsid w:val="00482437"/>
    <w:rsid w:val="004B451E"/>
    <w:rsid w:val="004D7CC3"/>
    <w:rsid w:val="00507D29"/>
    <w:rsid w:val="005170EB"/>
    <w:rsid w:val="00520A18"/>
    <w:rsid w:val="005770E6"/>
    <w:rsid w:val="005824DD"/>
    <w:rsid w:val="005858DA"/>
    <w:rsid w:val="005B1E0D"/>
    <w:rsid w:val="005B4055"/>
    <w:rsid w:val="005C6DB1"/>
    <w:rsid w:val="005D477F"/>
    <w:rsid w:val="005D6040"/>
    <w:rsid w:val="005E6956"/>
    <w:rsid w:val="00610891"/>
    <w:rsid w:val="0061146C"/>
    <w:rsid w:val="0064031E"/>
    <w:rsid w:val="00641A1C"/>
    <w:rsid w:val="006601F9"/>
    <w:rsid w:val="006632DA"/>
    <w:rsid w:val="006656C3"/>
    <w:rsid w:val="006912DB"/>
    <w:rsid w:val="0069165A"/>
    <w:rsid w:val="006958C9"/>
    <w:rsid w:val="006B764B"/>
    <w:rsid w:val="006C013A"/>
    <w:rsid w:val="006C4548"/>
    <w:rsid w:val="006C50D1"/>
    <w:rsid w:val="006D7506"/>
    <w:rsid w:val="006E062B"/>
    <w:rsid w:val="00713450"/>
    <w:rsid w:val="00715A0E"/>
    <w:rsid w:val="007200AB"/>
    <w:rsid w:val="00783A54"/>
    <w:rsid w:val="007B301F"/>
    <w:rsid w:val="007C083B"/>
    <w:rsid w:val="007C6B96"/>
    <w:rsid w:val="007D4AE7"/>
    <w:rsid w:val="007F4FB9"/>
    <w:rsid w:val="008363DA"/>
    <w:rsid w:val="008365FC"/>
    <w:rsid w:val="00867D67"/>
    <w:rsid w:val="008B58C0"/>
    <w:rsid w:val="008E330A"/>
    <w:rsid w:val="008F518E"/>
    <w:rsid w:val="009005DD"/>
    <w:rsid w:val="009107A4"/>
    <w:rsid w:val="00931109"/>
    <w:rsid w:val="009426D6"/>
    <w:rsid w:val="00956DA5"/>
    <w:rsid w:val="00957557"/>
    <w:rsid w:val="00963884"/>
    <w:rsid w:val="00964BE2"/>
    <w:rsid w:val="0099226D"/>
    <w:rsid w:val="009E2DCE"/>
    <w:rsid w:val="009F775D"/>
    <w:rsid w:val="00A11127"/>
    <w:rsid w:val="00A22238"/>
    <w:rsid w:val="00A40022"/>
    <w:rsid w:val="00A50964"/>
    <w:rsid w:val="00A52BA9"/>
    <w:rsid w:val="00A73E27"/>
    <w:rsid w:val="00A80438"/>
    <w:rsid w:val="00A97E6A"/>
    <w:rsid w:val="00AE69B4"/>
    <w:rsid w:val="00AF6BE2"/>
    <w:rsid w:val="00B11294"/>
    <w:rsid w:val="00B17A7E"/>
    <w:rsid w:val="00B20E8D"/>
    <w:rsid w:val="00B3359E"/>
    <w:rsid w:val="00B50114"/>
    <w:rsid w:val="00B61AAD"/>
    <w:rsid w:val="00BA2F81"/>
    <w:rsid w:val="00BD377F"/>
    <w:rsid w:val="00BE25EA"/>
    <w:rsid w:val="00BF76B9"/>
    <w:rsid w:val="00C03FBE"/>
    <w:rsid w:val="00C145AA"/>
    <w:rsid w:val="00C226AD"/>
    <w:rsid w:val="00C3346C"/>
    <w:rsid w:val="00C5107D"/>
    <w:rsid w:val="00C54F77"/>
    <w:rsid w:val="00C92C1C"/>
    <w:rsid w:val="00CA751D"/>
    <w:rsid w:val="00CB4CF8"/>
    <w:rsid w:val="00CC0004"/>
    <w:rsid w:val="00CC4876"/>
    <w:rsid w:val="00CE62BA"/>
    <w:rsid w:val="00CE7972"/>
    <w:rsid w:val="00D1321B"/>
    <w:rsid w:val="00D15B23"/>
    <w:rsid w:val="00D4176E"/>
    <w:rsid w:val="00D427F5"/>
    <w:rsid w:val="00D50B7F"/>
    <w:rsid w:val="00D761F4"/>
    <w:rsid w:val="00D84B52"/>
    <w:rsid w:val="00D92A25"/>
    <w:rsid w:val="00DC437F"/>
    <w:rsid w:val="00DD1918"/>
    <w:rsid w:val="00DE1810"/>
    <w:rsid w:val="00DE5F36"/>
    <w:rsid w:val="00DF3E12"/>
    <w:rsid w:val="00E0211F"/>
    <w:rsid w:val="00E04079"/>
    <w:rsid w:val="00E720B7"/>
    <w:rsid w:val="00E96100"/>
    <w:rsid w:val="00E97CEA"/>
    <w:rsid w:val="00EA4975"/>
    <w:rsid w:val="00ED7DBF"/>
    <w:rsid w:val="00EE4864"/>
    <w:rsid w:val="00F079BD"/>
    <w:rsid w:val="00F22E64"/>
    <w:rsid w:val="00F24365"/>
    <w:rsid w:val="00F36677"/>
    <w:rsid w:val="00F432B0"/>
    <w:rsid w:val="00F46FDF"/>
    <w:rsid w:val="00F55E52"/>
    <w:rsid w:val="00F64EE7"/>
    <w:rsid w:val="00F75838"/>
    <w:rsid w:val="00F762D2"/>
    <w:rsid w:val="00F86E8C"/>
    <w:rsid w:val="00FA7719"/>
    <w:rsid w:val="00FB0DC3"/>
    <w:rsid w:val="00FE2690"/>
    <w:rsid w:val="00FE3943"/>
    <w:rsid w:val="00FF0400"/>
    <w:rsid w:val="00FF3BA8"/>
    <w:rsid w:val="00FF4F1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1F30DF"/>
  <w15:docId w15:val="{4AC83A1A-EBDE-4E48-B26A-29E724F54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FF4F1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F4F18"/>
    <w:rPr>
      <w:rFonts w:ascii="Tahoma" w:hAnsi="Tahoma" w:cs="Tahoma"/>
      <w:sz w:val="16"/>
      <w:szCs w:val="16"/>
    </w:rPr>
  </w:style>
  <w:style w:type="paragraph" w:styleId="af">
    <w:name w:val="Body Text Indent"/>
    <w:basedOn w:val="a"/>
    <w:link w:val="af0"/>
    <w:rsid w:val="00BE25EA"/>
    <w:pPr>
      <w:widowControl w:val="0"/>
      <w:suppressAutoHyphens/>
      <w:overflowPunct w:val="0"/>
      <w:autoSpaceDE w:val="0"/>
      <w:autoSpaceDN w:val="0"/>
      <w:adjustRightInd w:val="0"/>
      <w:spacing w:after="0" w:line="276" w:lineRule="auto"/>
      <w:ind w:firstLine="709"/>
      <w:jc w:val="both"/>
      <w:textAlignment w:val="baseline"/>
    </w:pPr>
    <w:rPr>
      <w:rFonts w:ascii="Times New Roman" w:eastAsia="Times New Roman" w:hAnsi="Times New Roman" w:cs="Times New Roman"/>
      <w:sz w:val="28"/>
      <w:szCs w:val="24"/>
      <w:lang w:eastAsia="ru-RU"/>
    </w:rPr>
  </w:style>
  <w:style w:type="character" w:customStyle="1" w:styleId="af0">
    <w:name w:val="Основной текст с отступом Знак"/>
    <w:basedOn w:val="a0"/>
    <w:link w:val="af"/>
    <w:rsid w:val="00BE25EA"/>
    <w:rPr>
      <w:rFonts w:ascii="Times New Roman" w:eastAsia="Times New Roman" w:hAnsi="Times New Roman" w:cs="Times New Roman"/>
      <w:sz w:val="28"/>
      <w:szCs w:val="24"/>
      <w:lang w:eastAsia="ru-RU"/>
    </w:rPr>
  </w:style>
  <w:style w:type="paragraph" w:customStyle="1" w:styleId="af1">
    <w:name w:val="РђР±Р·Р°С† СЃРїРёСЃРєР°"/>
    <w:basedOn w:val="a"/>
    <w:rsid w:val="007C6B9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7">
    <w:name w:val="Font Style37"/>
    <w:uiPriority w:val="99"/>
    <w:rsid w:val="007C6B96"/>
    <w:rPr>
      <w:rFonts w:ascii="Times New Roman" w:hAnsi="Times New Roman" w:cs="Times New Roman"/>
      <w:i/>
      <w:iCs/>
      <w:sz w:val="20"/>
      <w:szCs w:val="20"/>
    </w:rPr>
  </w:style>
  <w:style w:type="paragraph" w:customStyle="1" w:styleId="Style19">
    <w:name w:val="Style19"/>
    <w:basedOn w:val="a"/>
    <w:uiPriority w:val="99"/>
    <w:rsid w:val="007C6B9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08119">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01803088">
      <w:bodyDiv w:val="1"/>
      <w:marLeft w:val="0"/>
      <w:marRight w:val="0"/>
      <w:marTop w:val="0"/>
      <w:marBottom w:val="0"/>
      <w:divBdr>
        <w:top w:val="none" w:sz="0" w:space="0" w:color="auto"/>
        <w:left w:val="none" w:sz="0" w:space="0" w:color="auto"/>
        <w:bottom w:val="none" w:sz="0" w:space="0" w:color="auto"/>
        <w:right w:val="none" w:sz="0" w:space="0" w:color="auto"/>
      </w:divBdr>
    </w:div>
    <w:div w:id="472210241">
      <w:bodyDiv w:val="1"/>
      <w:marLeft w:val="0"/>
      <w:marRight w:val="0"/>
      <w:marTop w:val="0"/>
      <w:marBottom w:val="0"/>
      <w:divBdr>
        <w:top w:val="none" w:sz="0" w:space="0" w:color="auto"/>
        <w:left w:val="none" w:sz="0" w:space="0" w:color="auto"/>
        <w:bottom w:val="none" w:sz="0" w:space="0" w:color="auto"/>
        <w:right w:val="none" w:sz="0" w:space="0" w:color="auto"/>
      </w:divBdr>
    </w:div>
    <w:div w:id="654527795">
      <w:bodyDiv w:val="1"/>
      <w:marLeft w:val="0"/>
      <w:marRight w:val="0"/>
      <w:marTop w:val="0"/>
      <w:marBottom w:val="0"/>
      <w:divBdr>
        <w:top w:val="none" w:sz="0" w:space="0" w:color="auto"/>
        <w:left w:val="none" w:sz="0" w:space="0" w:color="auto"/>
        <w:bottom w:val="none" w:sz="0" w:space="0" w:color="auto"/>
        <w:right w:val="none" w:sz="0" w:space="0" w:color="auto"/>
      </w:divBdr>
    </w:div>
    <w:div w:id="732852039">
      <w:bodyDiv w:val="1"/>
      <w:marLeft w:val="0"/>
      <w:marRight w:val="0"/>
      <w:marTop w:val="0"/>
      <w:marBottom w:val="0"/>
      <w:divBdr>
        <w:top w:val="none" w:sz="0" w:space="0" w:color="auto"/>
        <w:left w:val="none" w:sz="0" w:space="0" w:color="auto"/>
        <w:bottom w:val="none" w:sz="0" w:space="0" w:color="auto"/>
        <w:right w:val="none" w:sz="0" w:space="0" w:color="auto"/>
      </w:divBdr>
    </w:div>
    <w:div w:id="93837254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22796693">
      <w:bodyDiv w:val="1"/>
      <w:marLeft w:val="0"/>
      <w:marRight w:val="0"/>
      <w:marTop w:val="0"/>
      <w:marBottom w:val="0"/>
      <w:divBdr>
        <w:top w:val="none" w:sz="0" w:space="0" w:color="auto"/>
        <w:left w:val="none" w:sz="0" w:space="0" w:color="auto"/>
        <w:bottom w:val="none" w:sz="0" w:space="0" w:color="auto"/>
        <w:right w:val="none" w:sz="0" w:space="0" w:color="auto"/>
      </w:divBdr>
    </w:div>
    <w:div w:id="21233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157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club.ru/index.php?page=book&amp;id=5982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85FB4-C840-4141-A380-D9135AF12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5812</Words>
  <Characters>33130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10</cp:revision>
  <dcterms:created xsi:type="dcterms:W3CDTF">2023-08-09T12:16:00Z</dcterms:created>
  <dcterms:modified xsi:type="dcterms:W3CDTF">2024-09-25T17:03:00Z</dcterms:modified>
</cp:coreProperties>
</file>