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60BD8B"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76542B6D"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1612DBB4"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6C833977"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01408976"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23E637D4"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51F89030"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4E73CE">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47C0746A" w14:textId="77777777" w:rsidR="00EE4864" w:rsidRDefault="00EE4864" w:rsidP="00EE4864">
      <w:pPr>
        <w:jc w:val="center"/>
        <w:rPr>
          <w:rFonts w:ascii="Times New Roman" w:hAnsi="Times New Roman" w:cs="Times New Roman"/>
          <w:sz w:val="28"/>
          <w:szCs w:val="28"/>
        </w:rPr>
      </w:pPr>
    </w:p>
    <w:p w14:paraId="3D3EE91D" w14:textId="77777777" w:rsidR="00EE4864" w:rsidRPr="00E605CB" w:rsidRDefault="00E605CB" w:rsidP="00EE4864">
      <w:pPr>
        <w:jc w:val="center"/>
        <w:rPr>
          <w:rFonts w:ascii="Times New Roman" w:hAnsi="Times New Roman" w:cs="Times New Roman"/>
          <w:b/>
          <w:sz w:val="28"/>
          <w:szCs w:val="28"/>
        </w:rPr>
      </w:pPr>
      <w:r w:rsidRPr="00E605CB">
        <w:rPr>
          <w:rFonts w:ascii="Times New Roman" w:hAnsi="Times New Roman" w:cs="Times New Roman"/>
          <w:b/>
          <w:sz w:val="28"/>
          <w:szCs w:val="28"/>
        </w:rPr>
        <w:t>ДОГМАТИЧЕСКОЕ БОГОСЛОВИЕ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3EE8CD10" w14:textId="77777777" w:rsidTr="003A5B15">
        <w:trPr>
          <w:trHeight w:hRule="exact" w:val="379"/>
          <w:jc w:val="center"/>
        </w:trPr>
        <w:tc>
          <w:tcPr>
            <w:tcW w:w="8213" w:type="dxa"/>
            <w:gridSpan w:val="2"/>
            <w:shd w:val="clear" w:color="auto" w:fill="auto"/>
            <w:vAlign w:val="bottom"/>
          </w:tcPr>
          <w:p w14:paraId="3181D8E0"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5D69CCF5"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698D9773" w14:textId="77777777" w:rsidTr="003A5B15">
        <w:trPr>
          <w:trHeight w:hRule="exact" w:val="379"/>
          <w:jc w:val="center"/>
        </w:trPr>
        <w:tc>
          <w:tcPr>
            <w:tcW w:w="8213" w:type="dxa"/>
            <w:gridSpan w:val="2"/>
            <w:shd w:val="clear" w:color="auto" w:fill="auto"/>
            <w:vAlign w:val="bottom"/>
          </w:tcPr>
          <w:p w14:paraId="040FB489"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56F7F8F4" w14:textId="77777777" w:rsidTr="003A5B15">
        <w:trPr>
          <w:trHeight w:hRule="exact" w:val="624"/>
          <w:jc w:val="center"/>
        </w:trPr>
        <w:tc>
          <w:tcPr>
            <w:tcW w:w="2347" w:type="dxa"/>
            <w:shd w:val="clear" w:color="auto" w:fill="auto"/>
          </w:tcPr>
          <w:p w14:paraId="77F81301"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02FE13B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6846FAD1" w14:textId="77777777" w:rsidR="00EE4864" w:rsidRPr="00EE4864" w:rsidRDefault="00E605CB"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Богословия</w:t>
            </w:r>
          </w:p>
          <w:p w14:paraId="06110BA2"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4E73CE">
              <w:rPr>
                <w:rFonts w:ascii="Times New Roman" w:eastAsia="Times New Roman" w:hAnsi="Times New Roman" w:cs="Times New Roman"/>
                <w:color w:val="000000"/>
                <w:sz w:val="19"/>
                <w:szCs w:val="19"/>
                <w:lang w:eastAsia="ru-RU" w:bidi="ru-RU"/>
              </w:rPr>
              <w:t>4</w:t>
            </w:r>
          </w:p>
        </w:tc>
      </w:tr>
      <w:tr w:rsidR="00EE4864" w:rsidRPr="00EE4864" w14:paraId="238D293B" w14:textId="77777777" w:rsidTr="003A5B15">
        <w:trPr>
          <w:trHeight w:hRule="exact" w:val="350"/>
          <w:jc w:val="center"/>
        </w:trPr>
        <w:tc>
          <w:tcPr>
            <w:tcW w:w="2347" w:type="dxa"/>
            <w:shd w:val="clear" w:color="auto" w:fill="auto"/>
            <w:vAlign w:val="bottom"/>
          </w:tcPr>
          <w:p w14:paraId="02167DD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33E6426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744BDD1B" w14:textId="77777777" w:rsidTr="003A5B15">
        <w:trPr>
          <w:trHeight w:hRule="exact" w:val="302"/>
          <w:jc w:val="center"/>
        </w:trPr>
        <w:tc>
          <w:tcPr>
            <w:tcW w:w="2347" w:type="dxa"/>
            <w:shd w:val="clear" w:color="auto" w:fill="auto"/>
          </w:tcPr>
          <w:p w14:paraId="79738A6E"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6092A18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6A35F055" w14:textId="77777777" w:rsidTr="003A5B15">
        <w:trPr>
          <w:trHeight w:hRule="exact" w:val="408"/>
          <w:jc w:val="center"/>
        </w:trPr>
        <w:tc>
          <w:tcPr>
            <w:tcW w:w="2347" w:type="dxa"/>
            <w:shd w:val="clear" w:color="auto" w:fill="auto"/>
            <w:vAlign w:val="center"/>
          </w:tcPr>
          <w:p w14:paraId="1D6E5AEF"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2DA33BB2"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12C93122" w14:textId="77777777" w:rsidTr="003A5B15">
        <w:trPr>
          <w:trHeight w:hRule="exact" w:val="432"/>
          <w:jc w:val="center"/>
        </w:trPr>
        <w:tc>
          <w:tcPr>
            <w:tcW w:w="2347" w:type="dxa"/>
            <w:shd w:val="clear" w:color="auto" w:fill="auto"/>
            <w:vAlign w:val="center"/>
          </w:tcPr>
          <w:p w14:paraId="3251D076"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07B701B5"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0DFE0730" w14:textId="77777777" w:rsidTr="004C0F41">
        <w:trPr>
          <w:trHeight w:hRule="exact" w:val="494"/>
          <w:jc w:val="center"/>
        </w:trPr>
        <w:tc>
          <w:tcPr>
            <w:tcW w:w="2347" w:type="dxa"/>
            <w:shd w:val="clear" w:color="auto" w:fill="auto"/>
            <w:vAlign w:val="center"/>
          </w:tcPr>
          <w:p w14:paraId="4B6E978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6CB8F0E2"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12 ЗЕТ</w:t>
            </w:r>
          </w:p>
        </w:tc>
      </w:tr>
      <w:tr w:rsidR="00EE4864" w:rsidRPr="00EE4864" w14:paraId="5048AFDC" w14:textId="77777777" w:rsidTr="004C0F41">
        <w:trPr>
          <w:trHeight w:hRule="exact" w:val="446"/>
          <w:jc w:val="center"/>
        </w:trPr>
        <w:tc>
          <w:tcPr>
            <w:tcW w:w="2347" w:type="dxa"/>
            <w:shd w:val="clear" w:color="auto" w:fill="auto"/>
            <w:vAlign w:val="bottom"/>
          </w:tcPr>
          <w:p w14:paraId="6566844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28EE1281" w14:textId="77777777" w:rsidR="00EE4864" w:rsidRPr="00EE4864" w:rsidRDefault="00EE4864"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432</w:t>
            </w:r>
            <w:r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5F147F30" w14:textId="77777777" w:rsidTr="004C0F41">
        <w:trPr>
          <w:trHeight w:hRule="exact" w:val="245"/>
          <w:jc w:val="center"/>
        </w:trPr>
        <w:tc>
          <w:tcPr>
            <w:tcW w:w="2347" w:type="dxa"/>
            <w:shd w:val="clear" w:color="auto" w:fill="auto"/>
          </w:tcPr>
          <w:p w14:paraId="0F8F7254"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0D21A71B" w14:textId="77777777"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 xml:space="preserve">экзамены </w:t>
            </w:r>
            <w:r w:rsidR="000210CD">
              <w:rPr>
                <w:rFonts w:ascii="Times New Roman" w:eastAsia="Times New Roman" w:hAnsi="Times New Roman" w:cs="Times New Roman"/>
                <w:color w:val="000000"/>
                <w:sz w:val="19"/>
                <w:szCs w:val="19"/>
                <w:lang w:eastAsia="ru-RU" w:bidi="ru-RU"/>
              </w:rPr>
              <w:t>6</w:t>
            </w:r>
          </w:p>
        </w:tc>
      </w:tr>
      <w:tr w:rsidR="00EE4864" w:rsidRPr="00EE4864" w14:paraId="75AD2B51" w14:textId="77777777" w:rsidTr="004C0F41">
        <w:trPr>
          <w:trHeight w:hRule="exact" w:val="394"/>
          <w:jc w:val="center"/>
        </w:trPr>
        <w:tc>
          <w:tcPr>
            <w:tcW w:w="2347" w:type="dxa"/>
            <w:shd w:val="clear" w:color="auto" w:fill="auto"/>
          </w:tcPr>
          <w:p w14:paraId="3060401C"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77884CAF" w14:textId="77777777" w:rsidR="00EE4864" w:rsidRPr="00EE4864" w:rsidRDefault="00EE4864"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252</w:t>
            </w:r>
            <w:r w:rsidRPr="00EE4864">
              <w:rPr>
                <w:rFonts w:ascii="Times New Roman" w:eastAsia="Times New Roman" w:hAnsi="Times New Roman" w:cs="Times New Roman"/>
                <w:color w:val="000000"/>
                <w:sz w:val="19"/>
                <w:szCs w:val="19"/>
                <w:lang w:eastAsia="ru-RU" w:bidi="ru-RU"/>
              </w:rPr>
              <w:tab/>
              <w:t xml:space="preserve">зачеты </w:t>
            </w:r>
            <w:r w:rsidR="000210CD">
              <w:rPr>
                <w:rFonts w:ascii="Times New Roman" w:eastAsia="Times New Roman" w:hAnsi="Times New Roman" w:cs="Times New Roman"/>
                <w:color w:val="000000"/>
                <w:sz w:val="19"/>
                <w:szCs w:val="19"/>
                <w:lang w:eastAsia="ru-RU" w:bidi="ru-RU"/>
              </w:rPr>
              <w:t>3,5</w:t>
            </w:r>
          </w:p>
          <w:p w14:paraId="42F2BF99" w14:textId="77777777" w:rsidR="00EE4864" w:rsidRPr="00EE4864"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sidR="000210CD">
              <w:rPr>
                <w:rFonts w:ascii="Times New Roman" w:eastAsia="Times New Roman" w:hAnsi="Times New Roman" w:cs="Times New Roman"/>
                <w:color w:val="000000"/>
                <w:sz w:val="19"/>
                <w:szCs w:val="19"/>
                <w:lang w:eastAsia="ru-RU" w:bidi="ru-RU"/>
              </w:rPr>
              <w:t>4</w:t>
            </w:r>
          </w:p>
        </w:tc>
      </w:tr>
      <w:tr w:rsidR="00EE4864" w:rsidRPr="00EE4864" w14:paraId="1A50F1E3" w14:textId="77777777" w:rsidTr="004C0F41">
        <w:trPr>
          <w:trHeight w:hRule="exact" w:val="206"/>
          <w:jc w:val="center"/>
        </w:trPr>
        <w:tc>
          <w:tcPr>
            <w:tcW w:w="2347" w:type="dxa"/>
            <w:shd w:val="clear" w:color="auto" w:fill="auto"/>
          </w:tcPr>
          <w:p w14:paraId="0F63C15C"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00FD8E83" w14:textId="77777777" w:rsidR="00EE4864" w:rsidRPr="00EE4864" w:rsidRDefault="00474D6F"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141</w:t>
            </w:r>
          </w:p>
        </w:tc>
      </w:tr>
      <w:tr w:rsidR="00EE4864" w:rsidRPr="00EE4864" w14:paraId="4A43D988" w14:textId="77777777" w:rsidTr="004C0F41">
        <w:trPr>
          <w:trHeight w:hRule="exact" w:val="254"/>
          <w:jc w:val="center"/>
        </w:trPr>
        <w:tc>
          <w:tcPr>
            <w:tcW w:w="2347" w:type="dxa"/>
            <w:shd w:val="clear" w:color="auto" w:fill="auto"/>
            <w:vAlign w:val="bottom"/>
          </w:tcPr>
          <w:p w14:paraId="2E5C5115"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269F59C6" w14:textId="77777777" w:rsidR="00EE4864" w:rsidRPr="00EE4864" w:rsidRDefault="00474D6F"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39</w:t>
            </w:r>
          </w:p>
        </w:tc>
      </w:tr>
    </w:tbl>
    <w:p w14:paraId="27FD1B60" w14:textId="77777777" w:rsidR="00EE4864" w:rsidRDefault="00EE4864" w:rsidP="00EE4864">
      <w:pPr>
        <w:jc w:val="center"/>
        <w:rPr>
          <w:rFonts w:ascii="Times New Roman" w:hAnsi="Times New Roman" w:cs="Times New Roman"/>
          <w:sz w:val="28"/>
          <w:szCs w:val="28"/>
        </w:rPr>
      </w:pPr>
    </w:p>
    <w:p w14:paraId="340FEF51" w14:textId="77777777" w:rsidR="00CC4876" w:rsidRDefault="00CC4876" w:rsidP="00EE4864">
      <w:pPr>
        <w:jc w:val="center"/>
        <w:rPr>
          <w:rFonts w:ascii="Times New Roman" w:hAnsi="Times New Roman" w:cs="Times New Roman"/>
          <w:sz w:val="28"/>
          <w:szCs w:val="28"/>
        </w:rPr>
      </w:pPr>
    </w:p>
    <w:p w14:paraId="625CCE2A" w14:textId="77777777" w:rsidR="00CC4876" w:rsidRDefault="00CC4876" w:rsidP="00EE4864">
      <w:pPr>
        <w:jc w:val="center"/>
        <w:rPr>
          <w:rFonts w:ascii="Times New Roman" w:hAnsi="Times New Roman" w:cs="Times New Roman"/>
          <w:sz w:val="28"/>
          <w:szCs w:val="28"/>
        </w:rPr>
      </w:pPr>
    </w:p>
    <w:p w14:paraId="1D5E1600" w14:textId="77777777" w:rsidR="00CC4876" w:rsidRDefault="00CC4876" w:rsidP="00EE4864">
      <w:pPr>
        <w:jc w:val="center"/>
        <w:rPr>
          <w:rFonts w:ascii="Times New Roman" w:hAnsi="Times New Roman" w:cs="Times New Roman"/>
          <w:sz w:val="28"/>
          <w:szCs w:val="28"/>
        </w:rPr>
      </w:pPr>
    </w:p>
    <w:p w14:paraId="3D7EB154" w14:textId="77777777" w:rsidR="00CC4876" w:rsidRDefault="00CC4876" w:rsidP="00EE4864">
      <w:pPr>
        <w:jc w:val="center"/>
        <w:rPr>
          <w:rFonts w:ascii="Times New Roman" w:hAnsi="Times New Roman" w:cs="Times New Roman"/>
          <w:sz w:val="28"/>
          <w:szCs w:val="28"/>
        </w:rPr>
      </w:pPr>
    </w:p>
    <w:p w14:paraId="4065A740" w14:textId="77777777" w:rsidR="00CC4876" w:rsidRDefault="00CC4876" w:rsidP="00EE4864">
      <w:pPr>
        <w:jc w:val="center"/>
        <w:rPr>
          <w:rFonts w:ascii="Times New Roman" w:hAnsi="Times New Roman" w:cs="Times New Roman"/>
          <w:sz w:val="28"/>
          <w:szCs w:val="28"/>
        </w:rPr>
      </w:pPr>
    </w:p>
    <w:p w14:paraId="16CE23E2" w14:textId="77777777" w:rsidR="00CC4876" w:rsidRDefault="00CC4876" w:rsidP="00EE4864">
      <w:pPr>
        <w:jc w:val="center"/>
        <w:rPr>
          <w:rFonts w:ascii="Times New Roman" w:hAnsi="Times New Roman" w:cs="Times New Roman"/>
          <w:sz w:val="28"/>
          <w:szCs w:val="28"/>
        </w:rPr>
      </w:pPr>
    </w:p>
    <w:p w14:paraId="7D436293"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4E73CE">
        <w:rPr>
          <w:rFonts w:ascii="Times New Roman" w:hAnsi="Times New Roman" w:cs="Times New Roman"/>
          <w:sz w:val="28"/>
          <w:szCs w:val="28"/>
        </w:rPr>
        <w:t>4</w:t>
      </w:r>
    </w:p>
    <w:p w14:paraId="1D299A90"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601B5536"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13A0DCB9" w14:textId="77777777" w:rsidR="00D84B52" w:rsidRPr="00E605CB" w:rsidRDefault="00E605CB" w:rsidP="00D84B52">
      <w:pPr>
        <w:widowControl w:val="0"/>
        <w:spacing w:after="0" w:line="240" w:lineRule="auto"/>
        <w:ind w:firstLine="280"/>
        <w:rPr>
          <w:rFonts w:ascii="Times New Roman" w:eastAsia="Times New Roman" w:hAnsi="Times New Roman" w:cs="Times New Roman"/>
          <w:sz w:val="28"/>
          <w:szCs w:val="28"/>
          <w:lang w:eastAsia="ru-RU" w:bidi="ru-RU"/>
        </w:rPr>
      </w:pPr>
      <w:r w:rsidRPr="00E605CB">
        <w:rPr>
          <w:rFonts w:ascii="Times New Roman" w:eastAsia="Times New Roman" w:hAnsi="Times New Roman" w:cs="Times New Roman"/>
          <w:iCs/>
          <w:sz w:val="28"/>
          <w:szCs w:val="28"/>
          <w:lang w:eastAsia="ru-RU" w:bidi="ru-RU"/>
        </w:rPr>
        <w:t>Протоиерей Левченко Владислав Юрьевич, старший преподаватель</w:t>
      </w:r>
      <w:r w:rsidR="0066776D">
        <w:rPr>
          <w:rFonts w:ascii="Times New Roman" w:eastAsia="Times New Roman" w:hAnsi="Times New Roman" w:cs="Times New Roman"/>
          <w:iCs/>
          <w:sz w:val="28"/>
          <w:szCs w:val="28"/>
          <w:lang w:eastAsia="ru-RU" w:bidi="ru-RU"/>
        </w:rPr>
        <w:t>;</w:t>
      </w:r>
    </w:p>
    <w:p w14:paraId="1D407276" w14:textId="77777777" w:rsidR="00D84B52" w:rsidRPr="00474D6F" w:rsidRDefault="0066776D" w:rsidP="00D84B52">
      <w:pPr>
        <w:widowControl w:val="0"/>
        <w:spacing w:after="240" w:line="226" w:lineRule="auto"/>
        <w:ind w:firstLine="280"/>
        <w:rPr>
          <w:rFonts w:ascii="Times New Roman" w:eastAsia="Times New Roman" w:hAnsi="Times New Roman" w:cs="Times New Roman"/>
          <w:sz w:val="28"/>
          <w:szCs w:val="28"/>
          <w:lang w:eastAsia="ru-RU" w:bidi="ru-RU"/>
        </w:rPr>
      </w:pPr>
      <w:r w:rsidRPr="00394994">
        <w:rPr>
          <w:rFonts w:ascii="Times New Roman" w:eastAsia="Times New Roman" w:hAnsi="Times New Roman" w:cs="Times New Roman"/>
          <w:iCs/>
          <w:sz w:val="28"/>
          <w:szCs w:val="28"/>
          <w:lang w:eastAsia="ru-RU" w:bidi="ru-RU"/>
        </w:rPr>
        <w:t xml:space="preserve">Иерей Копцев Александр Александрович, кандидат богословия, </w:t>
      </w:r>
      <w:r w:rsidR="00855B0D">
        <w:rPr>
          <w:rFonts w:ascii="Times New Roman" w:eastAsia="Times New Roman" w:hAnsi="Times New Roman" w:cs="Times New Roman"/>
          <w:iCs/>
          <w:sz w:val="28"/>
          <w:szCs w:val="28"/>
          <w:lang w:eastAsia="ru-RU" w:bidi="ru-RU"/>
        </w:rPr>
        <w:t>Заведующий кафедрой Богословия, доцент кафедры Богословия</w:t>
      </w:r>
      <w:r>
        <w:rPr>
          <w:rFonts w:ascii="Times New Roman" w:eastAsia="Times New Roman" w:hAnsi="Times New Roman" w:cs="Times New Roman"/>
          <w:iCs/>
          <w:sz w:val="28"/>
          <w:szCs w:val="28"/>
          <w:lang w:eastAsia="ru-RU" w:bidi="ru-RU"/>
        </w:rPr>
        <w:t>.</w:t>
      </w:r>
    </w:p>
    <w:p w14:paraId="4C73D6C2"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1302ABAB" w14:textId="77777777" w:rsidR="00D84B52" w:rsidRPr="00E605CB" w:rsidRDefault="00E605C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E605CB">
        <w:rPr>
          <w:rFonts w:ascii="Times New Roman" w:eastAsia="Times New Roman" w:hAnsi="Times New Roman" w:cs="Times New Roman"/>
          <w:b/>
          <w:bCs/>
          <w:sz w:val="28"/>
          <w:szCs w:val="28"/>
          <w:lang w:eastAsia="ru-RU" w:bidi="ru-RU"/>
        </w:rPr>
        <w:t>Догматическое богословие</w:t>
      </w:r>
    </w:p>
    <w:p w14:paraId="688074C5" w14:textId="77777777" w:rsidR="00D84B52" w:rsidRPr="00D761F4" w:rsidRDefault="00085FD3"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230C8581"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326A7AD5" w14:textId="77777777" w:rsidR="00085FD3" w:rsidRPr="00D761F4" w:rsidRDefault="00085FD3" w:rsidP="00085FD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39F71678" w14:textId="77777777" w:rsidR="00085FD3" w:rsidRPr="00D761F4" w:rsidRDefault="00085FD3" w:rsidP="00085FD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5725D24F" w14:textId="77777777" w:rsidR="00823BE9" w:rsidRDefault="00085FD3" w:rsidP="004C0F41">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4C0F41" w:rsidRPr="004C0F41">
        <w:rPr>
          <w:rFonts w:ascii="Times New Roman" w:eastAsia="Times New Roman" w:hAnsi="Times New Roman" w:cs="Times New Roman"/>
          <w:color w:val="000000"/>
          <w:sz w:val="28"/>
          <w:szCs w:val="28"/>
          <w:lang w:eastAsia="ru-RU" w:bidi="ru-RU"/>
        </w:rPr>
        <w:t>от 03.07.2024 протокол № 3 (126)</w:t>
      </w:r>
    </w:p>
    <w:p w14:paraId="6101FCEF" w14:textId="77777777" w:rsidR="00823BE9" w:rsidRDefault="00823BE9" w:rsidP="00085FD3">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24514DAB" w14:textId="77777777" w:rsidR="00823BE9" w:rsidRDefault="00823BE9" w:rsidP="00085FD3">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5E1D61BA" w14:textId="77777777" w:rsidR="00D84B52" w:rsidRPr="00D84B52" w:rsidRDefault="00D84B52" w:rsidP="00085FD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283AF6C9" w14:textId="77777777" w:rsidR="00D84B52" w:rsidRPr="00E605CB" w:rsidRDefault="00E605C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E605CB">
        <w:rPr>
          <w:rFonts w:ascii="Times New Roman" w:eastAsia="Times New Roman" w:hAnsi="Times New Roman" w:cs="Times New Roman"/>
          <w:b/>
          <w:bCs/>
          <w:sz w:val="28"/>
          <w:szCs w:val="28"/>
          <w:lang w:eastAsia="ru-RU" w:bidi="ru-RU"/>
        </w:rPr>
        <w:t>Богословия</w:t>
      </w:r>
    </w:p>
    <w:p w14:paraId="791A4B2B" w14:textId="77777777" w:rsidR="00D84B52" w:rsidRPr="00085FD3" w:rsidRDefault="00E605CB" w:rsidP="004C0F41">
      <w:pPr>
        <w:ind w:firstLine="284"/>
        <w:rPr>
          <w:rFonts w:ascii="Times New Roman" w:hAnsi="Times New Roman" w:cs="Times New Roman"/>
          <w:sz w:val="28"/>
          <w:szCs w:val="28"/>
        </w:rPr>
      </w:pPr>
      <w:r w:rsidRPr="000C13D7">
        <w:rPr>
          <w:rFonts w:ascii="Times New Roman" w:eastAsia="Times New Roman" w:hAnsi="Times New Roman" w:cs="Times New Roman"/>
          <w:color w:val="000000"/>
          <w:sz w:val="28"/>
          <w:szCs w:val="28"/>
          <w:lang w:eastAsia="ru-RU" w:bidi="ru-RU"/>
        </w:rPr>
        <w:t>Протокол</w:t>
      </w:r>
      <w:r w:rsidR="004C0F41">
        <w:rPr>
          <w:rFonts w:ascii="Times New Roman" w:eastAsia="Times New Roman" w:hAnsi="Times New Roman" w:cs="Times New Roman"/>
          <w:color w:val="000000"/>
          <w:sz w:val="28"/>
          <w:szCs w:val="28"/>
          <w:lang w:eastAsia="ru-RU" w:bidi="ru-RU"/>
        </w:rPr>
        <w:t xml:space="preserve"> </w:t>
      </w:r>
      <w:r w:rsidR="004C0F41">
        <w:rPr>
          <w:rFonts w:ascii="Times New Roman" w:hAnsi="Times New Roman" w:cs="Times New Roman"/>
          <w:sz w:val="28"/>
          <w:szCs w:val="28"/>
        </w:rPr>
        <w:t>№</w:t>
      </w:r>
      <w:r w:rsidR="004C0F41" w:rsidRPr="004C0F41">
        <w:rPr>
          <w:rFonts w:ascii="Times New Roman" w:hAnsi="Times New Roman" w:cs="Times New Roman"/>
          <w:sz w:val="28"/>
          <w:szCs w:val="28"/>
        </w:rPr>
        <w:t>7 (73) от 27 июня 2024 г.</w:t>
      </w:r>
    </w:p>
    <w:p w14:paraId="00C29BC6" w14:textId="77777777" w:rsidR="000210CD" w:rsidRDefault="00D84B5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Pr="007200AB">
        <w:rPr>
          <w:rFonts w:ascii="Times New Roman" w:eastAsia="Times New Roman" w:hAnsi="Times New Roman" w:cs="Times New Roman"/>
          <w:color w:val="000000"/>
          <w:sz w:val="28"/>
          <w:szCs w:val="28"/>
          <w:lang w:eastAsia="ru-RU" w:bidi="ru-RU"/>
        </w:rPr>
        <w:t xml:space="preserve">священник </w:t>
      </w:r>
      <w:r w:rsidR="00E605CB">
        <w:rPr>
          <w:rFonts w:ascii="Times New Roman" w:eastAsia="Times New Roman" w:hAnsi="Times New Roman" w:cs="Times New Roman"/>
          <w:color w:val="000000"/>
          <w:sz w:val="28"/>
          <w:szCs w:val="28"/>
          <w:lang w:eastAsia="ru-RU" w:bidi="ru-RU"/>
        </w:rPr>
        <w:t>Александр Александрович Копцев</w:t>
      </w:r>
    </w:p>
    <w:p w14:paraId="44DEA4D1"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2C65AE02"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53D15DFD" w14:textId="77777777" w:rsidR="00AF6BE2" w:rsidRPr="00AF6BE2" w:rsidRDefault="00AF6BE2" w:rsidP="00AF6BE2">
          <w:pPr>
            <w:rPr>
              <w:lang w:eastAsia="ru-RU"/>
            </w:rPr>
          </w:pPr>
        </w:p>
        <w:p w14:paraId="220F95E5" w14:textId="77777777" w:rsidR="00F205E7" w:rsidRDefault="00096387">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47136" w:history="1">
            <w:r w:rsidR="00F205E7" w:rsidRPr="00CC50DB">
              <w:rPr>
                <w:rStyle w:val="ab"/>
                <w:rFonts w:ascii="Times New Roman" w:eastAsia="Times New Roman" w:hAnsi="Times New Roman" w:cs="Times New Roman"/>
                <w:b/>
                <w:bCs/>
                <w:noProof/>
                <w:lang w:eastAsia="ru-RU"/>
              </w:rPr>
              <w:t>1.</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Цель и задачи освоения дисциплины</w:t>
            </w:r>
            <w:r w:rsidR="00F205E7">
              <w:rPr>
                <w:noProof/>
                <w:webHidden/>
              </w:rPr>
              <w:tab/>
            </w:r>
            <w:r>
              <w:rPr>
                <w:noProof/>
                <w:webHidden/>
              </w:rPr>
              <w:fldChar w:fldCharType="begin"/>
            </w:r>
            <w:r w:rsidR="00F205E7">
              <w:rPr>
                <w:noProof/>
                <w:webHidden/>
              </w:rPr>
              <w:instrText xml:space="preserve"> PAGEREF _Toc142647136 \h </w:instrText>
            </w:r>
            <w:r>
              <w:rPr>
                <w:noProof/>
                <w:webHidden/>
              </w:rPr>
            </w:r>
            <w:r>
              <w:rPr>
                <w:noProof/>
                <w:webHidden/>
              </w:rPr>
              <w:fldChar w:fldCharType="separate"/>
            </w:r>
            <w:r w:rsidR="00F205E7">
              <w:rPr>
                <w:noProof/>
                <w:webHidden/>
              </w:rPr>
              <w:t>4</w:t>
            </w:r>
            <w:r>
              <w:rPr>
                <w:noProof/>
                <w:webHidden/>
              </w:rPr>
              <w:fldChar w:fldCharType="end"/>
            </w:r>
          </w:hyperlink>
        </w:p>
        <w:p w14:paraId="4AF623A5" w14:textId="77777777" w:rsidR="00F205E7" w:rsidRDefault="00000000">
          <w:pPr>
            <w:pStyle w:val="13"/>
            <w:tabs>
              <w:tab w:val="left" w:pos="440"/>
              <w:tab w:val="right" w:leader="dot" w:pos="9345"/>
            </w:tabs>
            <w:rPr>
              <w:rFonts w:eastAsiaTheme="minorEastAsia"/>
              <w:noProof/>
              <w:lang w:eastAsia="ru-RU"/>
            </w:rPr>
          </w:pPr>
          <w:hyperlink w:anchor="_Toc142647137" w:history="1">
            <w:r w:rsidR="00F205E7" w:rsidRPr="00CC50DB">
              <w:rPr>
                <w:rStyle w:val="ab"/>
                <w:rFonts w:ascii="Times New Roman" w:eastAsia="Times New Roman" w:hAnsi="Times New Roman" w:cs="Times New Roman"/>
                <w:b/>
                <w:bCs/>
                <w:noProof/>
                <w:lang w:eastAsia="ru-RU"/>
              </w:rPr>
              <w:t>2.</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F205E7">
              <w:rPr>
                <w:noProof/>
                <w:webHidden/>
              </w:rPr>
              <w:tab/>
            </w:r>
            <w:r w:rsidR="00096387">
              <w:rPr>
                <w:noProof/>
                <w:webHidden/>
              </w:rPr>
              <w:fldChar w:fldCharType="begin"/>
            </w:r>
            <w:r w:rsidR="00F205E7">
              <w:rPr>
                <w:noProof/>
                <w:webHidden/>
              </w:rPr>
              <w:instrText xml:space="preserve"> PAGEREF _Toc142647137 \h </w:instrText>
            </w:r>
            <w:r w:rsidR="00096387">
              <w:rPr>
                <w:noProof/>
                <w:webHidden/>
              </w:rPr>
            </w:r>
            <w:r w:rsidR="00096387">
              <w:rPr>
                <w:noProof/>
                <w:webHidden/>
              </w:rPr>
              <w:fldChar w:fldCharType="separate"/>
            </w:r>
            <w:r w:rsidR="00F205E7">
              <w:rPr>
                <w:noProof/>
                <w:webHidden/>
              </w:rPr>
              <w:t>4</w:t>
            </w:r>
            <w:r w:rsidR="00096387">
              <w:rPr>
                <w:noProof/>
                <w:webHidden/>
              </w:rPr>
              <w:fldChar w:fldCharType="end"/>
            </w:r>
          </w:hyperlink>
        </w:p>
        <w:p w14:paraId="5FC24648" w14:textId="77777777" w:rsidR="00F205E7" w:rsidRDefault="00000000">
          <w:pPr>
            <w:pStyle w:val="13"/>
            <w:tabs>
              <w:tab w:val="left" w:pos="440"/>
              <w:tab w:val="right" w:leader="dot" w:pos="9345"/>
            </w:tabs>
            <w:rPr>
              <w:rFonts w:eastAsiaTheme="minorEastAsia"/>
              <w:noProof/>
              <w:lang w:eastAsia="ru-RU"/>
            </w:rPr>
          </w:pPr>
          <w:hyperlink w:anchor="_Toc142647138" w:history="1">
            <w:r w:rsidR="00F205E7" w:rsidRPr="00CC50DB">
              <w:rPr>
                <w:rStyle w:val="ab"/>
                <w:rFonts w:ascii="Times New Roman" w:eastAsia="Times New Roman" w:hAnsi="Times New Roman" w:cs="Times New Roman"/>
                <w:b/>
                <w:bCs/>
                <w:noProof/>
                <w:lang w:eastAsia="ru-RU"/>
              </w:rPr>
              <w:t>3.</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F205E7">
              <w:rPr>
                <w:noProof/>
                <w:webHidden/>
              </w:rPr>
              <w:tab/>
            </w:r>
            <w:r w:rsidR="00096387">
              <w:rPr>
                <w:noProof/>
                <w:webHidden/>
              </w:rPr>
              <w:fldChar w:fldCharType="begin"/>
            </w:r>
            <w:r w:rsidR="00F205E7">
              <w:rPr>
                <w:noProof/>
                <w:webHidden/>
              </w:rPr>
              <w:instrText xml:space="preserve"> PAGEREF _Toc142647138 \h </w:instrText>
            </w:r>
            <w:r w:rsidR="00096387">
              <w:rPr>
                <w:noProof/>
                <w:webHidden/>
              </w:rPr>
            </w:r>
            <w:r w:rsidR="00096387">
              <w:rPr>
                <w:noProof/>
                <w:webHidden/>
              </w:rPr>
              <w:fldChar w:fldCharType="separate"/>
            </w:r>
            <w:r w:rsidR="00F205E7">
              <w:rPr>
                <w:noProof/>
                <w:webHidden/>
              </w:rPr>
              <w:t>4</w:t>
            </w:r>
            <w:r w:rsidR="00096387">
              <w:rPr>
                <w:noProof/>
                <w:webHidden/>
              </w:rPr>
              <w:fldChar w:fldCharType="end"/>
            </w:r>
          </w:hyperlink>
        </w:p>
        <w:p w14:paraId="3B0F3417" w14:textId="77777777" w:rsidR="00F205E7" w:rsidRDefault="00000000">
          <w:pPr>
            <w:pStyle w:val="13"/>
            <w:tabs>
              <w:tab w:val="left" w:pos="440"/>
              <w:tab w:val="right" w:leader="dot" w:pos="9345"/>
            </w:tabs>
            <w:rPr>
              <w:rFonts w:eastAsiaTheme="minorEastAsia"/>
              <w:noProof/>
              <w:lang w:eastAsia="ru-RU"/>
            </w:rPr>
          </w:pPr>
          <w:hyperlink w:anchor="_Toc142647139" w:history="1">
            <w:r w:rsidR="00F205E7" w:rsidRPr="00CC50DB">
              <w:rPr>
                <w:rStyle w:val="ab"/>
                <w:rFonts w:ascii="Times New Roman" w:eastAsia="Times New Roman" w:hAnsi="Times New Roman" w:cs="Times New Roman"/>
                <w:b/>
                <w:bCs/>
                <w:noProof/>
                <w:lang w:eastAsia="ru-RU"/>
              </w:rPr>
              <w:t>4.</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Наименование и содержание лекций</w:t>
            </w:r>
            <w:r w:rsidR="00F205E7">
              <w:rPr>
                <w:noProof/>
                <w:webHidden/>
              </w:rPr>
              <w:tab/>
            </w:r>
            <w:r w:rsidR="00096387">
              <w:rPr>
                <w:noProof/>
                <w:webHidden/>
              </w:rPr>
              <w:fldChar w:fldCharType="begin"/>
            </w:r>
            <w:r w:rsidR="00F205E7">
              <w:rPr>
                <w:noProof/>
                <w:webHidden/>
              </w:rPr>
              <w:instrText xml:space="preserve"> PAGEREF _Toc142647139 \h </w:instrText>
            </w:r>
            <w:r w:rsidR="00096387">
              <w:rPr>
                <w:noProof/>
                <w:webHidden/>
              </w:rPr>
            </w:r>
            <w:r w:rsidR="00096387">
              <w:rPr>
                <w:noProof/>
                <w:webHidden/>
              </w:rPr>
              <w:fldChar w:fldCharType="separate"/>
            </w:r>
            <w:r w:rsidR="00F205E7">
              <w:rPr>
                <w:noProof/>
                <w:webHidden/>
              </w:rPr>
              <w:t>5</w:t>
            </w:r>
            <w:r w:rsidR="00096387">
              <w:rPr>
                <w:noProof/>
                <w:webHidden/>
              </w:rPr>
              <w:fldChar w:fldCharType="end"/>
            </w:r>
          </w:hyperlink>
        </w:p>
        <w:p w14:paraId="514E1A77" w14:textId="77777777" w:rsidR="00F205E7" w:rsidRDefault="00000000">
          <w:pPr>
            <w:pStyle w:val="13"/>
            <w:tabs>
              <w:tab w:val="left" w:pos="440"/>
              <w:tab w:val="right" w:leader="dot" w:pos="9345"/>
            </w:tabs>
            <w:rPr>
              <w:rFonts w:eastAsiaTheme="minorEastAsia"/>
              <w:noProof/>
              <w:lang w:eastAsia="ru-RU"/>
            </w:rPr>
          </w:pPr>
          <w:hyperlink w:anchor="_Toc142647140" w:history="1">
            <w:r w:rsidR="00F205E7" w:rsidRPr="00CC50DB">
              <w:rPr>
                <w:rStyle w:val="ab"/>
                <w:rFonts w:ascii="Times New Roman" w:eastAsia="Times New Roman" w:hAnsi="Times New Roman" w:cs="Times New Roman"/>
                <w:b/>
                <w:bCs/>
                <w:noProof/>
                <w:lang w:eastAsia="ru-RU"/>
              </w:rPr>
              <w:t>5.</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Наименование практических занятий</w:t>
            </w:r>
            <w:r w:rsidR="00F205E7">
              <w:rPr>
                <w:noProof/>
                <w:webHidden/>
              </w:rPr>
              <w:tab/>
            </w:r>
            <w:r w:rsidR="00096387">
              <w:rPr>
                <w:noProof/>
                <w:webHidden/>
              </w:rPr>
              <w:fldChar w:fldCharType="begin"/>
            </w:r>
            <w:r w:rsidR="00F205E7">
              <w:rPr>
                <w:noProof/>
                <w:webHidden/>
              </w:rPr>
              <w:instrText xml:space="preserve"> PAGEREF _Toc142647140 \h </w:instrText>
            </w:r>
            <w:r w:rsidR="00096387">
              <w:rPr>
                <w:noProof/>
                <w:webHidden/>
              </w:rPr>
            </w:r>
            <w:r w:rsidR="00096387">
              <w:rPr>
                <w:noProof/>
                <w:webHidden/>
              </w:rPr>
              <w:fldChar w:fldCharType="separate"/>
            </w:r>
            <w:r w:rsidR="00F205E7">
              <w:rPr>
                <w:noProof/>
                <w:webHidden/>
              </w:rPr>
              <w:t>8</w:t>
            </w:r>
            <w:r w:rsidR="00096387">
              <w:rPr>
                <w:noProof/>
                <w:webHidden/>
              </w:rPr>
              <w:fldChar w:fldCharType="end"/>
            </w:r>
          </w:hyperlink>
        </w:p>
        <w:p w14:paraId="3C5A2557" w14:textId="77777777" w:rsidR="00F205E7" w:rsidRDefault="00000000">
          <w:pPr>
            <w:pStyle w:val="13"/>
            <w:tabs>
              <w:tab w:val="left" w:pos="440"/>
              <w:tab w:val="right" w:leader="dot" w:pos="9345"/>
            </w:tabs>
            <w:rPr>
              <w:rFonts w:eastAsiaTheme="minorEastAsia"/>
              <w:noProof/>
              <w:lang w:eastAsia="ru-RU"/>
            </w:rPr>
          </w:pPr>
          <w:hyperlink w:anchor="_Toc142647141" w:history="1">
            <w:r w:rsidR="00F205E7" w:rsidRPr="00CC50DB">
              <w:rPr>
                <w:rStyle w:val="ab"/>
                <w:rFonts w:ascii="Times New Roman" w:eastAsia="Times New Roman" w:hAnsi="Times New Roman" w:cs="Times New Roman"/>
                <w:b/>
                <w:bCs/>
                <w:noProof/>
                <w:lang w:eastAsia="ru-RU"/>
              </w:rPr>
              <w:t>6.</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Наименование самостоятельной работы студента</w:t>
            </w:r>
            <w:r w:rsidR="00F205E7">
              <w:rPr>
                <w:noProof/>
                <w:webHidden/>
              </w:rPr>
              <w:tab/>
            </w:r>
            <w:r w:rsidR="00096387">
              <w:rPr>
                <w:noProof/>
                <w:webHidden/>
              </w:rPr>
              <w:fldChar w:fldCharType="begin"/>
            </w:r>
            <w:r w:rsidR="00F205E7">
              <w:rPr>
                <w:noProof/>
                <w:webHidden/>
              </w:rPr>
              <w:instrText xml:space="preserve"> PAGEREF _Toc142647141 \h </w:instrText>
            </w:r>
            <w:r w:rsidR="00096387">
              <w:rPr>
                <w:noProof/>
                <w:webHidden/>
              </w:rPr>
            </w:r>
            <w:r w:rsidR="00096387">
              <w:rPr>
                <w:noProof/>
                <w:webHidden/>
              </w:rPr>
              <w:fldChar w:fldCharType="separate"/>
            </w:r>
            <w:r w:rsidR="00F205E7">
              <w:rPr>
                <w:noProof/>
                <w:webHidden/>
              </w:rPr>
              <w:t>10</w:t>
            </w:r>
            <w:r w:rsidR="00096387">
              <w:rPr>
                <w:noProof/>
                <w:webHidden/>
              </w:rPr>
              <w:fldChar w:fldCharType="end"/>
            </w:r>
          </w:hyperlink>
        </w:p>
        <w:p w14:paraId="695759D6" w14:textId="77777777" w:rsidR="00F205E7" w:rsidRDefault="00000000">
          <w:pPr>
            <w:pStyle w:val="13"/>
            <w:tabs>
              <w:tab w:val="left" w:pos="440"/>
              <w:tab w:val="right" w:leader="dot" w:pos="9345"/>
            </w:tabs>
            <w:rPr>
              <w:rFonts w:eastAsiaTheme="minorEastAsia"/>
              <w:noProof/>
              <w:lang w:eastAsia="ru-RU"/>
            </w:rPr>
          </w:pPr>
          <w:hyperlink w:anchor="_Toc142647142" w:history="1">
            <w:r w:rsidR="00F205E7" w:rsidRPr="00CC50DB">
              <w:rPr>
                <w:rStyle w:val="ab"/>
                <w:rFonts w:ascii="Times New Roman" w:eastAsia="Times New Roman" w:hAnsi="Times New Roman" w:cs="Times New Roman"/>
                <w:b/>
                <w:bCs/>
                <w:noProof/>
                <w:lang w:eastAsia="ru-RU"/>
              </w:rPr>
              <w:t>7.</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Тематика и вопросы к практическим занятиям</w:t>
            </w:r>
            <w:r w:rsidR="00F205E7">
              <w:rPr>
                <w:noProof/>
                <w:webHidden/>
              </w:rPr>
              <w:tab/>
            </w:r>
            <w:r w:rsidR="00096387">
              <w:rPr>
                <w:noProof/>
                <w:webHidden/>
              </w:rPr>
              <w:fldChar w:fldCharType="begin"/>
            </w:r>
            <w:r w:rsidR="00F205E7">
              <w:rPr>
                <w:noProof/>
                <w:webHidden/>
              </w:rPr>
              <w:instrText xml:space="preserve"> PAGEREF _Toc142647142 \h </w:instrText>
            </w:r>
            <w:r w:rsidR="00096387">
              <w:rPr>
                <w:noProof/>
                <w:webHidden/>
              </w:rPr>
            </w:r>
            <w:r w:rsidR="00096387">
              <w:rPr>
                <w:noProof/>
                <w:webHidden/>
              </w:rPr>
              <w:fldChar w:fldCharType="separate"/>
            </w:r>
            <w:r w:rsidR="00F205E7">
              <w:rPr>
                <w:noProof/>
                <w:webHidden/>
              </w:rPr>
              <w:t>13</w:t>
            </w:r>
            <w:r w:rsidR="00096387">
              <w:rPr>
                <w:noProof/>
                <w:webHidden/>
              </w:rPr>
              <w:fldChar w:fldCharType="end"/>
            </w:r>
          </w:hyperlink>
        </w:p>
        <w:p w14:paraId="571E61C6" w14:textId="77777777" w:rsidR="00F205E7" w:rsidRDefault="00000000">
          <w:pPr>
            <w:pStyle w:val="13"/>
            <w:tabs>
              <w:tab w:val="left" w:pos="440"/>
              <w:tab w:val="right" w:leader="dot" w:pos="9345"/>
            </w:tabs>
            <w:rPr>
              <w:rFonts w:eastAsiaTheme="minorEastAsia"/>
              <w:noProof/>
              <w:lang w:eastAsia="ru-RU"/>
            </w:rPr>
          </w:pPr>
          <w:hyperlink w:anchor="_Toc142647143" w:history="1">
            <w:r w:rsidR="00F205E7" w:rsidRPr="00CC50DB">
              <w:rPr>
                <w:rStyle w:val="ab"/>
                <w:rFonts w:ascii="Times New Roman" w:eastAsia="Times New Roman" w:hAnsi="Times New Roman" w:cs="Times New Roman"/>
                <w:b/>
                <w:bCs/>
                <w:noProof/>
                <w:lang w:eastAsia="ru-RU"/>
              </w:rPr>
              <w:t>8.</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F205E7">
              <w:rPr>
                <w:noProof/>
                <w:webHidden/>
              </w:rPr>
              <w:tab/>
            </w:r>
            <w:r w:rsidR="00096387">
              <w:rPr>
                <w:noProof/>
                <w:webHidden/>
              </w:rPr>
              <w:fldChar w:fldCharType="begin"/>
            </w:r>
            <w:r w:rsidR="00F205E7">
              <w:rPr>
                <w:noProof/>
                <w:webHidden/>
              </w:rPr>
              <w:instrText xml:space="preserve"> PAGEREF _Toc142647143 \h </w:instrText>
            </w:r>
            <w:r w:rsidR="00096387">
              <w:rPr>
                <w:noProof/>
                <w:webHidden/>
              </w:rPr>
            </w:r>
            <w:r w:rsidR="00096387">
              <w:rPr>
                <w:noProof/>
                <w:webHidden/>
              </w:rPr>
              <w:fldChar w:fldCharType="separate"/>
            </w:r>
            <w:r w:rsidR="00F205E7">
              <w:rPr>
                <w:noProof/>
                <w:webHidden/>
              </w:rPr>
              <w:t>28</w:t>
            </w:r>
            <w:r w:rsidR="00096387">
              <w:rPr>
                <w:noProof/>
                <w:webHidden/>
              </w:rPr>
              <w:fldChar w:fldCharType="end"/>
            </w:r>
          </w:hyperlink>
        </w:p>
        <w:p w14:paraId="4399CC82" w14:textId="77777777" w:rsidR="00F205E7" w:rsidRDefault="00000000">
          <w:pPr>
            <w:pStyle w:val="13"/>
            <w:tabs>
              <w:tab w:val="left" w:pos="440"/>
              <w:tab w:val="right" w:leader="dot" w:pos="9345"/>
            </w:tabs>
            <w:rPr>
              <w:rFonts w:eastAsiaTheme="minorEastAsia"/>
              <w:noProof/>
              <w:lang w:eastAsia="ru-RU"/>
            </w:rPr>
          </w:pPr>
          <w:hyperlink w:anchor="_Toc142647144" w:history="1">
            <w:r w:rsidR="00F205E7" w:rsidRPr="00CC50DB">
              <w:rPr>
                <w:rStyle w:val="ab"/>
                <w:rFonts w:ascii="Times New Roman" w:eastAsia="Times New Roman" w:hAnsi="Times New Roman" w:cs="Times New Roman"/>
                <w:b/>
                <w:bCs/>
                <w:noProof/>
                <w:lang w:eastAsia="ru-RU"/>
              </w:rPr>
              <w:t>9.</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Фонд оценочных средств</w:t>
            </w:r>
            <w:r w:rsidR="00F205E7">
              <w:rPr>
                <w:noProof/>
                <w:webHidden/>
              </w:rPr>
              <w:tab/>
            </w:r>
            <w:r w:rsidR="00096387">
              <w:rPr>
                <w:noProof/>
                <w:webHidden/>
              </w:rPr>
              <w:fldChar w:fldCharType="begin"/>
            </w:r>
            <w:r w:rsidR="00F205E7">
              <w:rPr>
                <w:noProof/>
                <w:webHidden/>
              </w:rPr>
              <w:instrText xml:space="preserve"> PAGEREF _Toc142647144 \h </w:instrText>
            </w:r>
            <w:r w:rsidR="00096387">
              <w:rPr>
                <w:noProof/>
                <w:webHidden/>
              </w:rPr>
            </w:r>
            <w:r w:rsidR="00096387">
              <w:rPr>
                <w:noProof/>
                <w:webHidden/>
              </w:rPr>
              <w:fldChar w:fldCharType="separate"/>
            </w:r>
            <w:r w:rsidR="00F205E7">
              <w:rPr>
                <w:noProof/>
                <w:webHidden/>
              </w:rPr>
              <w:t>29</w:t>
            </w:r>
            <w:r w:rsidR="00096387">
              <w:rPr>
                <w:noProof/>
                <w:webHidden/>
              </w:rPr>
              <w:fldChar w:fldCharType="end"/>
            </w:r>
          </w:hyperlink>
        </w:p>
        <w:p w14:paraId="7E47806C" w14:textId="77777777" w:rsidR="00F205E7" w:rsidRDefault="00000000">
          <w:pPr>
            <w:pStyle w:val="13"/>
            <w:tabs>
              <w:tab w:val="left" w:pos="660"/>
              <w:tab w:val="right" w:leader="dot" w:pos="9345"/>
            </w:tabs>
            <w:rPr>
              <w:rFonts w:eastAsiaTheme="minorEastAsia"/>
              <w:noProof/>
              <w:lang w:eastAsia="ru-RU"/>
            </w:rPr>
          </w:pPr>
          <w:hyperlink w:anchor="_Toc142647145" w:history="1">
            <w:r w:rsidR="00F205E7" w:rsidRPr="00CC50DB">
              <w:rPr>
                <w:rStyle w:val="ab"/>
                <w:rFonts w:ascii="Times New Roman" w:eastAsia="Times New Roman" w:hAnsi="Times New Roman" w:cs="Times New Roman"/>
                <w:b/>
                <w:bCs/>
                <w:noProof/>
                <w:lang w:eastAsia="ru-RU"/>
              </w:rPr>
              <w:t>10.</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Промежуточная аттестация</w:t>
            </w:r>
            <w:r w:rsidR="00F205E7">
              <w:rPr>
                <w:noProof/>
                <w:webHidden/>
              </w:rPr>
              <w:tab/>
            </w:r>
            <w:r w:rsidR="00096387">
              <w:rPr>
                <w:noProof/>
                <w:webHidden/>
              </w:rPr>
              <w:fldChar w:fldCharType="begin"/>
            </w:r>
            <w:r w:rsidR="00F205E7">
              <w:rPr>
                <w:noProof/>
                <w:webHidden/>
              </w:rPr>
              <w:instrText xml:space="preserve"> PAGEREF _Toc142647145 \h </w:instrText>
            </w:r>
            <w:r w:rsidR="00096387">
              <w:rPr>
                <w:noProof/>
                <w:webHidden/>
              </w:rPr>
            </w:r>
            <w:r w:rsidR="00096387">
              <w:rPr>
                <w:noProof/>
                <w:webHidden/>
              </w:rPr>
              <w:fldChar w:fldCharType="separate"/>
            </w:r>
            <w:r w:rsidR="00F205E7">
              <w:rPr>
                <w:noProof/>
                <w:webHidden/>
              </w:rPr>
              <w:t>32</w:t>
            </w:r>
            <w:r w:rsidR="00096387">
              <w:rPr>
                <w:noProof/>
                <w:webHidden/>
              </w:rPr>
              <w:fldChar w:fldCharType="end"/>
            </w:r>
          </w:hyperlink>
        </w:p>
        <w:p w14:paraId="1816B057" w14:textId="77777777" w:rsidR="00F205E7" w:rsidRDefault="00000000">
          <w:pPr>
            <w:pStyle w:val="13"/>
            <w:tabs>
              <w:tab w:val="left" w:pos="660"/>
              <w:tab w:val="right" w:leader="dot" w:pos="9345"/>
            </w:tabs>
            <w:rPr>
              <w:rFonts w:eastAsiaTheme="minorEastAsia"/>
              <w:noProof/>
              <w:lang w:eastAsia="ru-RU"/>
            </w:rPr>
          </w:pPr>
          <w:hyperlink w:anchor="_Toc142647146" w:history="1">
            <w:r w:rsidR="00F205E7" w:rsidRPr="00CC50DB">
              <w:rPr>
                <w:rStyle w:val="ab"/>
                <w:rFonts w:ascii="Times New Roman" w:eastAsia="Times New Roman" w:hAnsi="Times New Roman" w:cs="Times New Roman"/>
                <w:b/>
                <w:bCs/>
                <w:noProof/>
                <w:lang w:eastAsia="ru-RU"/>
              </w:rPr>
              <w:t>11.</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F205E7">
              <w:rPr>
                <w:noProof/>
                <w:webHidden/>
              </w:rPr>
              <w:tab/>
            </w:r>
            <w:r w:rsidR="00096387">
              <w:rPr>
                <w:noProof/>
                <w:webHidden/>
              </w:rPr>
              <w:fldChar w:fldCharType="begin"/>
            </w:r>
            <w:r w:rsidR="00F205E7">
              <w:rPr>
                <w:noProof/>
                <w:webHidden/>
              </w:rPr>
              <w:instrText xml:space="preserve"> PAGEREF _Toc142647146 \h </w:instrText>
            </w:r>
            <w:r w:rsidR="00096387">
              <w:rPr>
                <w:noProof/>
                <w:webHidden/>
              </w:rPr>
            </w:r>
            <w:r w:rsidR="00096387">
              <w:rPr>
                <w:noProof/>
                <w:webHidden/>
              </w:rPr>
              <w:fldChar w:fldCharType="separate"/>
            </w:r>
            <w:r w:rsidR="00F205E7">
              <w:rPr>
                <w:noProof/>
                <w:webHidden/>
              </w:rPr>
              <w:t>34</w:t>
            </w:r>
            <w:r w:rsidR="00096387">
              <w:rPr>
                <w:noProof/>
                <w:webHidden/>
              </w:rPr>
              <w:fldChar w:fldCharType="end"/>
            </w:r>
          </w:hyperlink>
        </w:p>
        <w:p w14:paraId="3977ABE2" w14:textId="77777777" w:rsidR="00F205E7" w:rsidRDefault="00000000">
          <w:pPr>
            <w:pStyle w:val="13"/>
            <w:tabs>
              <w:tab w:val="left" w:pos="660"/>
              <w:tab w:val="right" w:leader="dot" w:pos="9345"/>
            </w:tabs>
            <w:rPr>
              <w:rFonts w:eastAsiaTheme="minorEastAsia"/>
              <w:noProof/>
              <w:lang w:eastAsia="ru-RU"/>
            </w:rPr>
          </w:pPr>
          <w:hyperlink w:anchor="_Toc142647147" w:history="1">
            <w:r w:rsidR="00F205E7" w:rsidRPr="00CC50DB">
              <w:rPr>
                <w:rStyle w:val="ab"/>
                <w:rFonts w:ascii="Times New Roman" w:eastAsia="Times New Roman" w:hAnsi="Times New Roman" w:cs="Times New Roman"/>
                <w:b/>
                <w:bCs/>
                <w:noProof/>
                <w:lang w:eastAsia="ru-RU"/>
              </w:rPr>
              <w:t>12.</w:t>
            </w:r>
            <w:r w:rsidR="00F205E7">
              <w:rPr>
                <w:rFonts w:eastAsiaTheme="minorEastAsia"/>
                <w:noProof/>
                <w:lang w:eastAsia="ru-RU"/>
              </w:rPr>
              <w:tab/>
            </w:r>
            <w:r w:rsidR="00F205E7" w:rsidRPr="00CC50DB">
              <w:rPr>
                <w:rStyle w:val="ab"/>
                <w:rFonts w:ascii="Times New Roman" w:eastAsia="Times New Roman" w:hAnsi="Times New Roman" w:cs="Times New Roman"/>
                <w:b/>
                <w:bCs/>
                <w:noProof/>
                <w:lang w:eastAsia="ru-RU"/>
              </w:rPr>
              <w:t>Материально-техническое обеспечение дисциплины</w:t>
            </w:r>
            <w:r w:rsidR="00F205E7">
              <w:rPr>
                <w:noProof/>
                <w:webHidden/>
              </w:rPr>
              <w:tab/>
            </w:r>
            <w:r w:rsidR="00096387">
              <w:rPr>
                <w:noProof/>
                <w:webHidden/>
              </w:rPr>
              <w:fldChar w:fldCharType="begin"/>
            </w:r>
            <w:r w:rsidR="00F205E7">
              <w:rPr>
                <w:noProof/>
                <w:webHidden/>
              </w:rPr>
              <w:instrText xml:space="preserve"> PAGEREF _Toc142647147 \h </w:instrText>
            </w:r>
            <w:r w:rsidR="00096387">
              <w:rPr>
                <w:noProof/>
                <w:webHidden/>
              </w:rPr>
            </w:r>
            <w:r w:rsidR="00096387">
              <w:rPr>
                <w:noProof/>
                <w:webHidden/>
              </w:rPr>
              <w:fldChar w:fldCharType="separate"/>
            </w:r>
            <w:r w:rsidR="00F205E7">
              <w:rPr>
                <w:noProof/>
                <w:webHidden/>
              </w:rPr>
              <w:t>36</w:t>
            </w:r>
            <w:r w:rsidR="00096387">
              <w:rPr>
                <w:noProof/>
                <w:webHidden/>
              </w:rPr>
              <w:fldChar w:fldCharType="end"/>
            </w:r>
          </w:hyperlink>
        </w:p>
        <w:p w14:paraId="3F09D25F" w14:textId="77777777" w:rsidR="00AF6BE2" w:rsidRDefault="00096387">
          <w:r w:rsidRPr="00AF6BE2">
            <w:rPr>
              <w:b/>
              <w:bCs/>
              <w:sz w:val="24"/>
              <w:szCs w:val="24"/>
            </w:rPr>
            <w:fldChar w:fldCharType="end"/>
          </w:r>
        </w:p>
      </w:sdtContent>
    </w:sdt>
    <w:p w14:paraId="76D8551C"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644601C4"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6CBE99F0" w14:textId="77777777" w:rsidR="00931109" w:rsidRPr="00AF6BE2" w:rsidRDefault="00931109" w:rsidP="00732292">
      <w:pPr>
        <w:pStyle w:val="1"/>
        <w:numPr>
          <w:ilvl w:val="0"/>
          <w:numId w:val="6"/>
        </w:numPr>
        <w:rPr>
          <w:rFonts w:ascii="Times New Roman" w:eastAsia="Times New Roman" w:hAnsi="Times New Roman" w:cs="Times New Roman"/>
          <w:b/>
          <w:bCs/>
          <w:color w:val="auto"/>
          <w:sz w:val="24"/>
          <w:szCs w:val="24"/>
          <w:lang w:eastAsia="ru-RU"/>
        </w:rPr>
      </w:pPr>
      <w:bookmarkStart w:id="0" w:name="_Toc142647136"/>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67246EF1" w14:textId="77777777" w:rsidR="00931109" w:rsidRPr="00474D6F" w:rsidRDefault="00474D6F" w:rsidP="00931109">
      <w:pPr>
        <w:widowControl w:val="0"/>
        <w:spacing w:after="0" w:line="240" w:lineRule="auto"/>
        <w:ind w:firstLine="708"/>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Цель освоения дисциплины</w:t>
      </w:r>
      <w:r w:rsidR="00F205E7">
        <w:rPr>
          <w:rFonts w:ascii="Times New Roman" w:eastAsia="Times New Roman" w:hAnsi="Times New Roman" w:cs="Times New Roman"/>
          <w:lang w:eastAsia="ru-RU"/>
        </w:rPr>
        <w:t xml:space="preserve"> </w:t>
      </w:r>
      <w:r w:rsidR="00F205E7" w:rsidRPr="00474D6F">
        <w:rPr>
          <w:rFonts w:ascii="Times New Roman" w:eastAsia="Times New Roman" w:hAnsi="Times New Roman" w:cs="Times New Roman"/>
          <w:lang w:eastAsia="ru-RU"/>
        </w:rPr>
        <w:t>«Догматическое богословие»</w:t>
      </w:r>
      <w:r w:rsidRPr="00474D6F">
        <w:rPr>
          <w:rFonts w:ascii="Times New Roman" w:eastAsia="Times New Roman" w:hAnsi="Times New Roman" w:cs="Times New Roman"/>
          <w:lang w:eastAsia="ru-RU"/>
        </w:rPr>
        <w:t>: получение прочных и глубоких представлений об основных истинах православного вероучения. Данный курс призван помочь студентам сформировать православное понимание современных нравственных проблем общества, что, в свою очередь, поможет им впоследствии в их пастырском служении.</w:t>
      </w:r>
    </w:p>
    <w:p w14:paraId="7BC0FCF9" w14:textId="77777777" w:rsidR="00931109" w:rsidRPr="00474D6F" w:rsidRDefault="00931109" w:rsidP="00931109">
      <w:pPr>
        <w:widowControl w:val="0"/>
        <w:spacing w:after="0" w:line="240" w:lineRule="auto"/>
        <w:ind w:firstLine="708"/>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 xml:space="preserve">Задачи курса: </w:t>
      </w:r>
    </w:p>
    <w:p w14:paraId="35B5CC1A" w14:textId="77777777" w:rsidR="00931109" w:rsidRPr="00474D6F" w:rsidRDefault="00931109" w:rsidP="00931109">
      <w:pPr>
        <w:widowControl w:val="0"/>
        <w:spacing w:after="0" w:line="240" w:lineRule="auto"/>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 xml:space="preserve">- </w:t>
      </w:r>
      <w:r w:rsidR="00474D6F" w:rsidRPr="00474D6F">
        <w:rPr>
          <w:rFonts w:ascii="Times New Roman" w:eastAsia="Times New Roman" w:hAnsi="Times New Roman" w:cs="Times New Roman"/>
          <w:lang w:eastAsia="ru-RU"/>
        </w:rPr>
        <w:t>уяснить основные положения православного вероучения;</w:t>
      </w:r>
      <w:r w:rsidRPr="00474D6F">
        <w:rPr>
          <w:rFonts w:ascii="Times New Roman" w:eastAsia="Times New Roman" w:hAnsi="Times New Roman" w:cs="Times New Roman"/>
          <w:lang w:eastAsia="ru-RU"/>
        </w:rPr>
        <w:t xml:space="preserve"> </w:t>
      </w:r>
    </w:p>
    <w:p w14:paraId="1A63CDCD" w14:textId="77777777" w:rsidR="00931109" w:rsidRPr="00474D6F" w:rsidRDefault="00931109" w:rsidP="00931109">
      <w:pPr>
        <w:widowControl w:val="0"/>
        <w:spacing w:after="0" w:line="240" w:lineRule="auto"/>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 xml:space="preserve">- </w:t>
      </w:r>
      <w:r w:rsidR="00474D6F" w:rsidRPr="00474D6F">
        <w:rPr>
          <w:rFonts w:ascii="Times New Roman" w:eastAsia="Times New Roman" w:hAnsi="Times New Roman" w:cs="Times New Roman"/>
          <w:lang w:eastAsia="ru-RU"/>
        </w:rPr>
        <w:t>сформировать православное понимание важности догматов веры как нерушимых и неизменяемых оснований православного мировоззрения.</w:t>
      </w:r>
    </w:p>
    <w:p w14:paraId="01DAE879" w14:textId="77777777" w:rsidR="00931109" w:rsidRPr="00474D6F" w:rsidRDefault="00931109" w:rsidP="00931109">
      <w:pPr>
        <w:widowControl w:val="0"/>
        <w:spacing w:after="0" w:line="240" w:lineRule="auto"/>
        <w:jc w:val="both"/>
        <w:rPr>
          <w:rFonts w:ascii="Times New Roman" w:eastAsia="Times New Roman" w:hAnsi="Times New Roman" w:cs="Times New Roman"/>
          <w:b/>
          <w:lang w:eastAsia="ru-RU"/>
        </w:rPr>
      </w:pPr>
    </w:p>
    <w:p w14:paraId="461529DF" w14:textId="77777777" w:rsidR="00931109" w:rsidRPr="00AF6BE2" w:rsidRDefault="00931109" w:rsidP="00732292">
      <w:pPr>
        <w:pStyle w:val="1"/>
        <w:numPr>
          <w:ilvl w:val="0"/>
          <w:numId w:val="6"/>
        </w:numPr>
        <w:rPr>
          <w:rFonts w:ascii="Times New Roman" w:eastAsia="Times New Roman" w:hAnsi="Times New Roman" w:cs="Times New Roman"/>
          <w:b/>
          <w:bCs/>
          <w:color w:val="auto"/>
          <w:sz w:val="24"/>
          <w:szCs w:val="24"/>
          <w:lang w:eastAsia="ru-RU"/>
        </w:rPr>
      </w:pPr>
      <w:bookmarkStart w:id="1" w:name="_Toc142647137"/>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34F42788" w14:textId="77777777" w:rsidR="00474D6F" w:rsidRPr="00474D6F" w:rsidRDefault="00474D6F" w:rsidP="00474D6F">
      <w:pPr>
        <w:widowControl w:val="0"/>
        <w:spacing w:after="0" w:line="240" w:lineRule="auto"/>
        <w:ind w:firstLine="709"/>
        <w:jc w:val="both"/>
        <w:rPr>
          <w:rFonts w:ascii="Times New Roman" w:eastAsia="Times New Roman" w:hAnsi="Times New Roman" w:cs="Times New Roman"/>
          <w:lang w:eastAsia="ru-RU"/>
        </w:rPr>
      </w:pPr>
      <w:r w:rsidRPr="004C0F41">
        <w:rPr>
          <w:rFonts w:ascii="Times New Roman" w:eastAsia="Times New Roman" w:hAnsi="Times New Roman" w:cs="Times New Roman"/>
          <w:lang w:eastAsia="ru-RU"/>
        </w:rPr>
        <w:t xml:space="preserve">Дисциплина «Догматическое богословие» (Б1.О.02.01) </w:t>
      </w:r>
      <w:r w:rsidR="00D76395" w:rsidRPr="004C0F41">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4C0F41">
        <w:rPr>
          <w:rFonts w:ascii="Times New Roman" w:eastAsia="Times New Roman" w:hAnsi="Times New Roman" w:cs="Times New Roman"/>
          <w:lang w:eastAsia="ru-RU"/>
        </w:rPr>
        <w:t xml:space="preserve"> и изучается на протяжении 3-6 семестров</w:t>
      </w:r>
      <w:r w:rsidRPr="00474D6F">
        <w:rPr>
          <w:rFonts w:ascii="Times New Roman" w:eastAsia="Times New Roman" w:hAnsi="Times New Roman" w:cs="Times New Roman"/>
          <w:lang w:eastAsia="ru-RU"/>
        </w:rPr>
        <w:t>.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159D5CE2" w14:textId="77777777" w:rsidR="00474D6F" w:rsidRPr="00474D6F" w:rsidRDefault="00474D6F" w:rsidP="00474D6F">
      <w:pPr>
        <w:widowControl w:val="0"/>
        <w:spacing w:after="0" w:line="240" w:lineRule="auto"/>
        <w:ind w:firstLine="709"/>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510100B9" w14:textId="77777777" w:rsidR="00474D6F" w:rsidRPr="00474D6F" w:rsidRDefault="00474D6F" w:rsidP="00474D6F">
      <w:pPr>
        <w:widowControl w:val="0"/>
        <w:spacing w:after="0" w:line="240" w:lineRule="auto"/>
        <w:ind w:firstLine="709"/>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 xml:space="preserve">Дисциплина «Догматическое богословие» органично связана с богословскими дисциплинами и является продолжением дисциплин Подготовительного отделения «Катехизис» и «Основное богословие». </w:t>
      </w:r>
    </w:p>
    <w:p w14:paraId="2E85A302" w14:textId="77777777" w:rsidR="00931109" w:rsidRPr="00474D6F" w:rsidRDefault="00474D6F" w:rsidP="00474D6F">
      <w:pPr>
        <w:widowControl w:val="0"/>
        <w:spacing w:after="0" w:line="240" w:lineRule="auto"/>
        <w:ind w:firstLine="709"/>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Дисциплина «Догматическое богословие» является предшествующей для дисциплин «История западных исповеданий и сравнительное богословие», «Пастырское богословие», «Патрология», «Нравственное богословие», «Философия», «Апологетика», а также успешного прохождения педагогической практики.</w:t>
      </w:r>
    </w:p>
    <w:p w14:paraId="57CB497C" w14:textId="77777777"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14:paraId="2CCEF802" w14:textId="77777777" w:rsidR="00931109" w:rsidRPr="00AF6BE2" w:rsidRDefault="00931109" w:rsidP="00732292">
      <w:pPr>
        <w:pStyle w:val="1"/>
        <w:numPr>
          <w:ilvl w:val="0"/>
          <w:numId w:val="6"/>
        </w:numPr>
        <w:rPr>
          <w:rFonts w:ascii="Times New Roman" w:eastAsia="Times New Roman" w:hAnsi="Times New Roman" w:cs="Times New Roman"/>
          <w:b/>
          <w:bCs/>
          <w:color w:val="auto"/>
          <w:sz w:val="24"/>
          <w:szCs w:val="24"/>
          <w:lang w:eastAsia="ru-RU"/>
        </w:rPr>
      </w:pPr>
      <w:bookmarkStart w:id="2" w:name="_Toc142647138"/>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1B0D3607"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C94284" w14:paraId="4950D203" w14:textId="77777777" w:rsidTr="00FE3943">
        <w:trPr>
          <w:trHeight w:val="270"/>
        </w:trPr>
        <w:tc>
          <w:tcPr>
            <w:tcW w:w="2293" w:type="dxa"/>
            <w:tcBorders>
              <w:top w:val="single" w:sz="8" w:space="0" w:color="auto"/>
              <w:left w:val="single" w:sz="8" w:space="0" w:color="auto"/>
              <w:bottom w:val="single" w:sz="4" w:space="0" w:color="auto"/>
              <w:right w:val="single" w:sz="8" w:space="0" w:color="auto"/>
            </w:tcBorders>
          </w:tcPr>
          <w:p w14:paraId="64DE6117" w14:textId="77777777" w:rsidR="00D761F4" w:rsidRPr="00C94284" w:rsidRDefault="00FE3943" w:rsidP="00FE3943">
            <w:pPr>
              <w:spacing w:after="0" w:line="240" w:lineRule="auto"/>
              <w:jc w:val="center"/>
              <w:rPr>
                <w:rFonts w:ascii="Times New Roman" w:eastAsia="Times New Roman" w:hAnsi="Times New Roman" w:cs="Times New Roman"/>
                <w:b/>
                <w:bCs/>
              </w:rPr>
            </w:pPr>
            <w:r w:rsidRPr="00C94284">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423F9230" w14:textId="77777777" w:rsidR="00D761F4" w:rsidRPr="00C94284" w:rsidRDefault="00FE3943" w:rsidP="00FE3943">
            <w:pPr>
              <w:spacing w:after="0" w:line="240" w:lineRule="auto"/>
              <w:jc w:val="center"/>
              <w:rPr>
                <w:rFonts w:ascii="Times New Roman" w:eastAsia="Times New Roman" w:hAnsi="Times New Roman" w:cs="Times New Roman"/>
                <w:b/>
                <w:bCs/>
              </w:rPr>
            </w:pPr>
            <w:r w:rsidRPr="00C94284">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1BD80552" w14:textId="77777777" w:rsidR="00D761F4" w:rsidRPr="00C94284"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C94284">
              <w:rPr>
                <w:rFonts w:ascii="Times New Roman" w:eastAsia="Times New Roman" w:hAnsi="Times New Roman" w:cs="Times New Roman"/>
                <w:b/>
                <w:bCs/>
              </w:rPr>
              <w:t>Планируемые результаты обучения по дисциплине</w:t>
            </w:r>
            <w:bookmarkEnd w:id="3"/>
          </w:p>
        </w:tc>
      </w:tr>
      <w:tr w:rsidR="00C5107D" w:rsidRPr="00C94284" w14:paraId="2D1A3AF7" w14:textId="77777777" w:rsidTr="00AF6BE2">
        <w:trPr>
          <w:trHeight w:val="449"/>
        </w:trPr>
        <w:tc>
          <w:tcPr>
            <w:tcW w:w="2293" w:type="dxa"/>
            <w:tcBorders>
              <w:top w:val="single" w:sz="4" w:space="0" w:color="auto"/>
              <w:left w:val="single" w:sz="8" w:space="0" w:color="auto"/>
              <w:bottom w:val="single" w:sz="4" w:space="0" w:color="auto"/>
              <w:right w:val="single" w:sz="8" w:space="0" w:color="auto"/>
            </w:tcBorders>
          </w:tcPr>
          <w:p w14:paraId="3C9591E9" w14:textId="77777777" w:rsidR="00C5107D" w:rsidRPr="00C94284" w:rsidRDefault="00474D6F" w:rsidP="00931109">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УК-6</w:t>
            </w:r>
          </w:p>
          <w:p w14:paraId="510B62CC" w14:textId="77777777" w:rsidR="00C5107D" w:rsidRPr="00C94284" w:rsidRDefault="00474D6F" w:rsidP="00931109">
            <w:pPr>
              <w:spacing w:after="0" w:line="240" w:lineRule="auto"/>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Способен к самосовершенствованию на основе традиционной нравственности в течение всей жизни</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CDA0D11" w14:textId="77777777" w:rsidR="00C5107D" w:rsidRPr="00C94284" w:rsidRDefault="00474D6F" w:rsidP="00931109">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УК-6.1</w:t>
            </w:r>
          </w:p>
          <w:p w14:paraId="143420AB" w14:textId="77777777" w:rsidR="00C5107D" w:rsidRPr="00C94284" w:rsidRDefault="00474D6F" w:rsidP="00931109">
            <w:pPr>
              <w:spacing w:after="0" w:line="240" w:lineRule="auto"/>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Знает основы православного нравственно-аскетического учения, православной антропологии, литургического богословия.</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2ED5EB48" w14:textId="77777777" w:rsidR="00C5107D" w:rsidRPr="00C94284" w:rsidRDefault="00C5107D" w:rsidP="00C5107D">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Знать:</w:t>
            </w:r>
          </w:p>
          <w:p w14:paraId="5FAFF49C" w14:textId="77777777" w:rsidR="00C5107D" w:rsidRPr="00C94284" w:rsidRDefault="00C5107D"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00474D6F" w:rsidRPr="00C94284">
              <w:rPr>
                <w:rFonts w:ascii="Times New Roman" w:eastAsia="Times New Roman" w:hAnsi="Times New Roman" w:cs="Times New Roman"/>
                <w:lang w:eastAsia="ru-RU"/>
              </w:rPr>
              <w:t>основные термины и положения православного вероучения</w:t>
            </w:r>
            <w:r w:rsidRPr="00C94284">
              <w:rPr>
                <w:rFonts w:ascii="Times New Roman" w:eastAsia="Times New Roman" w:hAnsi="Times New Roman" w:cs="Times New Roman"/>
                <w:lang w:eastAsia="ru-RU"/>
              </w:rPr>
              <w:t xml:space="preserve">, </w:t>
            </w:r>
          </w:p>
          <w:p w14:paraId="7C47DB23" w14:textId="77777777" w:rsidR="00C5107D" w:rsidRPr="00C94284" w:rsidRDefault="00474D6F"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взаимосвязь догматического и нравственного учения Церкви</w:t>
            </w:r>
            <w:r w:rsidR="00C5107D" w:rsidRPr="00C94284">
              <w:rPr>
                <w:rFonts w:ascii="Times New Roman" w:eastAsia="Times New Roman" w:hAnsi="Times New Roman" w:cs="Times New Roman"/>
                <w:lang w:eastAsia="ru-RU"/>
              </w:rPr>
              <w:t>,</w:t>
            </w:r>
          </w:p>
          <w:p w14:paraId="6BAEBF14" w14:textId="77777777" w:rsidR="00474D6F" w:rsidRPr="00C94284" w:rsidRDefault="00474D6F"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 все основные положения вероучения Церкви,</w:t>
            </w:r>
          </w:p>
          <w:p w14:paraId="29E55BBA" w14:textId="77777777" w:rsidR="00C5107D" w:rsidRPr="00C94284" w:rsidRDefault="00474D6F"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 достижения святоотеческой мысли, касающиеся вероучительных истин.</w:t>
            </w:r>
          </w:p>
          <w:p w14:paraId="5EFCB2FA" w14:textId="77777777" w:rsidR="00C5107D" w:rsidRPr="00C94284" w:rsidRDefault="00C5107D" w:rsidP="00C5107D">
            <w:pPr>
              <w:spacing w:after="0" w:line="240" w:lineRule="auto"/>
              <w:jc w:val="both"/>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 xml:space="preserve">Уметь: </w:t>
            </w:r>
          </w:p>
          <w:p w14:paraId="1F6B1ACE" w14:textId="77777777" w:rsidR="00C5107D" w:rsidRPr="00C94284" w:rsidRDefault="00C5107D"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00474D6F" w:rsidRPr="00C94284">
              <w:rPr>
                <w:rFonts w:ascii="Times New Roman" w:eastAsia="Times New Roman" w:hAnsi="Times New Roman" w:cs="Times New Roman"/>
                <w:lang w:eastAsia="ru-RU"/>
              </w:rPr>
              <w:t>обосновать богооткровенность положений православного вероучения</w:t>
            </w:r>
            <w:r w:rsidRPr="00C94284">
              <w:rPr>
                <w:rFonts w:ascii="Times New Roman" w:eastAsia="Times New Roman" w:hAnsi="Times New Roman" w:cs="Times New Roman"/>
                <w:lang w:eastAsia="ru-RU"/>
              </w:rPr>
              <w:t xml:space="preserve">; </w:t>
            </w:r>
          </w:p>
          <w:p w14:paraId="6AF01F95" w14:textId="77777777" w:rsidR="00C5107D" w:rsidRPr="00C94284" w:rsidRDefault="00C94284"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использовать полученные знания в профессиональной пастырской деятельности</w:t>
            </w:r>
            <w:r w:rsidR="00C5107D" w:rsidRPr="00C94284">
              <w:rPr>
                <w:rFonts w:ascii="Times New Roman" w:eastAsia="Times New Roman" w:hAnsi="Times New Roman" w:cs="Times New Roman"/>
                <w:lang w:eastAsia="ru-RU"/>
              </w:rPr>
              <w:t>;</w:t>
            </w:r>
          </w:p>
          <w:p w14:paraId="18F893AA" w14:textId="77777777" w:rsidR="00C5107D" w:rsidRPr="00C94284" w:rsidRDefault="00C5107D"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 </w:t>
            </w:r>
            <w:r w:rsidR="00C94284" w:rsidRPr="00C94284">
              <w:rPr>
                <w:rFonts w:ascii="Times New Roman" w:eastAsia="Times New Roman" w:hAnsi="Times New Roman" w:cs="Times New Roman"/>
                <w:lang w:eastAsia="ru-RU"/>
              </w:rPr>
              <w:t>применять технологии коммуникации в межличностном общении</w:t>
            </w:r>
            <w:r w:rsidRPr="00C94284">
              <w:rPr>
                <w:rFonts w:ascii="Times New Roman" w:eastAsia="Times New Roman" w:hAnsi="Times New Roman" w:cs="Times New Roman"/>
                <w:lang w:eastAsia="ru-RU"/>
              </w:rPr>
              <w:t xml:space="preserve">, </w:t>
            </w:r>
          </w:p>
          <w:p w14:paraId="1345900A" w14:textId="77777777" w:rsidR="00C5107D" w:rsidRPr="00C94284" w:rsidRDefault="00C5107D"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00C94284" w:rsidRPr="00C94284">
              <w:rPr>
                <w:rFonts w:ascii="Times New Roman" w:eastAsia="Times New Roman" w:hAnsi="Times New Roman" w:cs="Times New Roman"/>
                <w:lang w:eastAsia="ru-RU"/>
              </w:rPr>
              <w:t>систематизировать полученные знания</w:t>
            </w:r>
            <w:r w:rsidRPr="00C94284">
              <w:rPr>
                <w:rFonts w:ascii="Times New Roman" w:eastAsia="Times New Roman" w:hAnsi="Times New Roman" w:cs="Times New Roman"/>
                <w:lang w:eastAsia="ru-RU"/>
              </w:rPr>
              <w:t>.</w:t>
            </w:r>
          </w:p>
          <w:p w14:paraId="6EB39AB5" w14:textId="77777777" w:rsidR="00C5107D" w:rsidRPr="00C94284" w:rsidRDefault="00C5107D"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b/>
                <w:bCs/>
                <w:lang w:eastAsia="ru-RU"/>
              </w:rPr>
              <w:t>Владеть</w:t>
            </w:r>
            <w:r w:rsidRPr="00C94284">
              <w:rPr>
                <w:rFonts w:ascii="Times New Roman" w:eastAsia="Times New Roman" w:hAnsi="Times New Roman" w:cs="Times New Roman"/>
                <w:lang w:eastAsia="ru-RU"/>
              </w:rPr>
              <w:t xml:space="preserve">: </w:t>
            </w:r>
          </w:p>
          <w:p w14:paraId="7B43121A" w14:textId="77777777" w:rsidR="00C5107D" w:rsidRPr="00C94284" w:rsidRDefault="00C5107D"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00C94284" w:rsidRPr="00C94284">
              <w:rPr>
                <w:rFonts w:ascii="Times New Roman" w:eastAsia="Times New Roman" w:hAnsi="Times New Roman" w:cs="Times New Roman"/>
                <w:lang w:eastAsia="ru-RU"/>
              </w:rPr>
              <w:t xml:space="preserve">технологиями приобретения, использования и </w:t>
            </w:r>
            <w:r w:rsidR="00C94284" w:rsidRPr="00C94284">
              <w:rPr>
                <w:rFonts w:ascii="Times New Roman" w:eastAsia="Times New Roman" w:hAnsi="Times New Roman" w:cs="Times New Roman"/>
                <w:lang w:eastAsia="ru-RU"/>
              </w:rPr>
              <w:lastRenderedPageBreak/>
              <w:t>обновления знаний</w:t>
            </w:r>
            <w:r w:rsidRPr="00C94284">
              <w:rPr>
                <w:rFonts w:ascii="Times New Roman" w:eastAsia="Times New Roman" w:hAnsi="Times New Roman" w:cs="Times New Roman"/>
                <w:lang w:eastAsia="ru-RU"/>
              </w:rPr>
              <w:t>,</w:t>
            </w:r>
          </w:p>
          <w:p w14:paraId="571A757E" w14:textId="77777777" w:rsidR="00C5107D" w:rsidRPr="00C94284" w:rsidRDefault="00C5107D"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 </w:t>
            </w:r>
            <w:r w:rsidR="00C94284" w:rsidRPr="00C94284">
              <w:rPr>
                <w:rFonts w:ascii="Times New Roman" w:eastAsia="Times New Roman" w:hAnsi="Times New Roman" w:cs="Times New Roman"/>
                <w:lang w:eastAsia="ru-RU"/>
              </w:rPr>
              <w:t>навыками рефлексии, самооценки, самоконтроля.</w:t>
            </w:r>
          </w:p>
        </w:tc>
      </w:tr>
      <w:tr w:rsidR="00474D6F" w:rsidRPr="00C94284" w14:paraId="46F7D3F6" w14:textId="77777777" w:rsidTr="00AF6BE2">
        <w:trPr>
          <w:trHeight w:val="449"/>
        </w:trPr>
        <w:tc>
          <w:tcPr>
            <w:tcW w:w="2293" w:type="dxa"/>
            <w:tcBorders>
              <w:top w:val="single" w:sz="4" w:space="0" w:color="auto"/>
              <w:left w:val="single" w:sz="8" w:space="0" w:color="auto"/>
              <w:bottom w:val="single" w:sz="4" w:space="0" w:color="auto"/>
              <w:right w:val="single" w:sz="8" w:space="0" w:color="auto"/>
            </w:tcBorders>
          </w:tcPr>
          <w:p w14:paraId="6254E78D" w14:textId="77777777" w:rsidR="00474D6F" w:rsidRPr="00C94284" w:rsidRDefault="00474D6F" w:rsidP="00931109">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ОПК-2</w:t>
            </w:r>
          </w:p>
          <w:p w14:paraId="6E43F38C" w14:textId="77777777" w:rsidR="00474D6F" w:rsidRPr="00C94284" w:rsidRDefault="00474D6F" w:rsidP="00931109">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lang w:eastAsia="ru-RU"/>
              </w:rPr>
              <w:t>Способен применять базовые знания вероучительных дисциплин (модулей)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FE32E35" w14:textId="77777777" w:rsidR="00474D6F" w:rsidRPr="00C94284" w:rsidRDefault="00474D6F" w:rsidP="00931109">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ОПК 2.1</w:t>
            </w:r>
          </w:p>
          <w:p w14:paraId="097073E9" w14:textId="77777777" w:rsidR="00474D6F" w:rsidRPr="00C94284" w:rsidRDefault="00474D6F" w:rsidP="00931109">
            <w:pPr>
              <w:spacing w:after="0" w:line="240" w:lineRule="auto"/>
              <w:rPr>
                <w:rFonts w:ascii="Times New Roman" w:eastAsia="Times New Roman" w:hAnsi="Times New Roman" w:cs="Times New Roman"/>
                <w:bCs/>
                <w:lang w:eastAsia="ru-RU"/>
              </w:rPr>
            </w:pPr>
            <w:r w:rsidRPr="00C94284">
              <w:rPr>
                <w:rFonts w:ascii="Times New Roman" w:eastAsia="Times New Roman" w:hAnsi="Times New Roman" w:cs="Times New Roman"/>
                <w:bCs/>
                <w:lang w:eastAsia="ru-RU"/>
              </w:rPr>
              <w:t>Основательно знаком с системой православного вероучения и историей его формирования.</w:t>
            </w:r>
          </w:p>
        </w:tc>
        <w:tc>
          <w:tcPr>
            <w:tcW w:w="4936" w:type="dxa"/>
            <w:vMerge/>
            <w:tcBorders>
              <w:top w:val="single" w:sz="4" w:space="0" w:color="auto"/>
              <w:left w:val="nil"/>
              <w:right w:val="single" w:sz="8" w:space="0" w:color="auto"/>
            </w:tcBorders>
            <w:tcMar>
              <w:top w:w="0" w:type="dxa"/>
              <w:left w:w="108" w:type="dxa"/>
              <w:bottom w:w="0" w:type="dxa"/>
              <w:right w:w="108" w:type="dxa"/>
            </w:tcMar>
          </w:tcPr>
          <w:p w14:paraId="3A1B5E27" w14:textId="77777777" w:rsidR="00474D6F" w:rsidRPr="00C94284" w:rsidRDefault="00474D6F" w:rsidP="00C5107D">
            <w:pPr>
              <w:spacing w:after="0" w:line="240" w:lineRule="auto"/>
              <w:rPr>
                <w:rFonts w:ascii="Times New Roman" w:eastAsia="Times New Roman" w:hAnsi="Times New Roman" w:cs="Times New Roman"/>
                <w:b/>
                <w:bCs/>
                <w:lang w:eastAsia="ru-RU"/>
              </w:rPr>
            </w:pPr>
          </w:p>
        </w:tc>
      </w:tr>
      <w:tr w:rsidR="00C5107D" w:rsidRPr="00C94284" w14:paraId="2C37AA21" w14:textId="77777777" w:rsidTr="00AF6BE2">
        <w:trPr>
          <w:trHeight w:val="449"/>
        </w:trPr>
        <w:tc>
          <w:tcPr>
            <w:tcW w:w="2293" w:type="dxa"/>
            <w:tcBorders>
              <w:top w:val="single" w:sz="4" w:space="0" w:color="auto"/>
              <w:left w:val="single" w:sz="8" w:space="0" w:color="auto"/>
              <w:bottom w:val="single" w:sz="4" w:space="0" w:color="auto"/>
              <w:right w:val="single" w:sz="8" w:space="0" w:color="auto"/>
            </w:tcBorders>
          </w:tcPr>
          <w:p w14:paraId="2C8B5D62" w14:textId="77777777" w:rsidR="00C5107D" w:rsidRPr="00C94284" w:rsidRDefault="00C5107D" w:rsidP="00931109">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 xml:space="preserve">ОПК-5 </w:t>
            </w:r>
          </w:p>
          <w:p w14:paraId="798A4A58" w14:textId="77777777" w:rsidR="00C5107D" w:rsidRPr="00C94284" w:rsidRDefault="00C5107D" w:rsidP="00931109">
            <w:pPr>
              <w:spacing w:after="0" w:line="240" w:lineRule="auto"/>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Способен при решении </w:t>
            </w:r>
            <w:r w:rsidRPr="00C94284">
              <w:rPr>
                <w:rFonts w:ascii="Times New Roman" w:eastAsia="Times New Roman" w:hAnsi="Times New Roman" w:cs="Times New Roman"/>
                <w:lang w:eastAsia="ru-RU"/>
              </w:rPr>
              <w:lastRenderedPageBreak/>
              <w:t xml:space="preserve">теологических задач учитывать единство теологического знания и его связь с религиозной традицией </w:t>
            </w:r>
          </w:p>
          <w:p w14:paraId="495318B1" w14:textId="77777777" w:rsidR="00C5107D" w:rsidRPr="00C94284" w:rsidRDefault="00C5107D" w:rsidP="00931109">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3E7088F" w14:textId="77777777" w:rsidR="00C5107D" w:rsidRPr="00C94284" w:rsidRDefault="00C5107D" w:rsidP="00931109">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lastRenderedPageBreak/>
              <w:t xml:space="preserve">ОПК-5.3 </w:t>
            </w:r>
          </w:p>
          <w:p w14:paraId="214009A7" w14:textId="77777777" w:rsidR="00C5107D" w:rsidRPr="00C94284" w:rsidRDefault="00C5107D" w:rsidP="00931109">
            <w:pPr>
              <w:spacing w:after="0" w:line="240" w:lineRule="auto"/>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Понимает </w:t>
            </w:r>
            <w:r w:rsidRPr="00C94284">
              <w:rPr>
                <w:rFonts w:ascii="Times New Roman" w:eastAsia="Times New Roman" w:hAnsi="Times New Roman" w:cs="Times New Roman"/>
                <w:lang w:eastAsia="ru-RU"/>
              </w:rPr>
              <w:lastRenderedPageBreak/>
              <w:t>соотношение библейского, вероучительного, исторического и практического аспекта в богословии.</w:t>
            </w:r>
          </w:p>
        </w:tc>
        <w:tc>
          <w:tcPr>
            <w:tcW w:w="4936" w:type="dxa"/>
            <w:vMerge/>
            <w:tcBorders>
              <w:left w:val="nil"/>
              <w:bottom w:val="single" w:sz="4" w:space="0" w:color="auto"/>
              <w:right w:val="single" w:sz="8" w:space="0" w:color="auto"/>
            </w:tcBorders>
            <w:tcMar>
              <w:top w:w="0" w:type="dxa"/>
              <w:left w:w="108" w:type="dxa"/>
              <w:bottom w:w="0" w:type="dxa"/>
              <w:right w:w="108" w:type="dxa"/>
            </w:tcMar>
          </w:tcPr>
          <w:p w14:paraId="30BF0BE2" w14:textId="77777777" w:rsidR="00C5107D" w:rsidRPr="00C94284" w:rsidRDefault="00C5107D" w:rsidP="00931109">
            <w:pPr>
              <w:spacing w:after="0" w:line="240" w:lineRule="auto"/>
              <w:rPr>
                <w:rFonts w:ascii="Times New Roman" w:eastAsia="Times New Roman" w:hAnsi="Times New Roman" w:cs="Times New Roman"/>
                <w:lang w:eastAsia="ru-RU"/>
              </w:rPr>
            </w:pPr>
          </w:p>
        </w:tc>
      </w:tr>
    </w:tbl>
    <w:p w14:paraId="6E868356" w14:textId="77777777" w:rsidR="00931109" w:rsidRPr="0039165B" w:rsidRDefault="00931109" w:rsidP="00931109">
      <w:pPr>
        <w:spacing w:after="0" w:line="240" w:lineRule="auto"/>
        <w:rPr>
          <w:rFonts w:ascii="Times New Roman" w:eastAsia="Times New Roman" w:hAnsi="Times New Roman" w:cs="Times New Roman"/>
          <w:lang w:eastAsia="ru-RU"/>
        </w:rPr>
      </w:pPr>
    </w:p>
    <w:p w14:paraId="396961CB"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1AD983C9" w14:textId="77777777" w:rsidR="00931109" w:rsidRPr="00AF6BE2" w:rsidRDefault="00931109" w:rsidP="00732292">
      <w:pPr>
        <w:pStyle w:val="1"/>
        <w:numPr>
          <w:ilvl w:val="0"/>
          <w:numId w:val="6"/>
        </w:numPr>
        <w:rPr>
          <w:rFonts w:ascii="Times New Roman" w:eastAsia="Times New Roman" w:hAnsi="Times New Roman" w:cs="Times New Roman"/>
          <w:b/>
          <w:bCs/>
          <w:color w:val="auto"/>
          <w:sz w:val="24"/>
          <w:szCs w:val="24"/>
          <w:lang w:eastAsia="ru-RU"/>
        </w:rPr>
      </w:pPr>
      <w:bookmarkStart w:id="4" w:name="_Toc142647139"/>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14:paraId="2F0EFC7B" w14:textId="77777777" w:rsidTr="007C083B">
        <w:tc>
          <w:tcPr>
            <w:tcW w:w="534" w:type="dxa"/>
          </w:tcPr>
          <w:bookmarkEnd w:id="5"/>
          <w:p w14:paraId="25A18419"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14:paraId="405570E6"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28D8FBC7"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273FBB11"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52F83060"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1664AB5E"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7C083B" w:rsidRPr="0039165B" w14:paraId="2B7D4935" w14:textId="77777777" w:rsidTr="007C083B">
        <w:tc>
          <w:tcPr>
            <w:tcW w:w="534" w:type="dxa"/>
          </w:tcPr>
          <w:p w14:paraId="6CF8D186" w14:textId="77777777" w:rsidR="007C083B" w:rsidRPr="0039165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208AEF87"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91173">
              <w:rPr>
                <w:rFonts w:ascii="Times New Roman" w:eastAsia="Times New Roman" w:hAnsi="Times New Roman" w:cs="Times New Roman"/>
                <w:b/>
                <w:bCs/>
                <w:noProof/>
                <w:lang w:eastAsia="ru-RU"/>
              </w:rPr>
              <w:t>3 семестр</w:t>
            </w:r>
          </w:p>
        </w:tc>
        <w:tc>
          <w:tcPr>
            <w:tcW w:w="851" w:type="dxa"/>
          </w:tcPr>
          <w:p w14:paraId="0D13CC9D"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14:paraId="4B9D49D9" w14:textId="77777777" w:rsidR="007C083B" w:rsidRPr="0039165B" w:rsidRDefault="007C083B" w:rsidP="007C083B">
            <w:pPr>
              <w:spacing w:after="0" w:line="240" w:lineRule="auto"/>
              <w:jc w:val="center"/>
              <w:rPr>
                <w:rFonts w:ascii="Times New Roman" w:eastAsia="Times New Roman" w:hAnsi="Times New Roman" w:cs="Times New Roman"/>
                <w:lang w:eastAsia="ru-RU"/>
              </w:rPr>
            </w:pPr>
          </w:p>
        </w:tc>
        <w:tc>
          <w:tcPr>
            <w:tcW w:w="2551" w:type="dxa"/>
          </w:tcPr>
          <w:p w14:paraId="6C26E71E" w14:textId="77777777" w:rsidR="007C083B" w:rsidRPr="0039165B" w:rsidRDefault="007C083B" w:rsidP="007C083B">
            <w:pPr>
              <w:spacing w:after="0" w:line="240" w:lineRule="auto"/>
              <w:jc w:val="both"/>
              <w:rPr>
                <w:rFonts w:ascii="Times New Roman" w:eastAsia="Times New Roman" w:hAnsi="Times New Roman" w:cs="Times New Roman"/>
                <w:lang w:eastAsia="ru-RU"/>
              </w:rPr>
            </w:pPr>
          </w:p>
        </w:tc>
      </w:tr>
      <w:tr w:rsidR="00091173" w:rsidRPr="0039165B" w14:paraId="7E50851B" w14:textId="77777777" w:rsidTr="007C083B">
        <w:tc>
          <w:tcPr>
            <w:tcW w:w="534" w:type="dxa"/>
          </w:tcPr>
          <w:p w14:paraId="006E51E5" w14:textId="77777777"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6" w:name="_Hlk116386491"/>
          </w:p>
        </w:tc>
        <w:tc>
          <w:tcPr>
            <w:tcW w:w="4139" w:type="dxa"/>
          </w:tcPr>
          <w:p w14:paraId="2348774A" w14:textId="77777777"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Догматическое богословие как наука.</w:t>
            </w:r>
          </w:p>
          <w:p w14:paraId="2E151519" w14:textId="77777777"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 xml:space="preserve">Богословие как наука. Понятие о догматическом богословии. </w:t>
            </w:r>
          </w:p>
        </w:tc>
        <w:tc>
          <w:tcPr>
            <w:tcW w:w="851" w:type="dxa"/>
          </w:tcPr>
          <w:p w14:paraId="79D71C6F" w14:textId="77777777"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4</w:t>
            </w:r>
          </w:p>
        </w:tc>
        <w:tc>
          <w:tcPr>
            <w:tcW w:w="1559" w:type="dxa"/>
          </w:tcPr>
          <w:p w14:paraId="4C6AC74C" w14:textId="77777777" w:rsidR="00091173" w:rsidRPr="00091173" w:rsidRDefault="00091173" w:rsidP="00956DA5">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376C7F4F" w14:textId="77777777" w:rsidR="00091173" w:rsidRPr="00091173" w:rsidRDefault="00091173" w:rsidP="00956DA5">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585CC53A" w14:textId="77777777" w:rsidR="00091173" w:rsidRPr="00091173" w:rsidRDefault="00091173" w:rsidP="00956DA5">
            <w:pPr>
              <w:spacing w:after="0" w:line="240" w:lineRule="auto"/>
              <w:jc w:val="center"/>
              <w:rPr>
                <w:rFonts w:ascii="Times New Roman" w:eastAsia="Times New Roman" w:hAnsi="Times New Roman" w:cs="Times New Roman"/>
                <w:lang w:eastAsia="ru-RU"/>
              </w:rPr>
            </w:pPr>
            <w:r w:rsidRPr="00091173">
              <w:rPr>
                <w:rFonts w:ascii="Times New Roman" w:eastAsia="Times New Roman" w:hAnsi="Times New Roman" w:cs="Times New Roman"/>
                <w:lang w:eastAsia="ru-RU"/>
              </w:rPr>
              <w:t>ОПК-5.3</w:t>
            </w:r>
          </w:p>
        </w:tc>
        <w:tc>
          <w:tcPr>
            <w:tcW w:w="2551" w:type="dxa"/>
          </w:tcPr>
          <w:p w14:paraId="7A071F81" w14:textId="77777777"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14:paraId="137ECC03" w14:textId="77777777" w:rsidTr="007C083B">
        <w:tc>
          <w:tcPr>
            <w:tcW w:w="534" w:type="dxa"/>
          </w:tcPr>
          <w:p w14:paraId="720F56B7" w14:textId="77777777"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17E98B3" w14:textId="77777777"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Догматы.</w:t>
            </w:r>
          </w:p>
          <w:p w14:paraId="00B4EC5D" w14:textId="77777777"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Понятие о догматах. Свойства догматов. Догматы и богословские мнения, теологумены. Догматические формулы и богословские термины. Богословские системы.</w:t>
            </w:r>
          </w:p>
        </w:tc>
        <w:tc>
          <w:tcPr>
            <w:tcW w:w="851" w:type="dxa"/>
          </w:tcPr>
          <w:p w14:paraId="37DC5D63" w14:textId="77777777"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4</w:t>
            </w:r>
          </w:p>
        </w:tc>
        <w:tc>
          <w:tcPr>
            <w:tcW w:w="1559" w:type="dxa"/>
          </w:tcPr>
          <w:p w14:paraId="1BF78240"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014C83AE"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F64670D" w14:textId="77777777" w:rsidR="00091173" w:rsidRPr="00091173" w:rsidRDefault="00091173" w:rsidP="00091173">
            <w:pPr>
              <w:spacing w:after="0" w:line="240" w:lineRule="auto"/>
              <w:jc w:val="center"/>
              <w:rPr>
                <w:rFonts w:ascii="Times New Roman" w:eastAsia="Times New Roman" w:hAnsi="Times New Roman" w:cs="Times New Roman"/>
                <w:lang w:eastAsia="ru-RU"/>
              </w:rPr>
            </w:pPr>
            <w:r w:rsidRPr="00091173">
              <w:rPr>
                <w:rFonts w:ascii="Times New Roman" w:eastAsia="Times New Roman" w:hAnsi="Times New Roman" w:cs="Times New Roman"/>
                <w:lang w:eastAsia="ru-RU"/>
              </w:rPr>
              <w:t>ОПК-5.3</w:t>
            </w:r>
          </w:p>
        </w:tc>
        <w:tc>
          <w:tcPr>
            <w:tcW w:w="2551" w:type="dxa"/>
          </w:tcPr>
          <w:p w14:paraId="79D24A71" w14:textId="77777777"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14:paraId="1DF4C5A6" w14:textId="77777777" w:rsidTr="007C083B">
        <w:tc>
          <w:tcPr>
            <w:tcW w:w="534" w:type="dxa"/>
          </w:tcPr>
          <w:p w14:paraId="0265456B" w14:textId="77777777"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224C170" w14:textId="77777777"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Развитие догматики</w:t>
            </w:r>
          </w:p>
          <w:p w14:paraId="571D9591" w14:textId="77777777"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 xml:space="preserve">Теория «догматического развития». Православный взгляд на развитие догматической науки. </w:t>
            </w:r>
          </w:p>
        </w:tc>
        <w:tc>
          <w:tcPr>
            <w:tcW w:w="851" w:type="dxa"/>
          </w:tcPr>
          <w:p w14:paraId="24FFCF23" w14:textId="77777777"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4</w:t>
            </w:r>
          </w:p>
        </w:tc>
        <w:tc>
          <w:tcPr>
            <w:tcW w:w="1559" w:type="dxa"/>
          </w:tcPr>
          <w:p w14:paraId="04BA4065"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78450B86"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0BD813A9" w14:textId="77777777" w:rsidR="00091173" w:rsidRPr="00091173" w:rsidRDefault="00091173" w:rsidP="00091173">
            <w:pPr>
              <w:spacing w:after="0" w:line="240" w:lineRule="auto"/>
              <w:jc w:val="center"/>
              <w:rPr>
                <w:rFonts w:ascii="Times New Roman" w:eastAsia="Times New Roman" w:hAnsi="Times New Roman" w:cs="Times New Roman"/>
                <w:lang w:eastAsia="ru-RU"/>
              </w:rPr>
            </w:pPr>
            <w:r w:rsidRPr="00091173">
              <w:rPr>
                <w:rFonts w:ascii="Times New Roman" w:eastAsia="Times New Roman" w:hAnsi="Times New Roman" w:cs="Times New Roman"/>
                <w:lang w:eastAsia="ru-RU"/>
              </w:rPr>
              <w:t>ОПК-5.3</w:t>
            </w:r>
          </w:p>
        </w:tc>
        <w:tc>
          <w:tcPr>
            <w:tcW w:w="2551" w:type="dxa"/>
          </w:tcPr>
          <w:p w14:paraId="7B76F728" w14:textId="77777777"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14:paraId="373670A9" w14:textId="77777777" w:rsidTr="007C083B">
        <w:tc>
          <w:tcPr>
            <w:tcW w:w="534" w:type="dxa"/>
          </w:tcPr>
          <w:p w14:paraId="524F3E8E" w14:textId="77777777"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51FB1D7" w14:textId="77777777"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Источники христианского вероучения</w:t>
            </w:r>
          </w:p>
          <w:p w14:paraId="6BF6604A" w14:textId="77777777"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 xml:space="preserve">Основные источники христианского вероучения. Понятие о Божественном Откровении. </w:t>
            </w:r>
          </w:p>
        </w:tc>
        <w:tc>
          <w:tcPr>
            <w:tcW w:w="851" w:type="dxa"/>
          </w:tcPr>
          <w:p w14:paraId="65D8F942" w14:textId="77777777"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2</w:t>
            </w:r>
          </w:p>
        </w:tc>
        <w:tc>
          <w:tcPr>
            <w:tcW w:w="1559" w:type="dxa"/>
          </w:tcPr>
          <w:p w14:paraId="4FDF34EA"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40FDC9FA"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33A54E9" w14:textId="77777777" w:rsidR="00091173" w:rsidRPr="00091173" w:rsidRDefault="00091173" w:rsidP="00091173">
            <w:pPr>
              <w:spacing w:after="0" w:line="240" w:lineRule="auto"/>
              <w:jc w:val="center"/>
              <w:rPr>
                <w:rFonts w:ascii="Times New Roman" w:eastAsia="Times New Roman" w:hAnsi="Times New Roman" w:cs="Times New Roman"/>
                <w:lang w:eastAsia="ru-RU"/>
              </w:rPr>
            </w:pPr>
            <w:r w:rsidRPr="00091173">
              <w:rPr>
                <w:rFonts w:ascii="Times New Roman" w:eastAsia="Times New Roman" w:hAnsi="Times New Roman" w:cs="Times New Roman"/>
                <w:lang w:eastAsia="ru-RU"/>
              </w:rPr>
              <w:t>ОПК-5.3</w:t>
            </w:r>
          </w:p>
        </w:tc>
        <w:tc>
          <w:tcPr>
            <w:tcW w:w="2551" w:type="dxa"/>
          </w:tcPr>
          <w:p w14:paraId="4FD8475C" w14:textId="77777777"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14:paraId="390AEC7F" w14:textId="77777777" w:rsidTr="007C083B">
        <w:tc>
          <w:tcPr>
            <w:tcW w:w="534" w:type="dxa"/>
          </w:tcPr>
          <w:p w14:paraId="3E8CCDE0" w14:textId="77777777"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AC2D2FB" w14:textId="77777777"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Священное Предание</w:t>
            </w:r>
          </w:p>
          <w:p w14:paraId="5F24C165" w14:textId="77777777"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Понятие о священном Предании. Священное Предание в Ветхом и Новом Завете. Свидетельство о Предании в Священном Писании. Предание в Апостольских Посланиях и творениях св. отцов Церкви.</w:t>
            </w:r>
          </w:p>
        </w:tc>
        <w:tc>
          <w:tcPr>
            <w:tcW w:w="851" w:type="dxa"/>
          </w:tcPr>
          <w:p w14:paraId="201C3435" w14:textId="77777777"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2</w:t>
            </w:r>
          </w:p>
        </w:tc>
        <w:tc>
          <w:tcPr>
            <w:tcW w:w="1559" w:type="dxa"/>
          </w:tcPr>
          <w:p w14:paraId="750B9A09"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592141BB"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BE38384" w14:textId="77777777" w:rsidR="00091173" w:rsidRPr="00091173" w:rsidRDefault="00091173" w:rsidP="00091173">
            <w:pPr>
              <w:spacing w:after="0" w:line="240" w:lineRule="auto"/>
              <w:jc w:val="center"/>
              <w:rPr>
                <w:rFonts w:ascii="Times New Roman" w:eastAsia="Times New Roman" w:hAnsi="Times New Roman" w:cs="Times New Roman"/>
                <w:lang w:eastAsia="ru-RU"/>
              </w:rPr>
            </w:pPr>
            <w:r w:rsidRPr="00091173">
              <w:rPr>
                <w:rFonts w:ascii="Times New Roman" w:eastAsia="Times New Roman" w:hAnsi="Times New Roman" w:cs="Times New Roman"/>
                <w:lang w:eastAsia="ru-RU"/>
              </w:rPr>
              <w:t>ОПК-5.3</w:t>
            </w:r>
          </w:p>
        </w:tc>
        <w:tc>
          <w:tcPr>
            <w:tcW w:w="2551" w:type="dxa"/>
          </w:tcPr>
          <w:p w14:paraId="12393DF7" w14:textId="77777777"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bookmarkEnd w:id="6"/>
      <w:tr w:rsidR="00091173" w:rsidRPr="0039165B" w14:paraId="087804AE" w14:textId="77777777" w:rsidTr="007C083B">
        <w:tc>
          <w:tcPr>
            <w:tcW w:w="534" w:type="dxa"/>
          </w:tcPr>
          <w:p w14:paraId="731F8DB7" w14:textId="77777777"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C8C8D8F" w14:textId="77777777"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Священное Писание</w:t>
            </w:r>
          </w:p>
          <w:p w14:paraId="571F65F6" w14:textId="77777777"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 xml:space="preserve">Понятие о Священном Писании. Канон Священного Писания и его богословское значение. </w:t>
            </w:r>
          </w:p>
        </w:tc>
        <w:tc>
          <w:tcPr>
            <w:tcW w:w="851" w:type="dxa"/>
          </w:tcPr>
          <w:p w14:paraId="6A97855A" w14:textId="77777777"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2</w:t>
            </w:r>
          </w:p>
        </w:tc>
        <w:tc>
          <w:tcPr>
            <w:tcW w:w="1559" w:type="dxa"/>
          </w:tcPr>
          <w:p w14:paraId="51E3B89E"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282E66F5"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17308B84" w14:textId="77777777" w:rsidR="00091173" w:rsidRPr="00091173" w:rsidRDefault="00091173" w:rsidP="00091173">
            <w:pPr>
              <w:spacing w:after="0" w:line="240" w:lineRule="auto"/>
              <w:jc w:val="center"/>
              <w:rPr>
                <w:rFonts w:ascii="Times New Roman" w:eastAsia="Times New Roman" w:hAnsi="Times New Roman" w:cs="Times New Roman"/>
                <w:lang w:eastAsia="ru-RU"/>
              </w:rPr>
            </w:pPr>
            <w:r w:rsidRPr="00091173">
              <w:rPr>
                <w:rFonts w:ascii="Times New Roman" w:eastAsia="Times New Roman" w:hAnsi="Times New Roman" w:cs="Times New Roman"/>
                <w:lang w:eastAsia="ru-RU"/>
              </w:rPr>
              <w:t>ОПК-5.3</w:t>
            </w:r>
          </w:p>
        </w:tc>
        <w:tc>
          <w:tcPr>
            <w:tcW w:w="2551" w:type="dxa"/>
          </w:tcPr>
          <w:p w14:paraId="3C64F782" w14:textId="77777777"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14:paraId="4EB00C85" w14:textId="77777777" w:rsidTr="004C0F41">
        <w:tc>
          <w:tcPr>
            <w:tcW w:w="534" w:type="dxa"/>
            <w:shd w:val="clear" w:color="auto" w:fill="auto"/>
          </w:tcPr>
          <w:p w14:paraId="7F584180" w14:textId="77777777" w:rsidR="00091173" w:rsidRPr="0039165B" w:rsidRDefault="00091173"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7D5D7D6" w14:textId="77777777" w:rsidR="00091173" w:rsidRPr="0039165B" w:rsidRDefault="00091173" w:rsidP="007C083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3 семестр</w:t>
            </w:r>
          </w:p>
        </w:tc>
        <w:tc>
          <w:tcPr>
            <w:tcW w:w="851" w:type="dxa"/>
            <w:shd w:val="clear" w:color="auto" w:fill="auto"/>
          </w:tcPr>
          <w:p w14:paraId="61C6352F" w14:textId="77777777" w:rsidR="00091173" w:rsidRPr="0039165B" w:rsidRDefault="00091173"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shd w:val="clear" w:color="auto" w:fill="auto"/>
          </w:tcPr>
          <w:p w14:paraId="0BF34370" w14:textId="77777777" w:rsidR="00091173" w:rsidRPr="0039165B" w:rsidRDefault="00091173" w:rsidP="007C083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0E6EE0BB" w14:textId="77777777" w:rsidR="00091173" w:rsidRPr="0039165B" w:rsidRDefault="00091173"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091173" w:rsidRPr="0039165B" w14:paraId="1D46B916" w14:textId="77777777" w:rsidTr="004C0F41">
        <w:tc>
          <w:tcPr>
            <w:tcW w:w="534" w:type="dxa"/>
            <w:shd w:val="clear" w:color="auto" w:fill="auto"/>
          </w:tcPr>
          <w:p w14:paraId="52DD390F" w14:textId="77777777" w:rsidR="00091173" w:rsidRPr="0039165B" w:rsidRDefault="00091173"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BE2E020" w14:textId="77777777" w:rsidR="00091173" w:rsidRPr="0039165B" w:rsidRDefault="00091173"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19BCDFC7" w14:textId="77777777" w:rsidR="00091173" w:rsidRPr="0039165B" w:rsidRDefault="00091173" w:rsidP="001007B3">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7DE198F3" w14:textId="77777777" w:rsidR="00091173" w:rsidRPr="0039165B" w:rsidRDefault="00091173" w:rsidP="001007B3">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52B5A34E" w14:textId="77777777" w:rsidR="00091173" w:rsidRPr="0039165B" w:rsidRDefault="00091173" w:rsidP="00E720B7">
            <w:pPr>
              <w:tabs>
                <w:tab w:val="center" w:pos="4677"/>
                <w:tab w:val="right" w:pos="9355"/>
              </w:tabs>
              <w:spacing w:after="0" w:line="240" w:lineRule="auto"/>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Зачет</w:t>
            </w:r>
          </w:p>
        </w:tc>
      </w:tr>
      <w:tr w:rsidR="00091173" w:rsidRPr="0039165B" w14:paraId="505064F5" w14:textId="77777777" w:rsidTr="007C083B">
        <w:tc>
          <w:tcPr>
            <w:tcW w:w="534" w:type="dxa"/>
          </w:tcPr>
          <w:p w14:paraId="3D373AFD" w14:textId="77777777" w:rsidR="00091173" w:rsidRPr="0039165B" w:rsidRDefault="00091173"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0ADEC605" w14:textId="77777777" w:rsidR="00091173" w:rsidRPr="0039165B" w:rsidRDefault="00091173"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91173">
              <w:rPr>
                <w:rFonts w:ascii="Times New Roman" w:eastAsia="Times New Roman" w:hAnsi="Times New Roman" w:cs="Times New Roman"/>
                <w:b/>
                <w:bCs/>
                <w:noProof/>
                <w:lang w:eastAsia="ru-RU"/>
              </w:rPr>
              <w:t>4 семестр</w:t>
            </w:r>
          </w:p>
        </w:tc>
        <w:tc>
          <w:tcPr>
            <w:tcW w:w="851" w:type="dxa"/>
          </w:tcPr>
          <w:p w14:paraId="1F5F5395" w14:textId="77777777" w:rsidR="00091173" w:rsidRPr="0039165B" w:rsidRDefault="00091173"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27164396" w14:textId="77777777" w:rsidR="00091173" w:rsidRPr="0039165B" w:rsidRDefault="00091173" w:rsidP="007C083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1C2B9DC6" w14:textId="77777777" w:rsidR="00091173" w:rsidRPr="0039165B" w:rsidRDefault="00091173"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091173" w:rsidRPr="0039165B" w14:paraId="24585197" w14:textId="77777777" w:rsidTr="007C083B">
        <w:tc>
          <w:tcPr>
            <w:tcW w:w="534" w:type="dxa"/>
          </w:tcPr>
          <w:p w14:paraId="373DF567" w14:textId="77777777"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EFC478F" w14:textId="77777777"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Христианская гносеология.</w:t>
            </w:r>
          </w:p>
          <w:p w14:paraId="0F521C4F" w14:textId="77777777"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 xml:space="preserve">Естественное и сверхестественное богопознание. Характер богопознания. </w:t>
            </w:r>
          </w:p>
        </w:tc>
        <w:tc>
          <w:tcPr>
            <w:tcW w:w="851" w:type="dxa"/>
          </w:tcPr>
          <w:p w14:paraId="5C14B0A1" w14:textId="77777777" w:rsidR="00091173" w:rsidRPr="00091173"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4</w:t>
            </w:r>
          </w:p>
        </w:tc>
        <w:tc>
          <w:tcPr>
            <w:tcW w:w="1559" w:type="dxa"/>
          </w:tcPr>
          <w:p w14:paraId="20C8F798"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58CF334C"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1FEFC37A" w14:textId="77777777" w:rsidR="00091173" w:rsidRPr="00A40022" w:rsidRDefault="00091173" w:rsidP="00091173">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4C2AE321" w14:textId="77777777"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14:paraId="154EB029" w14:textId="77777777" w:rsidTr="007C083B">
        <w:tc>
          <w:tcPr>
            <w:tcW w:w="534" w:type="dxa"/>
          </w:tcPr>
          <w:p w14:paraId="6B3ED735" w14:textId="77777777"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4D305C9" w14:textId="77777777"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Богопознание и его границы.</w:t>
            </w:r>
          </w:p>
          <w:p w14:paraId="0E91E1D7" w14:textId="77777777"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Границы богопознания. Споры о характере и границах богопознания в IV веке.</w:t>
            </w:r>
          </w:p>
        </w:tc>
        <w:tc>
          <w:tcPr>
            <w:tcW w:w="851" w:type="dxa"/>
          </w:tcPr>
          <w:p w14:paraId="0D91A536" w14:textId="77777777" w:rsidR="00091173" w:rsidRPr="00091173"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4</w:t>
            </w:r>
          </w:p>
        </w:tc>
        <w:tc>
          <w:tcPr>
            <w:tcW w:w="1559" w:type="dxa"/>
          </w:tcPr>
          <w:p w14:paraId="277BD39F"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54724DC8"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401ED563" w14:textId="77777777" w:rsidR="00091173" w:rsidRPr="00A40022" w:rsidRDefault="00091173" w:rsidP="00091173">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79ED07BC" w14:textId="77777777"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14:paraId="333A8D62" w14:textId="77777777" w:rsidTr="007C083B">
        <w:tc>
          <w:tcPr>
            <w:tcW w:w="534" w:type="dxa"/>
          </w:tcPr>
          <w:p w14:paraId="06C8C7ED" w14:textId="77777777"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FAA76F5" w14:textId="77777777"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Способы богопознания.</w:t>
            </w:r>
          </w:p>
          <w:p w14:paraId="29A2871F" w14:textId="77777777"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 xml:space="preserve">Основные способы богопознания. Естественный способ богопознание и основанные на нем представления о Боге. Недостаточность естественного </w:t>
            </w:r>
            <w:r w:rsidRPr="00091173">
              <w:rPr>
                <w:rFonts w:ascii="Times New Roman" w:eastAsia="Times New Roman" w:hAnsi="Times New Roman" w:cs="Times New Roman"/>
                <w:bCs/>
                <w:noProof/>
                <w:lang w:eastAsia="ru-RU"/>
              </w:rPr>
              <w:lastRenderedPageBreak/>
              <w:t xml:space="preserve">способа богопознания. </w:t>
            </w:r>
          </w:p>
        </w:tc>
        <w:tc>
          <w:tcPr>
            <w:tcW w:w="851" w:type="dxa"/>
          </w:tcPr>
          <w:p w14:paraId="5B267C3D" w14:textId="77777777" w:rsidR="00091173" w:rsidRPr="00091173"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lastRenderedPageBreak/>
              <w:t>4</w:t>
            </w:r>
          </w:p>
        </w:tc>
        <w:tc>
          <w:tcPr>
            <w:tcW w:w="1559" w:type="dxa"/>
          </w:tcPr>
          <w:p w14:paraId="6E79110A"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358FA784"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31A4898" w14:textId="77777777" w:rsidR="00091173" w:rsidRPr="00A40022" w:rsidRDefault="00091173" w:rsidP="00091173">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025FE0AA" w14:textId="77777777"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14:paraId="1BA8E352" w14:textId="77777777" w:rsidTr="007C083B">
        <w:tc>
          <w:tcPr>
            <w:tcW w:w="534" w:type="dxa"/>
          </w:tcPr>
          <w:p w14:paraId="684EC836" w14:textId="77777777"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163A7C5" w14:textId="77777777"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Сущность и энергии Бога.</w:t>
            </w:r>
          </w:p>
          <w:p w14:paraId="5727F679" w14:textId="77777777"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Понятие о существе Божием. Проявление природы Бога. Понятие о природных или существенных свойствах Бога. Различие сущности и энергии Бога.</w:t>
            </w:r>
          </w:p>
        </w:tc>
        <w:tc>
          <w:tcPr>
            <w:tcW w:w="851" w:type="dxa"/>
          </w:tcPr>
          <w:p w14:paraId="33276BDB" w14:textId="77777777" w:rsidR="00091173" w:rsidRPr="00091173"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2</w:t>
            </w:r>
          </w:p>
        </w:tc>
        <w:tc>
          <w:tcPr>
            <w:tcW w:w="1559" w:type="dxa"/>
          </w:tcPr>
          <w:p w14:paraId="0A61799E"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588359B2"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4214DD74" w14:textId="77777777" w:rsidR="00091173" w:rsidRPr="00A40022" w:rsidRDefault="00091173" w:rsidP="00091173">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3580722C" w14:textId="77777777"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14:paraId="3F43D23F" w14:textId="77777777" w:rsidTr="007C083B">
        <w:tc>
          <w:tcPr>
            <w:tcW w:w="534" w:type="dxa"/>
          </w:tcPr>
          <w:p w14:paraId="39257264" w14:textId="77777777"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CA2499B" w14:textId="77777777"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Понятие об апофатическом богословии.</w:t>
            </w:r>
          </w:p>
          <w:p w14:paraId="28EEB300" w14:textId="77777777"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 xml:space="preserve">Понятие об апофатических свойствах Божьих. Свойства Божьи: Самобытность, Вечность, Неизменяемость, Вездеприсутсвие. </w:t>
            </w:r>
          </w:p>
        </w:tc>
        <w:tc>
          <w:tcPr>
            <w:tcW w:w="851" w:type="dxa"/>
          </w:tcPr>
          <w:p w14:paraId="6855CBDB" w14:textId="77777777" w:rsidR="00091173" w:rsidRPr="00091173"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2</w:t>
            </w:r>
          </w:p>
        </w:tc>
        <w:tc>
          <w:tcPr>
            <w:tcW w:w="1559" w:type="dxa"/>
          </w:tcPr>
          <w:p w14:paraId="3E7A8DFD"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7EA5FF4B"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413FDF06" w14:textId="77777777" w:rsidR="00091173" w:rsidRPr="00A40022" w:rsidRDefault="00091173" w:rsidP="00091173">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4A5BCFE8" w14:textId="77777777"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14:paraId="2ADBEAF3" w14:textId="77777777" w:rsidTr="007C083B">
        <w:tc>
          <w:tcPr>
            <w:tcW w:w="534" w:type="dxa"/>
          </w:tcPr>
          <w:p w14:paraId="27E581FF" w14:textId="77777777"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AB8D593" w14:textId="77777777"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 xml:space="preserve">Единство Существа Божия. </w:t>
            </w:r>
          </w:p>
          <w:p w14:paraId="0FE63C40" w14:textId="77777777"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Истина бытия Божия. Учение о существе Божием. Учение о единобожии в Божественном Откровении. Свидетельства Ветхого Завета о единстве Бога.</w:t>
            </w:r>
          </w:p>
        </w:tc>
        <w:tc>
          <w:tcPr>
            <w:tcW w:w="851" w:type="dxa"/>
          </w:tcPr>
          <w:p w14:paraId="0EA2208B" w14:textId="77777777" w:rsidR="00091173" w:rsidRPr="00091173"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2</w:t>
            </w:r>
          </w:p>
        </w:tc>
        <w:tc>
          <w:tcPr>
            <w:tcW w:w="1559" w:type="dxa"/>
          </w:tcPr>
          <w:p w14:paraId="7CC73E4C"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02ADE698"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47407CB" w14:textId="77777777" w:rsidR="00091173" w:rsidRPr="00A40022" w:rsidRDefault="00091173" w:rsidP="00091173">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525BE7E4" w14:textId="77777777"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14:paraId="0BC41638" w14:textId="77777777" w:rsidTr="004C0F41">
        <w:tc>
          <w:tcPr>
            <w:tcW w:w="534" w:type="dxa"/>
            <w:shd w:val="clear" w:color="auto" w:fill="auto"/>
          </w:tcPr>
          <w:p w14:paraId="51D12CF1" w14:textId="77777777" w:rsidR="00091173" w:rsidRPr="0039165B" w:rsidRDefault="00091173"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0B5EA06" w14:textId="77777777" w:rsidR="00091173" w:rsidRPr="0039165B" w:rsidRDefault="00091173" w:rsidP="00956DA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4 семестр</w:t>
            </w:r>
          </w:p>
        </w:tc>
        <w:tc>
          <w:tcPr>
            <w:tcW w:w="851" w:type="dxa"/>
            <w:shd w:val="clear" w:color="auto" w:fill="auto"/>
          </w:tcPr>
          <w:p w14:paraId="3DDFC52B" w14:textId="77777777" w:rsidR="00091173" w:rsidRPr="0039165B" w:rsidRDefault="00091173" w:rsidP="00956DA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18</w:t>
            </w:r>
          </w:p>
        </w:tc>
        <w:tc>
          <w:tcPr>
            <w:tcW w:w="1559" w:type="dxa"/>
            <w:shd w:val="clear" w:color="auto" w:fill="auto"/>
          </w:tcPr>
          <w:p w14:paraId="4C9BC60E" w14:textId="77777777" w:rsidR="00091173" w:rsidRPr="0039165B" w:rsidRDefault="00091173" w:rsidP="00956DA5">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F09F336" w14:textId="77777777" w:rsidR="00091173" w:rsidRPr="0039165B" w:rsidRDefault="00091173" w:rsidP="00956DA5">
            <w:pPr>
              <w:spacing w:after="0" w:line="240" w:lineRule="auto"/>
              <w:jc w:val="both"/>
              <w:rPr>
                <w:rFonts w:ascii="Times New Roman" w:eastAsia="Times New Roman" w:hAnsi="Times New Roman" w:cs="Times New Roman"/>
                <w:lang w:eastAsia="ru-RU"/>
              </w:rPr>
            </w:pPr>
          </w:p>
        </w:tc>
      </w:tr>
      <w:tr w:rsidR="00091173" w:rsidRPr="0039165B" w14:paraId="06E2DED9" w14:textId="77777777" w:rsidTr="004C0F41">
        <w:tc>
          <w:tcPr>
            <w:tcW w:w="534" w:type="dxa"/>
            <w:shd w:val="clear" w:color="auto" w:fill="auto"/>
          </w:tcPr>
          <w:p w14:paraId="7C950D46" w14:textId="77777777" w:rsidR="00091173" w:rsidRPr="0039165B" w:rsidRDefault="00091173"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D2B39B3" w14:textId="77777777" w:rsidR="00091173" w:rsidRPr="0039165B" w:rsidRDefault="00091173" w:rsidP="00956DA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7E519138" w14:textId="77777777" w:rsidR="00091173" w:rsidRPr="0039165B" w:rsidRDefault="00091173" w:rsidP="00956DA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1A3D01AA" w14:textId="77777777" w:rsidR="00091173" w:rsidRPr="0039165B" w:rsidRDefault="00091173" w:rsidP="00956DA5">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31759506" w14:textId="77777777" w:rsidR="00091173" w:rsidRPr="0039165B" w:rsidRDefault="00091173" w:rsidP="00956DA5">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noProof/>
                <w:lang w:eastAsia="ru-RU"/>
              </w:rPr>
              <w:t>Зачет с оценкой</w:t>
            </w:r>
          </w:p>
        </w:tc>
      </w:tr>
      <w:tr w:rsidR="00091173" w:rsidRPr="0039165B" w14:paraId="210E4D42" w14:textId="77777777" w:rsidTr="007C083B">
        <w:tc>
          <w:tcPr>
            <w:tcW w:w="534" w:type="dxa"/>
          </w:tcPr>
          <w:p w14:paraId="488BF23D" w14:textId="77777777" w:rsidR="00091173" w:rsidRPr="0039165B" w:rsidRDefault="00091173"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3BD8EBF9" w14:textId="77777777" w:rsidR="00091173" w:rsidRPr="0039165B" w:rsidRDefault="00091173" w:rsidP="00956DA5">
            <w:pPr>
              <w:tabs>
                <w:tab w:val="center" w:pos="4677"/>
                <w:tab w:val="right" w:pos="9355"/>
              </w:tabs>
              <w:spacing w:after="0" w:line="240" w:lineRule="auto"/>
              <w:jc w:val="center"/>
              <w:rPr>
                <w:rFonts w:ascii="Times New Roman" w:eastAsia="Times New Roman" w:hAnsi="Times New Roman" w:cs="Times New Roman"/>
                <w:b/>
                <w:noProof/>
                <w:lang w:eastAsia="ru-RU"/>
              </w:rPr>
            </w:pPr>
            <w:r w:rsidRPr="00091173">
              <w:rPr>
                <w:rFonts w:ascii="Times New Roman" w:eastAsia="Times New Roman" w:hAnsi="Times New Roman" w:cs="Times New Roman"/>
                <w:b/>
                <w:noProof/>
                <w:lang w:eastAsia="ru-RU"/>
              </w:rPr>
              <w:t>5 семестр</w:t>
            </w:r>
          </w:p>
        </w:tc>
        <w:tc>
          <w:tcPr>
            <w:tcW w:w="851" w:type="dxa"/>
          </w:tcPr>
          <w:p w14:paraId="0BE172D2" w14:textId="77777777" w:rsidR="00091173" w:rsidRPr="0039165B" w:rsidRDefault="00091173"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14:paraId="62FEA114" w14:textId="77777777" w:rsidR="00091173" w:rsidRPr="0039165B" w:rsidRDefault="00091173" w:rsidP="007C083B">
            <w:pPr>
              <w:spacing w:after="0" w:line="240" w:lineRule="auto"/>
              <w:jc w:val="center"/>
              <w:rPr>
                <w:rFonts w:ascii="Times New Roman" w:eastAsia="Times New Roman" w:hAnsi="Times New Roman" w:cs="Times New Roman"/>
                <w:lang w:eastAsia="ru-RU"/>
              </w:rPr>
            </w:pPr>
          </w:p>
        </w:tc>
        <w:tc>
          <w:tcPr>
            <w:tcW w:w="2551" w:type="dxa"/>
          </w:tcPr>
          <w:p w14:paraId="5D765E58" w14:textId="77777777" w:rsidR="00091173" w:rsidRPr="0039165B" w:rsidRDefault="00091173" w:rsidP="007C083B">
            <w:pPr>
              <w:spacing w:after="0" w:line="240" w:lineRule="auto"/>
              <w:jc w:val="both"/>
              <w:rPr>
                <w:rFonts w:ascii="Times New Roman" w:eastAsia="Times New Roman" w:hAnsi="Times New Roman" w:cs="Times New Roman"/>
                <w:lang w:eastAsia="ru-RU"/>
              </w:rPr>
            </w:pPr>
          </w:p>
        </w:tc>
      </w:tr>
      <w:tr w:rsidR="00091173" w:rsidRPr="0039165B" w14:paraId="4B007B96" w14:textId="77777777" w:rsidTr="007C083B">
        <w:tc>
          <w:tcPr>
            <w:tcW w:w="534" w:type="dxa"/>
          </w:tcPr>
          <w:p w14:paraId="3CB6970C" w14:textId="77777777"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7" w:name="_Hlk116550618"/>
          </w:p>
        </w:tc>
        <w:tc>
          <w:tcPr>
            <w:tcW w:w="4139" w:type="dxa"/>
          </w:tcPr>
          <w:p w14:paraId="43CD786F" w14:textId="77777777"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Православная триадология.</w:t>
            </w:r>
          </w:p>
          <w:p w14:paraId="3C920255" w14:textId="77777777"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Догмат о Святой Троице – основание христианской религии. Аналогии Святой Троицы в мире. Краткая история догмата о Пресвятой Троице. Доникейский период; Тринитарные споры IV столетия; Тринитарные заблуждения после II Вселенского Собора.</w:t>
            </w:r>
          </w:p>
        </w:tc>
        <w:tc>
          <w:tcPr>
            <w:tcW w:w="851" w:type="dxa"/>
          </w:tcPr>
          <w:p w14:paraId="48703FB6" w14:textId="77777777"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6</w:t>
            </w:r>
          </w:p>
        </w:tc>
        <w:tc>
          <w:tcPr>
            <w:tcW w:w="1559" w:type="dxa"/>
          </w:tcPr>
          <w:p w14:paraId="1548F1E0"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2A73E02A"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3A6B712B" w14:textId="77777777" w:rsidR="00091173" w:rsidRPr="00A40022" w:rsidRDefault="00091173" w:rsidP="00091173">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46E14428" w14:textId="77777777"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14:paraId="351E6D01" w14:textId="77777777" w:rsidTr="007C083B">
        <w:tc>
          <w:tcPr>
            <w:tcW w:w="534" w:type="dxa"/>
          </w:tcPr>
          <w:p w14:paraId="6C920726" w14:textId="77777777"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9293EF5" w14:textId="77777777"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Божественное Откровение о Пресвятой Троице.</w:t>
            </w:r>
          </w:p>
          <w:p w14:paraId="7E61041B" w14:textId="77777777"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Свидетельства Откровения о Божественном достоинстве и равенстве Божественных Лиц. Божественное достоинство Бога-Отца; свидетельства Откровения о Божественном достоинстве Сына и Его равенство с Отцом; свидетельства Откровения о Божественном достоинстве Святого Духа и Его равенстве с Отцом и Сыном.</w:t>
            </w:r>
          </w:p>
        </w:tc>
        <w:tc>
          <w:tcPr>
            <w:tcW w:w="851" w:type="dxa"/>
          </w:tcPr>
          <w:p w14:paraId="6AE78E78" w14:textId="77777777"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6</w:t>
            </w:r>
          </w:p>
        </w:tc>
        <w:tc>
          <w:tcPr>
            <w:tcW w:w="1559" w:type="dxa"/>
          </w:tcPr>
          <w:p w14:paraId="50518BCD"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636D1B33"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BB96AA9" w14:textId="77777777" w:rsidR="00091173" w:rsidRPr="00A40022" w:rsidRDefault="00091173" w:rsidP="00091173">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433DCE41" w14:textId="77777777" w:rsidR="00091173" w:rsidRPr="0039165B" w:rsidRDefault="00091173"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091173" w:rsidRPr="0039165B" w14:paraId="71E0B29E" w14:textId="77777777" w:rsidTr="007C083B">
        <w:tc>
          <w:tcPr>
            <w:tcW w:w="534" w:type="dxa"/>
          </w:tcPr>
          <w:p w14:paraId="6B488D96" w14:textId="77777777"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96CA59B" w14:textId="77777777"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Отношение Единства и Троичности в Боге.</w:t>
            </w:r>
          </w:p>
          <w:p w14:paraId="381A1DBA" w14:textId="77777777"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Учение о монархии Отца. Единосущие Лиц Пресвятой Троицы.</w:t>
            </w:r>
          </w:p>
        </w:tc>
        <w:tc>
          <w:tcPr>
            <w:tcW w:w="851" w:type="dxa"/>
          </w:tcPr>
          <w:p w14:paraId="5CF32A0E" w14:textId="77777777"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6</w:t>
            </w:r>
          </w:p>
        </w:tc>
        <w:tc>
          <w:tcPr>
            <w:tcW w:w="1559" w:type="dxa"/>
          </w:tcPr>
          <w:p w14:paraId="77A151D8"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02CDC7DB"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2B78BDC1" w14:textId="77777777" w:rsidR="00091173" w:rsidRPr="00A40022" w:rsidRDefault="00091173" w:rsidP="00091173">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14:paraId="52145A80" w14:textId="77777777" w:rsidR="00091173" w:rsidRPr="0039165B" w:rsidRDefault="00091173"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традиционная</w:t>
            </w:r>
          </w:p>
        </w:tc>
      </w:tr>
      <w:tr w:rsidR="00091173" w:rsidRPr="0039165B" w14:paraId="3DBB387B" w14:textId="77777777" w:rsidTr="007C083B">
        <w:tc>
          <w:tcPr>
            <w:tcW w:w="534" w:type="dxa"/>
          </w:tcPr>
          <w:p w14:paraId="54315A99" w14:textId="77777777"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46D7B86" w14:textId="77777777"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Бог как Творец.</w:t>
            </w:r>
          </w:p>
          <w:p w14:paraId="77287248" w14:textId="77777777"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Бог как Творец мира. Нехристианские концепции происхождения мира. Сущность христианского учения о происхождении мира.</w:t>
            </w:r>
          </w:p>
        </w:tc>
        <w:tc>
          <w:tcPr>
            <w:tcW w:w="851" w:type="dxa"/>
          </w:tcPr>
          <w:p w14:paraId="65B5339B" w14:textId="77777777"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6</w:t>
            </w:r>
          </w:p>
        </w:tc>
        <w:tc>
          <w:tcPr>
            <w:tcW w:w="1559" w:type="dxa"/>
          </w:tcPr>
          <w:p w14:paraId="7389C076"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06A95213"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28BE6943" w14:textId="77777777" w:rsidR="00091173" w:rsidRPr="00A40022" w:rsidRDefault="00091173" w:rsidP="00091173">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14:paraId="2BD8F852" w14:textId="77777777" w:rsidR="00091173" w:rsidRPr="0039165B" w:rsidRDefault="00091173"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091173" w:rsidRPr="0039165B" w14:paraId="442E55B1" w14:textId="77777777" w:rsidTr="007C083B">
        <w:tc>
          <w:tcPr>
            <w:tcW w:w="534" w:type="dxa"/>
          </w:tcPr>
          <w:p w14:paraId="5272A697" w14:textId="77777777"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36DDBE1" w14:textId="77777777"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Творение Божие.</w:t>
            </w:r>
          </w:p>
          <w:p w14:paraId="7899053A" w14:textId="77777777"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 xml:space="preserve">Виды творений Божиих. Мир духовный или ангельский. Ангелы в Священном Писании. </w:t>
            </w:r>
          </w:p>
        </w:tc>
        <w:tc>
          <w:tcPr>
            <w:tcW w:w="851" w:type="dxa"/>
          </w:tcPr>
          <w:p w14:paraId="216A6EA5" w14:textId="77777777"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6</w:t>
            </w:r>
          </w:p>
        </w:tc>
        <w:tc>
          <w:tcPr>
            <w:tcW w:w="1559" w:type="dxa"/>
          </w:tcPr>
          <w:p w14:paraId="0B236B10"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68CF0459"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8E6CBBB" w14:textId="77777777" w:rsidR="00091173" w:rsidRPr="00A40022" w:rsidRDefault="00091173" w:rsidP="00091173">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14:paraId="7922B95E" w14:textId="77777777" w:rsidR="00091173" w:rsidRPr="0039165B" w:rsidRDefault="00091173"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091173" w:rsidRPr="0039165B" w14:paraId="7513F1EE" w14:textId="77777777" w:rsidTr="007C083B">
        <w:tc>
          <w:tcPr>
            <w:tcW w:w="534" w:type="dxa"/>
          </w:tcPr>
          <w:p w14:paraId="409A3B98" w14:textId="77777777" w:rsidR="00091173" w:rsidRPr="0039165B" w:rsidRDefault="00091173"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7ED1D51" w14:textId="77777777" w:rsidR="00091173" w:rsidRPr="00091173"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Бог как Промыслитель.</w:t>
            </w:r>
          </w:p>
          <w:p w14:paraId="5E8AAA3B" w14:textId="77777777" w:rsidR="00091173" w:rsidRPr="0039165B" w:rsidRDefault="00091173" w:rsidP="000911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Бог как Промыслитель мира. Понятие, действительность и действия Промысла Божия. Предмет и виды Промысла.</w:t>
            </w:r>
          </w:p>
        </w:tc>
        <w:tc>
          <w:tcPr>
            <w:tcW w:w="851" w:type="dxa"/>
          </w:tcPr>
          <w:p w14:paraId="08B17261" w14:textId="77777777" w:rsidR="00091173" w:rsidRPr="0039165B" w:rsidRDefault="00091173" w:rsidP="0009117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091173">
              <w:rPr>
                <w:rFonts w:ascii="Times New Roman" w:eastAsia="Times New Roman" w:hAnsi="Times New Roman" w:cs="Times New Roman"/>
                <w:bCs/>
                <w:noProof/>
                <w:lang w:eastAsia="ru-RU"/>
              </w:rPr>
              <w:t>6</w:t>
            </w:r>
          </w:p>
        </w:tc>
        <w:tc>
          <w:tcPr>
            <w:tcW w:w="1559" w:type="dxa"/>
          </w:tcPr>
          <w:p w14:paraId="1A7D97A8"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5F2FC625" w14:textId="77777777" w:rsidR="00091173" w:rsidRPr="00091173" w:rsidRDefault="00091173" w:rsidP="00091173">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46D16989" w14:textId="77777777" w:rsidR="00091173" w:rsidRPr="00A40022" w:rsidRDefault="00091173" w:rsidP="00091173">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14:paraId="6ACA7C6B" w14:textId="77777777" w:rsidR="00091173" w:rsidRPr="0039165B" w:rsidRDefault="00091173"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bookmarkEnd w:id="7"/>
      <w:tr w:rsidR="00091173" w:rsidRPr="0039165B" w14:paraId="1D30DBD8" w14:textId="77777777" w:rsidTr="004C0F41">
        <w:tc>
          <w:tcPr>
            <w:tcW w:w="534" w:type="dxa"/>
            <w:shd w:val="clear" w:color="auto" w:fill="auto"/>
          </w:tcPr>
          <w:p w14:paraId="19352861" w14:textId="77777777" w:rsidR="00091173" w:rsidRPr="0039165B" w:rsidRDefault="00091173"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275AE0E4" w14:textId="77777777" w:rsidR="00091173" w:rsidRPr="0039165B" w:rsidRDefault="00091173" w:rsidP="00F2436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5 семестр</w:t>
            </w:r>
          </w:p>
        </w:tc>
        <w:tc>
          <w:tcPr>
            <w:tcW w:w="851" w:type="dxa"/>
            <w:shd w:val="clear" w:color="auto" w:fill="auto"/>
          </w:tcPr>
          <w:p w14:paraId="64724186" w14:textId="77777777"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36</w:t>
            </w:r>
          </w:p>
        </w:tc>
        <w:tc>
          <w:tcPr>
            <w:tcW w:w="1559" w:type="dxa"/>
            <w:shd w:val="clear" w:color="auto" w:fill="auto"/>
          </w:tcPr>
          <w:p w14:paraId="0E48A273" w14:textId="77777777"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138CD76B" w14:textId="77777777" w:rsidR="00091173" w:rsidRPr="0039165B" w:rsidRDefault="00091173"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091173" w:rsidRPr="0039165B" w14:paraId="5DF6C4E8" w14:textId="77777777" w:rsidTr="004C0F41">
        <w:tc>
          <w:tcPr>
            <w:tcW w:w="534" w:type="dxa"/>
            <w:shd w:val="clear" w:color="auto" w:fill="auto"/>
          </w:tcPr>
          <w:p w14:paraId="766EBB3E" w14:textId="77777777" w:rsidR="00091173" w:rsidRPr="0039165B" w:rsidRDefault="00091173"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11122832" w14:textId="77777777" w:rsidR="00091173" w:rsidRPr="00680634" w:rsidRDefault="00091173" w:rsidP="00F2436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680634">
              <w:rPr>
                <w:rFonts w:ascii="Times New Roman" w:eastAsia="Times New Roman" w:hAnsi="Times New Roman" w:cs="Times New Roman"/>
                <w:b/>
                <w:bCs/>
                <w:noProof/>
                <w:lang w:eastAsia="ru-RU"/>
              </w:rPr>
              <w:t>Контроль</w:t>
            </w:r>
          </w:p>
        </w:tc>
        <w:tc>
          <w:tcPr>
            <w:tcW w:w="851" w:type="dxa"/>
            <w:shd w:val="clear" w:color="auto" w:fill="auto"/>
          </w:tcPr>
          <w:p w14:paraId="009CC495" w14:textId="77777777"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192E475F" w14:textId="77777777"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1F74C6AE" w14:textId="77777777" w:rsidR="00091173" w:rsidRPr="0039165B" w:rsidRDefault="00091173"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Зачет</w:t>
            </w:r>
          </w:p>
        </w:tc>
      </w:tr>
      <w:tr w:rsidR="00091173" w:rsidRPr="0039165B" w14:paraId="05869A90" w14:textId="77777777" w:rsidTr="007C083B">
        <w:tc>
          <w:tcPr>
            <w:tcW w:w="534" w:type="dxa"/>
          </w:tcPr>
          <w:p w14:paraId="5EECE99C" w14:textId="77777777" w:rsidR="00091173" w:rsidRPr="0039165B" w:rsidRDefault="00091173"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41CAE86D" w14:textId="77777777" w:rsidR="00091173" w:rsidRPr="00680634" w:rsidRDefault="00091173"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80634">
              <w:rPr>
                <w:rFonts w:ascii="Times New Roman" w:eastAsia="Times New Roman" w:hAnsi="Times New Roman" w:cs="Times New Roman"/>
                <w:b/>
                <w:bCs/>
                <w:noProof/>
                <w:lang w:eastAsia="ru-RU"/>
              </w:rPr>
              <w:t>6 семестр</w:t>
            </w:r>
          </w:p>
        </w:tc>
        <w:tc>
          <w:tcPr>
            <w:tcW w:w="851" w:type="dxa"/>
          </w:tcPr>
          <w:p w14:paraId="204386E0" w14:textId="77777777"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999FAB8" w14:textId="77777777"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0334394B" w14:textId="77777777" w:rsidR="00091173" w:rsidRPr="0039165B" w:rsidRDefault="00091173" w:rsidP="00F24365">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EE0F41" w:rsidRPr="0039165B" w14:paraId="6C2582A7" w14:textId="77777777" w:rsidTr="007C083B">
        <w:tc>
          <w:tcPr>
            <w:tcW w:w="534" w:type="dxa"/>
          </w:tcPr>
          <w:p w14:paraId="17E42F27" w14:textId="77777777"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8" w:name="_Hlk116549377"/>
          </w:p>
        </w:tc>
        <w:tc>
          <w:tcPr>
            <w:tcW w:w="4139" w:type="dxa"/>
          </w:tcPr>
          <w:p w14:paraId="27F1B56A" w14:textId="77777777"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Человек как творение.</w:t>
            </w:r>
          </w:p>
          <w:p w14:paraId="7EC96E52" w14:textId="77777777"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Сотворение человека Богом. Понятие о «дыхании жизни» (Быт. 2:7).</w:t>
            </w:r>
          </w:p>
        </w:tc>
        <w:tc>
          <w:tcPr>
            <w:tcW w:w="851" w:type="dxa"/>
          </w:tcPr>
          <w:p w14:paraId="109A3AF0" w14:textId="77777777"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14:paraId="07D3BDB7"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6121D59E"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A0CFAD1" w14:textId="77777777" w:rsidR="00EE0F41" w:rsidRPr="00A40022" w:rsidRDefault="00EE0F41" w:rsidP="00EE0F4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14:paraId="0EFF1DC3" w14:textId="77777777"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EE0F41" w:rsidRPr="0039165B" w14:paraId="417650BE" w14:textId="77777777" w:rsidTr="007C083B">
        <w:tc>
          <w:tcPr>
            <w:tcW w:w="534" w:type="dxa"/>
          </w:tcPr>
          <w:p w14:paraId="76121F13" w14:textId="77777777"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03F1703" w14:textId="77777777"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Христианская антропология.</w:t>
            </w:r>
          </w:p>
          <w:p w14:paraId="7F629259" w14:textId="77777777"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Дихотомия и трихотомия. Свойства человеческой души.</w:t>
            </w:r>
          </w:p>
        </w:tc>
        <w:tc>
          <w:tcPr>
            <w:tcW w:w="851" w:type="dxa"/>
          </w:tcPr>
          <w:p w14:paraId="03954C62" w14:textId="77777777"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14:paraId="119FFC62"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41A1F898"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7DCAB382" w14:textId="77777777" w:rsidR="00EE0F41" w:rsidRPr="00A40022" w:rsidRDefault="00EE0F41" w:rsidP="00EE0F4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14:paraId="64558FB0" w14:textId="77777777"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EE0F41" w:rsidRPr="0039165B" w14:paraId="57697E32" w14:textId="77777777" w:rsidTr="007C083B">
        <w:tc>
          <w:tcPr>
            <w:tcW w:w="534" w:type="dxa"/>
          </w:tcPr>
          <w:p w14:paraId="730461E3" w14:textId="77777777"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A2C2BA4" w14:textId="77777777"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Христианская понерология.</w:t>
            </w:r>
          </w:p>
          <w:p w14:paraId="5B92F4E3" w14:textId="77777777"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Природа зла и грехопадение. Аспекты грехопадения. Последствия грехопадения.</w:t>
            </w:r>
          </w:p>
        </w:tc>
        <w:tc>
          <w:tcPr>
            <w:tcW w:w="851" w:type="dxa"/>
          </w:tcPr>
          <w:p w14:paraId="2FC99F27" w14:textId="77777777"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14:paraId="64EB6A37"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3656B206"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36F85531" w14:textId="77777777" w:rsidR="00EE0F41" w:rsidRPr="00A40022" w:rsidRDefault="00EE0F41" w:rsidP="00EE0F4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14:paraId="6FE8F770" w14:textId="77777777"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EE0F41" w:rsidRPr="0039165B" w14:paraId="18418F94" w14:textId="77777777" w:rsidTr="007C083B">
        <w:tc>
          <w:tcPr>
            <w:tcW w:w="534" w:type="dxa"/>
          </w:tcPr>
          <w:p w14:paraId="051B1D68" w14:textId="77777777"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C43DF11" w14:textId="77777777"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 xml:space="preserve">Православная христология. </w:t>
            </w:r>
          </w:p>
          <w:p w14:paraId="52D18988" w14:textId="77777777"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Содержание учения о Боге Спасителе. Предвечный Совет.</w:t>
            </w:r>
          </w:p>
        </w:tc>
        <w:tc>
          <w:tcPr>
            <w:tcW w:w="851" w:type="dxa"/>
          </w:tcPr>
          <w:p w14:paraId="4B961812" w14:textId="77777777"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14:paraId="5826596F"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5241CA92"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41051550" w14:textId="77777777" w:rsidR="00EE0F41" w:rsidRPr="00A40022" w:rsidRDefault="00EE0F41" w:rsidP="00EE0F4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14:paraId="7B0F6278" w14:textId="77777777"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EE0F41" w:rsidRPr="0039165B" w14:paraId="001A7C14" w14:textId="77777777" w:rsidTr="007C083B">
        <w:tc>
          <w:tcPr>
            <w:tcW w:w="534" w:type="dxa"/>
          </w:tcPr>
          <w:p w14:paraId="262DEF84" w14:textId="77777777"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B4A711F" w14:textId="77777777"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Православная христология (продолжение темы).</w:t>
            </w:r>
          </w:p>
          <w:p w14:paraId="01E287C2" w14:textId="77777777"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Боговоплощение. Господь Иисус Христос как истинный Бог и истинный человек; православное учение о Лице Искупителя.</w:t>
            </w:r>
          </w:p>
        </w:tc>
        <w:tc>
          <w:tcPr>
            <w:tcW w:w="851" w:type="dxa"/>
          </w:tcPr>
          <w:p w14:paraId="6A7EDA9E" w14:textId="77777777"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14:paraId="1F95C1A2"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4F32335A"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53E8D2D2" w14:textId="77777777" w:rsidR="00EE0F41" w:rsidRPr="00A40022" w:rsidRDefault="00EE0F41" w:rsidP="00EE0F4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14:paraId="25EC94F0" w14:textId="77777777"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EE0F41" w:rsidRPr="0039165B" w14:paraId="004B7048" w14:textId="77777777" w:rsidTr="007C083B">
        <w:tc>
          <w:tcPr>
            <w:tcW w:w="534" w:type="dxa"/>
          </w:tcPr>
          <w:p w14:paraId="1316CA49" w14:textId="77777777"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C5AFCC7" w14:textId="77777777"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Православная сотериология.</w:t>
            </w:r>
          </w:p>
          <w:p w14:paraId="79A05794" w14:textId="77777777"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Совершение Господом Иисусом Христом нашего спасения; составляющие Искупления.</w:t>
            </w:r>
          </w:p>
        </w:tc>
        <w:tc>
          <w:tcPr>
            <w:tcW w:w="851" w:type="dxa"/>
          </w:tcPr>
          <w:p w14:paraId="174CD3C3" w14:textId="77777777"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14:paraId="79649137"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2223DFB9"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554A6FAF" w14:textId="77777777" w:rsidR="00EE0F41" w:rsidRPr="00A40022" w:rsidRDefault="00EE0F41" w:rsidP="00EE0F4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14:paraId="23AB5E40" w14:textId="77777777"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EE0F41" w:rsidRPr="0039165B" w14:paraId="63CA224C" w14:textId="77777777" w:rsidTr="007C083B">
        <w:tc>
          <w:tcPr>
            <w:tcW w:w="534" w:type="dxa"/>
          </w:tcPr>
          <w:p w14:paraId="691F2204" w14:textId="77777777"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A68E591" w14:textId="77777777"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 xml:space="preserve">Бог как Освятитель. </w:t>
            </w:r>
          </w:p>
          <w:p w14:paraId="553BEC67" w14:textId="77777777"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Содержание учения о Боге Освятителе. Понятие о синергии.</w:t>
            </w:r>
          </w:p>
        </w:tc>
        <w:tc>
          <w:tcPr>
            <w:tcW w:w="851" w:type="dxa"/>
          </w:tcPr>
          <w:p w14:paraId="76E90780" w14:textId="77777777"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14:paraId="64D1C2C4"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5E29D06A"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052D4BFA" w14:textId="77777777" w:rsidR="00EE0F41" w:rsidRPr="00A40022" w:rsidRDefault="00EE0F41" w:rsidP="00EE0F4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14:paraId="35C864A7" w14:textId="77777777"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EE0F41" w:rsidRPr="0039165B" w14:paraId="7BFD2E46" w14:textId="77777777" w:rsidTr="007C083B">
        <w:tc>
          <w:tcPr>
            <w:tcW w:w="534" w:type="dxa"/>
          </w:tcPr>
          <w:p w14:paraId="5C92B053" w14:textId="77777777"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2833D84" w14:textId="77777777"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Бог как Освятитель (продолжение темы)</w:t>
            </w:r>
          </w:p>
          <w:p w14:paraId="7FDBB0DD" w14:textId="77777777"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 xml:space="preserve">Участие Лиц Святой Троицы в раздаянии благодати. Необходимость благодати. </w:t>
            </w:r>
          </w:p>
        </w:tc>
        <w:tc>
          <w:tcPr>
            <w:tcW w:w="851" w:type="dxa"/>
          </w:tcPr>
          <w:p w14:paraId="2A1D0C2B" w14:textId="77777777"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14:paraId="37689E2B"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4388BB93"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F90DC14" w14:textId="77777777" w:rsidR="00EE0F41" w:rsidRPr="00A40022" w:rsidRDefault="00EE0F41" w:rsidP="00EE0F4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14:paraId="2357D7C4" w14:textId="77777777"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EE0F41" w:rsidRPr="0039165B" w14:paraId="3E7587A8" w14:textId="77777777" w:rsidTr="007C083B">
        <w:tc>
          <w:tcPr>
            <w:tcW w:w="534" w:type="dxa"/>
          </w:tcPr>
          <w:p w14:paraId="3AE53CD9" w14:textId="77777777"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75C2FC5" w14:textId="77777777"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Свобода и благодать.</w:t>
            </w:r>
          </w:p>
          <w:p w14:paraId="76A1515C" w14:textId="77777777"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Отношение благодати к свободе.</w:t>
            </w:r>
          </w:p>
        </w:tc>
        <w:tc>
          <w:tcPr>
            <w:tcW w:w="851" w:type="dxa"/>
          </w:tcPr>
          <w:p w14:paraId="25BB2A7D" w14:textId="77777777"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14:paraId="1859BED3"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45FA6E15"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335DF5C5" w14:textId="77777777" w:rsidR="00EE0F41" w:rsidRPr="00A40022" w:rsidRDefault="00EE0F41" w:rsidP="00EE0F4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091173">
              <w:rPr>
                <w:rFonts w:ascii="Times New Roman" w:eastAsia="Times New Roman" w:hAnsi="Times New Roman" w:cs="Times New Roman"/>
                <w:lang w:eastAsia="ru-RU"/>
              </w:rPr>
              <w:t>ОПК-5.3</w:t>
            </w:r>
          </w:p>
        </w:tc>
        <w:tc>
          <w:tcPr>
            <w:tcW w:w="2551" w:type="dxa"/>
          </w:tcPr>
          <w:p w14:paraId="36AA4DC0" w14:textId="77777777"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EE0F41" w:rsidRPr="0039165B" w14:paraId="76D5FB09" w14:textId="77777777" w:rsidTr="007C083B">
        <w:tc>
          <w:tcPr>
            <w:tcW w:w="534" w:type="dxa"/>
          </w:tcPr>
          <w:p w14:paraId="3DE207C1" w14:textId="77777777"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3505B25" w14:textId="77777777"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Православная экклесиология.</w:t>
            </w:r>
          </w:p>
          <w:p w14:paraId="5CC560B9" w14:textId="77777777"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Учение о Церкви. Основание Церкви; цель и назначение Церкви.</w:t>
            </w:r>
          </w:p>
        </w:tc>
        <w:tc>
          <w:tcPr>
            <w:tcW w:w="851" w:type="dxa"/>
          </w:tcPr>
          <w:p w14:paraId="1B1C8196" w14:textId="77777777"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14:paraId="2FA40BF1"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436AFC16"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7A55A22B" w14:textId="77777777" w:rsidR="00EE0F41" w:rsidRPr="00A40022" w:rsidRDefault="00EE0F41" w:rsidP="00EE0F41">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423B4514" w14:textId="77777777"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lang w:eastAsia="ru-RU"/>
              </w:rPr>
            </w:pPr>
            <w:r w:rsidRPr="00A84CC1">
              <w:rPr>
                <w:rFonts w:ascii="Times New Roman" w:eastAsia="Times New Roman" w:hAnsi="Times New Roman" w:cs="Times New Roman"/>
                <w:lang w:eastAsia="ru-RU"/>
              </w:rPr>
              <w:t>традиционная</w:t>
            </w:r>
          </w:p>
        </w:tc>
      </w:tr>
      <w:tr w:rsidR="00EE0F41" w:rsidRPr="0039165B" w14:paraId="06052F4E" w14:textId="77777777" w:rsidTr="007C083B">
        <w:tc>
          <w:tcPr>
            <w:tcW w:w="534" w:type="dxa"/>
          </w:tcPr>
          <w:p w14:paraId="0A0C8242" w14:textId="77777777"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CEDC65E" w14:textId="77777777"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Свойства Церкви.</w:t>
            </w:r>
          </w:p>
          <w:p w14:paraId="68DFB3F3" w14:textId="77777777"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Свойства истинной Церкви Христовой. Единство. Святость. Соборность (кафоличность).</w:t>
            </w:r>
          </w:p>
        </w:tc>
        <w:tc>
          <w:tcPr>
            <w:tcW w:w="851" w:type="dxa"/>
          </w:tcPr>
          <w:p w14:paraId="69076D22" w14:textId="77777777"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14:paraId="5CF294DB"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614577CA"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41115F3E" w14:textId="77777777" w:rsidR="00EE0F41" w:rsidRPr="00A40022" w:rsidRDefault="00EE0F41" w:rsidP="00EE0F41">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527FA5B7" w14:textId="77777777"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lang w:eastAsia="ru-RU"/>
              </w:rPr>
            </w:pPr>
            <w:r w:rsidRPr="00A84CC1">
              <w:rPr>
                <w:rFonts w:ascii="Times New Roman" w:eastAsia="Times New Roman" w:hAnsi="Times New Roman" w:cs="Times New Roman"/>
                <w:lang w:eastAsia="ru-RU"/>
              </w:rPr>
              <w:t>традиционная</w:t>
            </w:r>
          </w:p>
        </w:tc>
      </w:tr>
      <w:tr w:rsidR="00EE0F41" w:rsidRPr="0039165B" w14:paraId="373764A1" w14:textId="77777777" w:rsidTr="007C083B">
        <w:tc>
          <w:tcPr>
            <w:tcW w:w="534" w:type="dxa"/>
          </w:tcPr>
          <w:p w14:paraId="0FF4844D" w14:textId="77777777"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28443F5" w14:textId="77777777"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Церковь и спасение.</w:t>
            </w:r>
          </w:p>
          <w:p w14:paraId="172FDA82" w14:textId="77777777"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Необходимость принадлежать к Церкви для спасения. Церковь земная и Церковь небесная. Ходатайства святых за верующих, живущих на земле.</w:t>
            </w:r>
          </w:p>
        </w:tc>
        <w:tc>
          <w:tcPr>
            <w:tcW w:w="851" w:type="dxa"/>
          </w:tcPr>
          <w:p w14:paraId="21DE722A" w14:textId="77777777"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14:paraId="6DCE6CED"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2335BEBB"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5FE2BE82" w14:textId="77777777" w:rsidR="00EE0F41" w:rsidRPr="00A40022" w:rsidRDefault="00EE0F41" w:rsidP="00EE0F41">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18B3725F" w14:textId="77777777"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lang w:eastAsia="ru-RU"/>
              </w:rPr>
            </w:pPr>
            <w:r w:rsidRPr="00A84CC1">
              <w:rPr>
                <w:rFonts w:ascii="Times New Roman" w:eastAsia="Times New Roman" w:hAnsi="Times New Roman" w:cs="Times New Roman"/>
                <w:lang w:eastAsia="ru-RU"/>
              </w:rPr>
              <w:t>традиционная</w:t>
            </w:r>
          </w:p>
        </w:tc>
      </w:tr>
      <w:tr w:rsidR="00EE0F41" w:rsidRPr="0039165B" w14:paraId="161DE8B9" w14:textId="77777777" w:rsidTr="007C083B">
        <w:tc>
          <w:tcPr>
            <w:tcW w:w="534" w:type="dxa"/>
          </w:tcPr>
          <w:p w14:paraId="631C3E37" w14:textId="77777777"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D8BB9FE" w14:textId="77777777"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Православная сакраментология.</w:t>
            </w:r>
          </w:p>
          <w:p w14:paraId="046B2257" w14:textId="77777777"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Таинства Церкви. Определение таинства.</w:t>
            </w:r>
          </w:p>
        </w:tc>
        <w:tc>
          <w:tcPr>
            <w:tcW w:w="851" w:type="dxa"/>
          </w:tcPr>
          <w:p w14:paraId="1D1107A6" w14:textId="77777777"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14:paraId="315F2CF1"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2B4BF7E3"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1C718D3E" w14:textId="77777777" w:rsidR="00EE0F41" w:rsidRPr="00A40022" w:rsidRDefault="00EE0F41" w:rsidP="00EE0F41">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4B444BD4" w14:textId="77777777"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lang w:eastAsia="ru-RU"/>
              </w:rPr>
            </w:pPr>
            <w:r w:rsidRPr="00A84CC1">
              <w:rPr>
                <w:rFonts w:ascii="Times New Roman" w:eastAsia="Times New Roman" w:hAnsi="Times New Roman" w:cs="Times New Roman"/>
                <w:lang w:eastAsia="ru-RU"/>
              </w:rPr>
              <w:t>традиционная</w:t>
            </w:r>
          </w:p>
        </w:tc>
      </w:tr>
      <w:tr w:rsidR="00EE0F41" w:rsidRPr="0039165B" w14:paraId="3595818B" w14:textId="77777777" w:rsidTr="007C083B">
        <w:tc>
          <w:tcPr>
            <w:tcW w:w="534" w:type="dxa"/>
          </w:tcPr>
          <w:p w14:paraId="1475B97B" w14:textId="77777777"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35966F9" w14:textId="77777777"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Православная сакраментология (продолжение темы).</w:t>
            </w:r>
          </w:p>
          <w:p w14:paraId="17D01648" w14:textId="77777777"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Таинство Крещения. Таинство Миропомазания.</w:t>
            </w:r>
          </w:p>
        </w:tc>
        <w:tc>
          <w:tcPr>
            <w:tcW w:w="851" w:type="dxa"/>
          </w:tcPr>
          <w:p w14:paraId="24F387FF" w14:textId="77777777"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14:paraId="2DB51230"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16877908"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63AE738" w14:textId="77777777" w:rsidR="00EE0F41" w:rsidRPr="00A40022" w:rsidRDefault="00EE0F41" w:rsidP="00EE0F41">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7CC53BD6" w14:textId="77777777"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lang w:eastAsia="ru-RU"/>
              </w:rPr>
            </w:pPr>
            <w:r w:rsidRPr="00A84CC1">
              <w:rPr>
                <w:rFonts w:ascii="Times New Roman" w:eastAsia="Times New Roman" w:hAnsi="Times New Roman" w:cs="Times New Roman"/>
                <w:lang w:eastAsia="ru-RU"/>
              </w:rPr>
              <w:t>традиционная</w:t>
            </w:r>
          </w:p>
        </w:tc>
      </w:tr>
      <w:tr w:rsidR="00EE0F41" w:rsidRPr="0039165B" w14:paraId="75CF4470" w14:textId="77777777" w:rsidTr="007C083B">
        <w:tc>
          <w:tcPr>
            <w:tcW w:w="534" w:type="dxa"/>
          </w:tcPr>
          <w:p w14:paraId="439794A0" w14:textId="77777777"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92DA3E1" w14:textId="77777777"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Православная сакраментология (продолжение темы).</w:t>
            </w:r>
          </w:p>
          <w:p w14:paraId="56F4BBD7" w14:textId="77777777"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lastRenderedPageBreak/>
              <w:t>Таинство Покаяния. Таинство Елеосвящения.</w:t>
            </w:r>
          </w:p>
        </w:tc>
        <w:tc>
          <w:tcPr>
            <w:tcW w:w="851" w:type="dxa"/>
          </w:tcPr>
          <w:p w14:paraId="05D6FD6D" w14:textId="77777777"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lastRenderedPageBreak/>
              <w:t>2</w:t>
            </w:r>
          </w:p>
        </w:tc>
        <w:tc>
          <w:tcPr>
            <w:tcW w:w="1559" w:type="dxa"/>
          </w:tcPr>
          <w:p w14:paraId="23C4FBAB"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56F78405"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709096CB" w14:textId="77777777" w:rsidR="00EE0F41" w:rsidRPr="00A40022" w:rsidRDefault="00EE0F41" w:rsidP="00EE0F41">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lastRenderedPageBreak/>
              <w:t>ОПК-5.3</w:t>
            </w:r>
          </w:p>
        </w:tc>
        <w:tc>
          <w:tcPr>
            <w:tcW w:w="2551" w:type="dxa"/>
          </w:tcPr>
          <w:p w14:paraId="75F5E7EC" w14:textId="77777777"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lang w:eastAsia="ru-RU"/>
              </w:rPr>
            </w:pPr>
            <w:r w:rsidRPr="00A84CC1">
              <w:rPr>
                <w:rFonts w:ascii="Times New Roman" w:eastAsia="Times New Roman" w:hAnsi="Times New Roman" w:cs="Times New Roman"/>
                <w:lang w:eastAsia="ru-RU"/>
              </w:rPr>
              <w:lastRenderedPageBreak/>
              <w:t>традиционная</w:t>
            </w:r>
          </w:p>
        </w:tc>
      </w:tr>
      <w:tr w:rsidR="00EE0F41" w:rsidRPr="0039165B" w14:paraId="09DC1810" w14:textId="77777777" w:rsidTr="007C083B">
        <w:tc>
          <w:tcPr>
            <w:tcW w:w="534" w:type="dxa"/>
          </w:tcPr>
          <w:p w14:paraId="2B8178B2" w14:textId="77777777"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1000FD2" w14:textId="77777777"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Христианская эсхатология.</w:t>
            </w:r>
          </w:p>
          <w:p w14:paraId="1A6BA5E3" w14:textId="77777777"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Учение о Боге как Судии и Мздовоздаятеле.</w:t>
            </w:r>
          </w:p>
        </w:tc>
        <w:tc>
          <w:tcPr>
            <w:tcW w:w="851" w:type="dxa"/>
          </w:tcPr>
          <w:p w14:paraId="2EC7AA97" w14:textId="77777777"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14:paraId="3CE83461"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332E38B1"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0F41B4C5" w14:textId="77777777" w:rsidR="00EE0F41" w:rsidRPr="00A40022" w:rsidRDefault="00EE0F41" w:rsidP="00EE0F41">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66C0B491" w14:textId="77777777"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lang w:eastAsia="ru-RU"/>
              </w:rPr>
            </w:pPr>
            <w:r w:rsidRPr="00A84CC1">
              <w:rPr>
                <w:rFonts w:ascii="Times New Roman" w:eastAsia="Times New Roman" w:hAnsi="Times New Roman" w:cs="Times New Roman"/>
                <w:lang w:eastAsia="ru-RU"/>
              </w:rPr>
              <w:t>традиционная</w:t>
            </w:r>
          </w:p>
        </w:tc>
      </w:tr>
      <w:tr w:rsidR="00EE0F41" w:rsidRPr="0039165B" w14:paraId="07385148" w14:textId="77777777" w:rsidTr="007C083B">
        <w:tc>
          <w:tcPr>
            <w:tcW w:w="534" w:type="dxa"/>
          </w:tcPr>
          <w:p w14:paraId="5B93DB2D" w14:textId="77777777"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24C447C" w14:textId="77777777"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Христианская эсхатология (продолжение темы).</w:t>
            </w:r>
          </w:p>
          <w:p w14:paraId="52EC1B8B" w14:textId="77777777"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Признаки Второго пришествия. Антихрист.</w:t>
            </w:r>
          </w:p>
        </w:tc>
        <w:tc>
          <w:tcPr>
            <w:tcW w:w="851" w:type="dxa"/>
          </w:tcPr>
          <w:p w14:paraId="46E97CCF" w14:textId="77777777"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14:paraId="0665FED3"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11ED8E2A"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173ACDC" w14:textId="77777777" w:rsidR="00EE0F41" w:rsidRPr="00A40022" w:rsidRDefault="00EE0F41" w:rsidP="00EE0F41">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2DBB5854" w14:textId="77777777"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lang w:eastAsia="ru-RU"/>
              </w:rPr>
            </w:pPr>
            <w:r w:rsidRPr="00A84CC1">
              <w:rPr>
                <w:rFonts w:ascii="Times New Roman" w:eastAsia="Times New Roman" w:hAnsi="Times New Roman" w:cs="Times New Roman"/>
                <w:lang w:eastAsia="ru-RU"/>
              </w:rPr>
              <w:t>традиционная</w:t>
            </w:r>
          </w:p>
        </w:tc>
      </w:tr>
      <w:tr w:rsidR="00EE0F41" w:rsidRPr="0039165B" w14:paraId="17EEEF17" w14:textId="77777777" w:rsidTr="007C083B">
        <w:tc>
          <w:tcPr>
            <w:tcW w:w="534" w:type="dxa"/>
          </w:tcPr>
          <w:p w14:paraId="1692E491" w14:textId="77777777" w:rsidR="00EE0F41" w:rsidRPr="0039165B" w:rsidRDefault="00EE0F41" w:rsidP="0073229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C574500" w14:textId="77777777" w:rsidR="00EE0F41" w:rsidRPr="00EE0F41"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Христианская эсхатология (продолжение темы).</w:t>
            </w:r>
          </w:p>
          <w:p w14:paraId="5AFEDEED" w14:textId="77777777" w:rsidR="00EE0F41" w:rsidRPr="0039165B" w:rsidRDefault="00EE0F41" w:rsidP="00EE0F4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Всеобщий суд. Кончина мира.</w:t>
            </w:r>
          </w:p>
        </w:tc>
        <w:tc>
          <w:tcPr>
            <w:tcW w:w="851" w:type="dxa"/>
          </w:tcPr>
          <w:p w14:paraId="7EBB0056" w14:textId="77777777" w:rsidR="00EE0F41" w:rsidRPr="0039165B" w:rsidRDefault="00EE0F41" w:rsidP="00EE0F4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E0F41">
              <w:rPr>
                <w:rFonts w:ascii="Times New Roman" w:eastAsia="Times New Roman" w:hAnsi="Times New Roman" w:cs="Times New Roman"/>
                <w:bCs/>
                <w:noProof/>
                <w:lang w:eastAsia="ru-RU"/>
              </w:rPr>
              <w:t>2</w:t>
            </w:r>
          </w:p>
        </w:tc>
        <w:tc>
          <w:tcPr>
            <w:tcW w:w="1559" w:type="dxa"/>
          </w:tcPr>
          <w:p w14:paraId="6708E611"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5B6EF9B5" w14:textId="77777777" w:rsidR="00EE0F41" w:rsidRPr="00091173" w:rsidRDefault="00EE0F41" w:rsidP="00EE0F41">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4B6E854C" w14:textId="77777777" w:rsidR="00EE0F41" w:rsidRPr="00A40022" w:rsidRDefault="00EE0F41" w:rsidP="00EE0F41">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69FC87B4" w14:textId="77777777" w:rsidR="00EE0F41" w:rsidRPr="0039165B" w:rsidRDefault="00EE0F41" w:rsidP="00F24365">
            <w:pPr>
              <w:tabs>
                <w:tab w:val="center" w:pos="4677"/>
                <w:tab w:val="right" w:pos="9355"/>
              </w:tabs>
              <w:spacing w:after="0" w:line="240" w:lineRule="auto"/>
              <w:jc w:val="both"/>
              <w:rPr>
                <w:rFonts w:ascii="Times New Roman" w:eastAsia="Times New Roman" w:hAnsi="Times New Roman" w:cs="Times New Roman"/>
                <w:lang w:eastAsia="ru-RU"/>
              </w:rPr>
            </w:pPr>
            <w:r w:rsidRPr="00A84CC1">
              <w:rPr>
                <w:rFonts w:ascii="Times New Roman" w:eastAsia="Times New Roman" w:hAnsi="Times New Roman" w:cs="Times New Roman"/>
                <w:lang w:eastAsia="ru-RU"/>
              </w:rPr>
              <w:t>традиционная</w:t>
            </w:r>
          </w:p>
        </w:tc>
      </w:tr>
      <w:bookmarkEnd w:id="8"/>
      <w:tr w:rsidR="00091173" w:rsidRPr="0039165B" w14:paraId="3C9A8EC3" w14:textId="77777777" w:rsidTr="004C0F41">
        <w:tc>
          <w:tcPr>
            <w:tcW w:w="534" w:type="dxa"/>
            <w:shd w:val="clear" w:color="auto" w:fill="auto"/>
          </w:tcPr>
          <w:p w14:paraId="44571202" w14:textId="77777777"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B5AA999" w14:textId="77777777" w:rsidR="00091173" w:rsidRPr="0039165B" w:rsidRDefault="00091173" w:rsidP="00F24365">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6 семестр</w:t>
            </w:r>
          </w:p>
        </w:tc>
        <w:tc>
          <w:tcPr>
            <w:tcW w:w="851" w:type="dxa"/>
            <w:shd w:val="clear" w:color="auto" w:fill="auto"/>
          </w:tcPr>
          <w:p w14:paraId="40292860" w14:textId="77777777" w:rsidR="00091173" w:rsidRPr="0039165B" w:rsidRDefault="00EE0F41"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559" w:type="dxa"/>
            <w:shd w:val="clear" w:color="auto" w:fill="auto"/>
          </w:tcPr>
          <w:p w14:paraId="05FEC3E5" w14:textId="77777777"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19ADD394" w14:textId="77777777"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091173" w:rsidRPr="0039165B" w14:paraId="29E003D1" w14:textId="77777777" w:rsidTr="004C0F41">
        <w:tc>
          <w:tcPr>
            <w:tcW w:w="534" w:type="dxa"/>
            <w:shd w:val="clear" w:color="auto" w:fill="auto"/>
          </w:tcPr>
          <w:p w14:paraId="106398F2" w14:textId="77777777"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7EF480A" w14:textId="77777777" w:rsidR="00091173" w:rsidRPr="0039165B" w:rsidRDefault="00091173" w:rsidP="00F2436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11AB9674" w14:textId="77777777" w:rsidR="00091173" w:rsidRPr="0039165B" w:rsidRDefault="00EE0F41"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108</w:t>
            </w:r>
          </w:p>
        </w:tc>
        <w:tc>
          <w:tcPr>
            <w:tcW w:w="1559" w:type="dxa"/>
            <w:shd w:val="clear" w:color="auto" w:fill="auto"/>
          </w:tcPr>
          <w:p w14:paraId="7EB7AC6A" w14:textId="77777777"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675E5B43" w14:textId="77777777" w:rsidR="00091173" w:rsidRPr="0039165B" w:rsidRDefault="00091173"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091173" w:rsidRPr="0039165B" w14:paraId="732BCA06" w14:textId="77777777" w:rsidTr="004C0F41">
        <w:tc>
          <w:tcPr>
            <w:tcW w:w="534" w:type="dxa"/>
            <w:shd w:val="clear" w:color="auto" w:fill="auto"/>
          </w:tcPr>
          <w:p w14:paraId="11FF20AD" w14:textId="77777777" w:rsidR="00091173" w:rsidRPr="0039165B" w:rsidRDefault="00091173"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39545B9" w14:textId="77777777" w:rsidR="00091173" w:rsidRPr="0039165B" w:rsidRDefault="00091173"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10A07884" w14:textId="77777777" w:rsidR="00091173" w:rsidRPr="0039165B" w:rsidRDefault="00EE0F41"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27</w:t>
            </w:r>
          </w:p>
        </w:tc>
        <w:tc>
          <w:tcPr>
            <w:tcW w:w="1559" w:type="dxa"/>
            <w:shd w:val="clear" w:color="auto" w:fill="auto"/>
          </w:tcPr>
          <w:p w14:paraId="773C1D2B" w14:textId="77777777" w:rsidR="00091173" w:rsidRPr="0039165B" w:rsidRDefault="00091173"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5837E3D2" w14:textId="77777777" w:rsidR="00091173" w:rsidRPr="0039165B" w:rsidRDefault="00091173" w:rsidP="00E720B7">
            <w:pPr>
              <w:tabs>
                <w:tab w:val="center" w:pos="4677"/>
                <w:tab w:val="right" w:pos="9355"/>
              </w:tabs>
              <w:spacing w:after="0" w:line="240" w:lineRule="auto"/>
              <w:rPr>
                <w:rFonts w:ascii="Times New Roman" w:eastAsia="Times New Roman" w:hAnsi="Times New Roman" w:cs="Times New Roman"/>
                <w:b/>
                <w:bCs/>
                <w:noProof/>
                <w:lang w:eastAsia="ru-RU"/>
              </w:rPr>
            </w:pPr>
            <w:r w:rsidRPr="00EE0F41">
              <w:rPr>
                <w:rFonts w:ascii="Times New Roman" w:eastAsia="Times New Roman" w:hAnsi="Times New Roman" w:cs="Times New Roman"/>
                <w:noProof/>
                <w:lang w:eastAsia="ru-RU"/>
              </w:rPr>
              <w:t>Экзамен</w:t>
            </w:r>
          </w:p>
        </w:tc>
      </w:tr>
    </w:tbl>
    <w:p w14:paraId="71F2471B" w14:textId="77777777"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14:paraId="769ECB9E" w14:textId="77777777" w:rsidR="00FE2690" w:rsidRPr="00AF6BE2" w:rsidRDefault="00E720B7" w:rsidP="00732292">
      <w:pPr>
        <w:pStyle w:val="1"/>
        <w:numPr>
          <w:ilvl w:val="0"/>
          <w:numId w:val="6"/>
        </w:numPr>
        <w:rPr>
          <w:rFonts w:ascii="Times New Roman" w:eastAsia="Times New Roman" w:hAnsi="Times New Roman" w:cs="Times New Roman"/>
          <w:b/>
          <w:bCs/>
          <w:color w:val="auto"/>
          <w:sz w:val="24"/>
          <w:szCs w:val="24"/>
          <w:lang w:eastAsia="ru-RU"/>
        </w:rPr>
      </w:pPr>
      <w:bookmarkStart w:id="9" w:name="_Toc142647140"/>
      <w:bookmarkStart w:id="10"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14:paraId="7961811E" w14:textId="77777777" w:rsidTr="00E04079">
        <w:tc>
          <w:tcPr>
            <w:tcW w:w="534" w:type="dxa"/>
          </w:tcPr>
          <w:p w14:paraId="44F6737F"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11" w:name="_Hlk116758002"/>
            <w:bookmarkEnd w:id="10"/>
            <w:r w:rsidRPr="0039165B">
              <w:rPr>
                <w:rFonts w:ascii="Times New Roman" w:eastAsia="Times New Roman" w:hAnsi="Times New Roman" w:cs="Times New Roman"/>
                <w:noProof/>
                <w:lang w:eastAsia="ru-RU"/>
              </w:rPr>
              <w:t>№</w:t>
            </w:r>
          </w:p>
          <w:p w14:paraId="3DB995CB"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13B4719A"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0C76E728"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488EA493"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234C7A57"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47FE1467"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8B58C0" w:rsidRPr="0039165B" w14:paraId="6147DAAB" w14:textId="77777777" w:rsidTr="00E04079">
        <w:tc>
          <w:tcPr>
            <w:tcW w:w="534" w:type="dxa"/>
          </w:tcPr>
          <w:p w14:paraId="2CA3439A" w14:textId="77777777" w:rsidR="008B58C0" w:rsidRPr="0039165B"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0E652D69" w14:textId="77777777" w:rsidR="008B58C0" w:rsidRPr="008E330A" w:rsidRDefault="008B58C0" w:rsidP="008B58C0">
            <w:pPr>
              <w:tabs>
                <w:tab w:val="center" w:pos="4677"/>
                <w:tab w:val="right" w:pos="9355"/>
              </w:tabs>
              <w:spacing w:after="0" w:line="240" w:lineRule="auto"/>
              <w:jc w:val="center"/>
              <w:rPr>
                <w:rFonts w:ascii="Times New Roman" w:eastAsia="Times New Roman" w:hAnsi="Times New Roman" w:cs="Times New Roman"/>
                <w:b/>
                <w:noProof/>
                <w:color w:val="FF0000"/>
                <w:lang w:eastAsia="ru-RU"/>
              </w:rPr>
            </w:pPr>
            <w:r w:rsidRPr="00680634">
              <w:rPr>
                <w:rFonts w:ascii="Times New Roman" w:eastAsia="Times New Roman" w:hAnsi="Times New Roman" w:cs="Times New Roman"/>
                <w:b/>
                <w:noProof/>
                <w:lang w:eastAsia="ru-RU"/>
              </w:rPr>
              <w:t>3 семестр</w:t>
            </w:r>
          </w:p>
        </w:tc>
        <w:tc>
          <w:tcPr>
            <w:tcW w:w="851" w:type="dxa"/>
          </w:tcPr>
          <w:p w14:paraId="5A8BCD0A" w14:textId="77777777" w:rsidR="008B58C0" w:rsidRPr="0039165B" w:rsidRDefault="008B58C0" w:rsidP="00CE7972">
            <w:pPr>
              <w:spacing w:after="0" w:line="240" w:lineRule="auto"/>
              <w:jc w:val="center"/>
              <w:rPr>
                <w:rFonts w:ascii="Times New Roman" w:eastAsia="Times New Roman" w:hAnsi="Times New Roman" w:cs="Times New Roman"/>
                <w:lang w:eastAsia="ru-RU"/>
              </w:rPr>
            </w:pPr>
          </w:p>
        </w:tc>
        <w:tc>
          <w:tcPr>
            <w:tcW w:w="1559" w:type="dxa"/>
          </w:tcPr>
          <w:p w14:paraId="4045E5CE" w14:textId="77777777" w:rsidR="008B58C0" w:rsidRPr="0039165B" w:rsidRDefault="008B58C0" w:rsidP="00CE7972">
            <w:pPr>
              <w:spacing w:after="0" w:line="240" w:lineRule="auto"/>
              <w:jc w:val="center"/>
              <w:rPr>
                <w:rFonts w:ascii="Times New Roman" w:eastAsia="Times New Roman" w:hAnsi="Times New Roman" w:cs="Times New Roman"/>
                <w:lang w:eastAsia="ru-RU"/>
              </w:rPr>
            </w:pPr>
          </w:p>
        </w:tc>
        <w:tc>
          <w:tcPr>
            <w:tcW w:w="2551" w:type="dxa"/>
          </w:tcPr>
          <w:p w14:paraId="548DDC43" w14:textId="77777777" w:rsidR="008B58C0" w:rsidRPr="0039165B" w:rsidRDefault="008B58C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80634" w:rsidRPr="0039165B" w14:paraId="35572824" w14:textId="77777777" w:rsidTr="00E04079">
        <w:tc>
          <w:tcPr>
            <w:tcW w:w="534" w:type="dxa"/>
          </w:tcPr>
          <w:p w14:paraId="1C9CB448" w14:textId="77777777"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2BCDFAF" w14:textId="77777777" w:rsidR="00680634" w:rsidRPr="0039165B" w:rsidRDefault="00680634"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Предмет христианского богословия. Метод богословской науки. Цель богословия.</w:t>
            </w:r>
          </w:p>
        </w:tc>
        <w:tc>
          <w:tcPr>
            <w:tcW w:w="851" w:type="dxa"/>
          </w:tcPr>
          <w:p w14:paraId="62DE18E2" w14:textId="77777777" w:rsidR="00680634" w:rsidRPr="0039165B" w:rsidRDefault="00680634"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7D6D8DE9" w14:textId="77777777"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6EEA0E7D" w14:textId="77777777"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243AD283" w14:textId="77777777" w:rsidR="00680634" w:rsidRPr="00A40022" w:rsidRDefault="00680634" w:rsidP="0068063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7FAAC43A" w14:textId="77777777" w:rsidR="00680634" w:rsidRPr="0039165B" w:rsidRDefault="00680634"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5536E0B3" w14:textId="77777777" w:rsidR="00680634" w:rsidRPr="0039165B" w:rsidRDefault="00680634"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680634" w:rsidRPr="0039165B" w14:paraId="22969740" w14:textId="77777777" w:rsidTr="00E04079">
        <w:tc>
          <w:tcPr>
            <w:tcW w:w="534" w:type="dxa"/>
          </w:tcPr>
          <w:p w14:paraId="6BABC33E" w14:textId="77777777"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76E1D61" w14:textId="77777777"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Причины появления догматов. Основные принципы раскрытия содержания догматических истин. Назначение догматов. Усвоение догматических истин человеческим сознанием.</w:t>
            </w:r>
          </w:p>
        </w:tc>
        <w:tc>
          <w:tcPr>
            <w:tcW w:w="851" w:type="dxa"/>
          </w:tcPr>
          <w:p w14:paraId="1669F5D2" w14:textId="77777777" w:rsidR="00680634" w:rsidRPr="0039165B" w:rsidRDefault="00680634" w:rsidP="00CE7972">
            <w:pPr>
              <w:spacing w:after="0" w:line="240" w:lineRule="auto"/>
              <w:jc w:val="center"/>
              <w:rPr>
                <w:rFonts w:ascii="Times New Roman" w:eastAsia="Times New Roman" w:hAnsi="Times New Roman" w:cs="Times New Roman"/>
                <w:lang w:eastAsia="ru-RU"/>
              </w:rPr>
            </w:pPr>
            <w:r w:rsidRPr="006521A4">
              <w:rPr>
                <w:rFonts w:ascii="Times New Roman" w:eastAsia="Times New Roman" w:hAnsi="Times New Roman" w:cs="Times New Roman"/>
                <w:lang w:eastAsia="ru-RU"/>
              </w:rPr>
              <w:t>6</w:t>
            </w:r>
          </w:p>
        </w:tc>
        <w:tc>
          <w:tcPr>
            <w:tcW w:w="1559" w:type="dxa"/>
          </w:tcPr>
          <w:p w14:paraId="7A083C1F" w14:textId="77777777"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28F7725D" w14:textId="77777777"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37EB326D" w14:textId="77777777" w:rsidR="00680634" w:rsidRPr="00A40022" w:rsidRDefault="00680634" w:rsidP="0068063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54FA54DD" w14:textId="77777777" w:rsidR="00680634" w:rsidRPr="0039165B" w:rsidRDefault="00680634"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680634" w:rsidRPr="0039165B" w14:paraId="21E6C75E" w14:textId="77777777" w:rsidTr="00E04079">
        <w:tc>
          <w:tcPr>
            <w:tcW w:w="534" w:type="dxa"/>
          </w:tcPr>
          <w:p w14:paraId="06353A7C" w14:textId="77777777"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3115E6B" w14:textId="77777777" w:rsidR="00680634" w:rsidRPr="0039165B" w:rsidRDefault="00680634"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Задачи и метод догматического богословия. Разделы догматического богословия.</w:t>
            </w:r>
          </w:p>
        </w:tc>
        <w:tc>
          <w:tcPr>
            <w:tcW w:w="851" w:type="dxa"/>
          </w:tcPr>
          <w:p w14:paraId="0C6011A1" w14:textId="77777777" w:rsidR="00680634" w:rsidRPr="0039165B" w:rsidRDefault="00680634" w:rsidP="00CE7972">
            <w:pPr>
              <w:spacing w:after="0" w:line="240" w:lineRule="auto"/>
              <w:jc w:val="center"/>
              <w:rPr>
                <w:rFonts w:ascii="Times New Roman" w:eastAsia="Times New Roman" w:hAnsi="Times New Roman" w:cs="Times New Roman"/>
                <w:lang w:eastAsia="ru-RU"/>
              </w:rPr>
            </w:pPr>
            <w:r w:rsidRPr="006521A4">
              <w:rPr>
                <w:rFonts w:ascii="Times New Roman" w:eastAsia="Times New Roman" w:hAnsi="Times New Roman" w:cs="Times New Roman"/>
                <w:lang w:eastAsia="ru-RU"/>
              </w:rPr>
              <w:t>6</w:t>
            </w:r>
          </w:p>
        </w:tc>
        <w:tc>
          <w:tcPr>
            <w:tcW w:w="1559" w:type="dxa"/>
          </w:tcPr>
          <w:p w14:paraId="5C911066" w14:textId="77777777"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442EFAC3" w14:textId="77777777"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5956DF48" w14:textId="77777777" w:rsidR="00680634" w:rsidRPr="00A40022" w:rsidRDefault="00680634" w:rsidP="0068063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74C0C231" w14:textId="77777777" w:rsidR="00680634" w:rsidRPr="0039165B" w:rsidRDefault="00680634"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680634" w:rsidRPr="0039165B" w14:paraId="6A46E4C2" w14:textId="77777777" w:rsidTr="00E04079">
        <w:tc>
          <w:tcPr>
            <w:tcW w:w="534" w:type="dxa"/>
          </w:tcPr>
          <w:p w14:paraId="2D7B147A" w14:textId="77777777"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5CD500E" w14:textId="77777777" w:rsidR="00680634" w:rsidRPr="0039165B" w:rsidRDefault="00680634"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Священное Предание и Священное Писание. Символические книги.</w:t>
            </w:r>
          </w:p>
        </w:tc>
        <w:tc>
          <w:tcPr>
            <w:tcW w:w="851" w:type="dxa"/>
          </w:tcPr>
          <w:p w14:paraId="10850AB9" w14:textId="77777777" w:rsidR="00680634" w:rsidRPr="0039165B" w:rsidRDefault="00680634" w:rsidP="00CE7972">
            <w:pPr>
              <w:spacing w:after="0" w:line="240" w:lineRule="auto"/>
              <w:jc w:val="center"/>
              <w:rPr>
                <w:rFonts w:ascii="Times New Roman" w:eastAsia="Times New Roman" w:hAnsi="Times New Roman" w:cs="Times New Roman"/>
                <w:lang w:eastAsia="ru-RU"/>
              </w:rPr>
            </w:pPr>
            <w:r w:rsidRPr="006521A4">
              <w:rPr>
                <w:rFonts w:ascii="Times New Roman" w:eastAsia="Times New Roman" w:hAnsi="Times New Roman" w:cs="Times New Roman"/>
                <w:lang w:eastAsia="ru-RU"/>
              </w:rPr>
              <w:t>6</w:t>
            </w:r>
          </w:p>
        </w:tc>
        <w:tc>
          <w:tcPr>
            <w:tcW w:w="1559" w:type="dxa"/>
          </w:tcPr>
          <w:p w14:paraId="5AF90251" w14:textId="77777777"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1DDAD696" w14:textId="77777777"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F670750" w14:textId="77777777" w:rsidR="00680634" w:rsidRPr="00A40022" w:rsidRDefault="00680634" w:rsidP="0068063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5E908B8F" w14:textId="77777777" w:rsidR="00680634" w:rsidRPr="0039165B" w:rsidRDefault="00680634"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680634" w:rsidRPr="0039165B" w14:paraId="1FA94899" w14:textId="77777777" w:rsidTr="00E04079">
        <w:tc>
          <w:tcPr>
            <w:tcW w:w="534" w:type="dxa"/>
          </w:tcPr>
          <w:p w14:paraId="3CC2D153" w14:textId="77777777"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8E537BE" w14:textId="77777777"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Соотношение Священного Писания и Священного Предания в западной и восточной христианской традициях. Формальное предание.</w:t>
            </w:r>
          </w:p>
        </w:tc>
        <w:tc>
          <w:tcPr>
            <w:tcW w:w="851" w:type="dxa"/>
          </w:tcPr>
          <w:p w14:paraId="2C983EA7" w14:textId="77777777" w:rsidR="00680634" w:rsidRPr="0039165B" w:rsidRDefault="00680634" w:rsidP="00CE7972">
            <w:pPr>
              <w:spacing w:after="0" w:line="240" w:lineRule="auto"/>
              <w:jc w:val="center"/>
              <w:rPr>
                <w:rFonts w:ascii="Times New Roman" w:eastAsia="Times New Roman" w:hAnsi="Times New Roman" w:cs="Times New Roman"/>
                <w:lang w:eastAsia="ru-RU"/>
              </w:rPr>
            </w:pPr>
            <w:r w:rsidRPr="006521A4">
              <w:rPr>
                <w:rFonts w:ascii="Times New Roman" w:eastAsia="Times New Roman" w:hAnsi="Times New Roman" w:cs="Times New Roman"/>
                <w:lang w:eastAsia="ru-RU"/>
              </w:rPr>
              <w:t>6</w:t>
            </w:r>
          </w:p>
        </w:tc>
        <w:tc>
          <w:tcPr>
            <w:tcW w:w="1559" w:type="dxa"/>
          </w:tcPr>
          <w:p w14:paraId="67A86335" w14:textId="77777777"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41F2E097" w14:textId="77777777"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1D9ECFC2" w14:textId="77777777" w:rsidR="00680634" w:rsidRPr="00A40022" w:rsidRDefault="00680634" w:rsidP="0068063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70950337" w14:textId="77777777" w:rsidR="00680634" w:rsidRPr="0039165B" w:rsidRDefault="00680634"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680634" w:rsidRPr="0039165B" w14:paraId="53D8DDDF" w14:textId="77777777" w:rsidTr="00E04079">
        <w:tc>
          <w:tcPr>
            <w:tcW w:w="534" w:type="dxa"/>
          </w:tcPr>
          <w:p w14:paraId="3C52D38C" w14:textId="77777777"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08A8404" w14:textId="77777777" w:rsidR="00680634" w:rsidRPr="0039165B" w:rsidRDefault="00680634"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Богодухновенность Священного Писания. Понимание богодухновенности в православном богословии.</w:t>
            </w:r>
          </w:p>
        </w:tc>
        <w:tc>
          <w:tcPr>
            <w:tcW w:w="851" w:type="dxa"/>
          </w:tcPr>
          <w:p w14:paraId="6CF76557" w14:textId="77777777" w:rsidR="00680634" w:rsidRPr="0039165B" w:rsidRDefault="00680634" w:rsidP="00CE7972">
            <w:pPr>
              <w:spacing w:after="0" w:line="240" w:lineRule="auto"/>
              <w:jc w:val="center"/>
              <w:rPr>
                <w:rFonts w:ascii="Times New Roman" w:eastAsia="Times New Roman" w:hAnsi="Times New Roman" w:cs="Times New Roman"/>
                <w:lang w:eastAsia="ru-RU"/>
              </w:rPr>
            </w:pPr>
            <w:r w:rsidRPr="006521A4">
              <w:rPr>
                <w:rFonts w:ascii="Times New Roman" w:eastAsia="Times New Roman" w:hAnsi="Times New Roman" w:cs="Times New Roman"/>
                <w:lang w:eastAsia="ru-RU"/>
              </w:rPr>
              <w:t>6</w:t>
            </w:r>
          </w:p>
        </w:tc>
        <w:tc>
          <w:tcPr>
            <w:tcW w:w="1559" w:type="dxa"/>
          </w:tcPr>
          <w:p w14:paraId="69F7BD47" w14:textId="77777777"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6025449A" w14:textId="77777777" w:rsidR="00680634" w:rsidRPr="00091173" w:rsidRDefault="00680634" w:rsidP="00680634">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10C5B2CC" w14:textId="77777777" w:rsidR="00680634" w:rsidRPr="00A40022" w:rsidRDefault="00680634" w:rsidP="0068063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0B68F057" w14:textId="77777777" w:rsidR="00680634" w:rsidRPr="0039165B" w:rsidRDefault="00680634"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D4AE7" w:rsidRPr="0039165B" w14:paraId="6B17DFF0" w14:textId="77777777" w:rsidTr="004C0F41">
        <w:tc>
          <w:tcPr>
            <w:tcW w:w="534" w:type="dxa"/>
            <w:shd w:val="clear" w:color="auto" w:fill="auto"/>
          </w:tcPr>
          <w:p w14:paraId="41C48A8E" w14:textId="77777777" w:rsidR="007D4AE7" w:rsidRPr="0039165B" w:rsidRDefault="007D4AE7" w:rsidP="007D4AE7">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2C043B8F" w14:textId="77777777" w:rsidR="007D4AE7" w:rsidRPr="0039165B" w:rsidRDefault="007D4AE7" w:rsidP="007D4AE7">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3 семестр</w:t>
            </w:r>
          </w:p>
        </w:tc>
        <w:tc>
          <w:tcPr>
            <w:tcW w:w="851" w:type="dxa"/>
            <w:shd w:val="clear" w:color="auto" w:fill="auto"/>
          </w:tcPr>
          <w:p w14:paraId="396DABD9" w14:textId="77777777" w:rsidR="007D4AE7" w:rsidRPr="0039165B" w:rsidRDefault="00680634"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36</w:t>
            </w:r>
          </w:p>
        </w:tc>
        <w:tc>
          <w:tcPr>
            <w:tcW w:w="1559" w:type="dxa"/>
            <w:shd w:val="clear" w:color="auto" w:fill="auto"/>
          </w:tcPr>
          <w:p w14:paraId="3F6687F0" w14:textId="77777777" w:rsidR="007D4AE7" w:rsidRPr="0039165B" w:rsidRDefault="007D4AE7" w:rsidP="007D4AE7">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5B79CF70" w14:textId="77777777" w:rsidR="007D4AE7" w:rsidRPr="0039165B" w:rsidRDefault="007D4AE7"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D4AE7" w:rsidRPr="0039165B" w14:paraId="5CACBF44" w14:textId="77777777" w:rsidTr="00E04079">
        <w:tc>
          <w:tcPr>
            <w:tcW w:w="534" w:type="dxa"/>
          </w:tcPr>
          <w:p w14:paraId="0DF6FBBE" w14:textId="77777777" w:rsidR="007D4AE7" w:rsidRPr="0039165B" w:rsidRDefault="007D4AE7" w:rsidP="007D4AE7">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57245DBF" w14:textId="77777777" w:rsidR="007D4AE7" w:rsidRPr="0039165B" w:rsidRDefault="009E2DCE" w:rsidP="009E2D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680634">
              <w:rPr>
                <w:rFonts w:ascii="Times New Roman" w:eastAsia="Times New Roman" w:hAnsi="Times New Roman" w:cs="Times New Roman"/>
                <w:b/>
                <w:bCs/>
                <w:noProof/>
                <w:lang w:eastAsia="ru-RU"/>
              </w:rPr>
              <w:t>4 семестр</w:t>
            </w:r>
          </w:p>
        </w:tc>
        <w:tc>
          <w:tcPr>
            <w:tcW w:w="851" w:type="dxa"/>
          </w:tcPr>
          <w:p w14:paraId="292D4B4B" w14:textId="77777777" w:rsidR="007D4AE7" w:rsidRPr="0039165B" w:rsidRDefault="007D4AE7" w:rsidP="007D4AE7">
            <w:pPr>
              <w:spacing w:after="0" w:line="240" w:lineRule="auto"/>
              <w:jc w:val="center"/>
              <w:rPr>
                <w:rFonts w:ascii="Times New Roman" w:eastAsia="Times New Roman" w:hAnsi="Times New Roman" w:cs="Times New Roman"/>
                <w:lang w:eastAsia="ru-RU"/>
              </w:rPr>
            </w:pPr>
          </w:p>
        </w:tc>
        <w:tc>
          <w:tcPr>
            <w:tcW w:w="1559" w:type="dxa"/>
          </w:tcPr>
          <w:p w14:paraId="49AE4D18" w14:textId="77777777" w:rsidR="007D4AE7" w:rsidRPr="0039165B" w:rsidRDefault="007D4AE7" w:rsidP="007D4AE7">
            <w:pPr>
              <w:spacing w:after="0" w:line="240" w:lineRule="auto"/>
              <w:jc w:val="center"/>
              <w:rPr>
                <w:rFonts w:ascii="Times New Roman" w:eastAsia="Times New Roman" w:hAnsi="Times New Roman" w:cs="Times New Roman"/>
                <w:lang w:eastAsia="ru-RU"/>
              </w:rPr>
            </w:pPr>
          </w:p>
        </w:tc>
        <w:tc>
          <w:tcPr>
            <w:tcW w:w="2551" w:type="dxa"/>
          </w:tcPr>
          <w:p w14:paraId="3ED06B2F" w14:textId="77777777" w:rsidR="007D4AE7" w:rsidRPr="0039165B" w:rsidRDefault="007D4AE7"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80634" w:rsidRPr="0039165B" w14:paraId="481F6875" w14:textId="77777777" w:rsidTr="00E04079">
        <w:tc>
          <w:tcPr>
            <w:tcW w:w="534" w:type="dxa"/>
          </w:tcPr>
          <w:p w14:paraId="6A3281B2" w14:textId="77777777"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EA67C61" w14:textId="77777777"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Богопознание в жизни христианина.</w:t>
            </w:r>
          </w:p>
        </w:tc>
        <w:tc>
          <w:tcPr>
            <w:tcW w:w="851" w:type="dxa"/>
          </w:tcPr>
          <w:p w14:paraId="43FE7299" w14:textId="77777777" w:rsidR="00680634" w:rsidRPr="0039165B" w:rsidRDefault="00680634" w:rsidP="007D4AE7">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14:paraId="137F3DDD"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1374F871"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096BC086" w14:textId="77777777" w:rsidR="00680634" w:rsidRPr="00A40022" w:rsidRDefault="00680634" w:rsidP="006C50D1">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05C5945F" w14:textId="77777777"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07D9C320" w14:textId="77777777"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680634" w:rsidRPr="0039165B" w14:paraId="58AFE006" w14:textId="77777777" w:rsidTr="00E04079">
        <w:tc>
          <w:tcPr>
            <w:tcW w:w="534" w:type="dxa"/>
          </w:tcPr>
          <w:p w14:paraId="77F7356E" w14:textId="77777777"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1C9B080" w14:textId="77777777"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Споры о характере и границах богопознания в XIV веке.</w:t>
            </w:r>
          </w:p>
        </w:tc>
        <w:tc>
          <w:tcPr>
            <w:tcW w:w="851" w:type="dxa"/>
          </w:tcPr>
          <w:p w14:paraId="1184FBF0" w14:textId="77777777" w:rsidR="00680634" w:rsidRPr="0039165B" w:rsidRDefault="00680634" w:rsidP="007D4AE7">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14:paraId="35C1ED12"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6BB09EEF"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71CE1708" w14:textId="77777777" w:rsidR="00680634" w:rsidRPr="00A40022" w:rsidRDefault="00680634" w:rsidP="006C50D1">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0A567071" w14:textId="77777777"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31244D22" w14:textId="77777777"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680634" w:rsidRPr="0039165B" w14:paraId="799640C3" w14:textId="77777777" w:rsidTr="00E04079">
        <w:tc>
          <w:tcPr>
            <w:tcW w:w="534" w:type="dxa"/>
          </w:tcPr>
          <w:p w14:paraId="6E323BBD" w14:textId="77777777"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82AC1A4" w14:textId="77777777"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Сверхъестественный способ богопознания. Нравственные условия Богопознания. Необходимость нравственных условий богопознания. Чистота сердца, преуспевание в добродетели, молитва.</w:t>
            </w:r>
          </w:p>
        </w:tc>
        <w:tc>
          <w:tcPr>
            <w:tcW w:w="851" w:type="dxa"/>
          </w:tcPr>
          <w:p w14:paraId="3B536D58" w14:textId="77777777" w:rsidR="00680634" w:rsidRPr="0039165B" w:rsidRDefault="00680634" w:rsidP="007D4AE7">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14:paraId="0A96AEBA"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51B9BC4F"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5D79F904" w14:textId="77777777" w:rsidR="00680634" w:rsidRPr="00A40022" w:rsidRDefault="00680634" w:rsidP="006C50D1">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2B52F1E2" w14:textId="77777777"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2816465E" w14:textId="77777777"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680634" w:rsidRPr="0039165B" w14:paraId="16BEC72C" w14:textId="77777777" w:rsidTr="00E04079">
        <w:tc>
          <w:tcPr>
            <w:tcW w:w="534" w:type="dxa"/>
          </w:tcPr>
          <w:p w14:paraId="143F7706" w14:textId="77777777"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1C5D028" w14:textId="77777777"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Система Варлаама Калабрийского и полемика с ним свт. Григория Паламы. Учение о нетварных энергиях Бога и о Фаворском свете принятое на константинопольских соборах середины XIV в.</w:t>
            </w:r>
          </w:p>
        </w:tc>
        <w:tc>
          <w:tcPr>
            <w:tcW w:w="851" w:type="dxa"/>
          </w:tcPr>
          <w:p w14:paraId="7CCF8A76" w14:textId="77777777" w:rsidR="00680634" w:rsidRPr="0039165B" w:rsidRDefault="00680634" w:rsidP="007D4AE7">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14:paraId="40FFBB57"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2DC2D6CB"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26B6E996" w14:textId="77777777" w:rsidR="00680634" w:rsidRPr="00A40022" w:rsidRDefault="00680634" w:rsidP="006C50D1">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522BF00A" w14:textId="77777777"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7AA49395" w14:textId="77777777"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680634" w:rsidRPr="0039165B" w14:paraId="044CA101" w14:textId="77777777" w:rsidTr="00E04079">
        <w:tc>
          <w:tcPr>
            <w:tcW w:w="534" w:type="dxa"/>
          </w:tcPr>
          <w:p w14:paraId="2FEBA932" w14:textId="77777777"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EC69E34" w14:textId="77777777" w:rsidR="00680634" w:rsidRPr="00680634" w:rsidRDefault="00680634" w:rsidP="006806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Понятие об катафатическом богословии.</w:t>
            </w:r>
          </w:p>
          <w:p w14:paraId="24B03631" w14:textId="77777777" w:rsidR="00680634" w:rsidRPr="0039165B" w:rsidRDefault="00680634" w:rsidP="006806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Понятие о катафатических свойствах Божьих. Свойства Божии: Премудрость, Всемогущество, Святость, Правда, Любовь.</w:t>
            </w:r>
          </w:p>
        </w:tc>
        <w:tc>
          <w:tcPr>
            <w:tcW w:w="851" w:type="dxa"/>
          </w:tcPr>
          <w:p w14:paraId="171BAEAD" w14:textId="77777777" w:rsidR="00680634" w:rsidRPr="0039165B" w:rsidRDefault="00680634" w:rsidP="007D4AE7">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14:paraId="1C08D128"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194CA8C0"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2CF29096" w14:textId="77777777" w:rsidR="00680634" w:rsidRPr="00A40022" w:rsidRDefault="00680634" w:rsidP="006C50D1">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70A1A53A" w14:textId="77777777"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680634" w:rsidRPr="0039165B" w14:paraId="2777B979" w14:textId="77777777" w:rsidTr="00E04079">
        <w:tc>
          <w:tcPr>
            <w:tcW w:w="534" w:type="dxa"/>
          </w:tcPr>
          <w:p w14:paraId="0AC94B74" w14:textId="77777777"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7605B6F" w14:textId="77777777"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Учение о единстве Бога в Новом Завете и связь его с учением о Святой Троице. Антропоморфизмы.</w:t>
            </w:r>
          </w:p>
        </w:tc>
        <w:tc>
          <w:tcPr>
            <w:tcW w:w="851" w:type="dxa"/>
          </w:tcPr>
          <w:p w14:paraId="76A0974C" w14:textId="77777777" w:rsidR="00680634" w:rsidRPr="0039165B" w:rsidRDefault="00680634" w:rsidP="007D4AE7">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14:paraId="09D946FC"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6F84D523"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55F18445" w14:textId="77777777" w:rsidR="00680634" w:rsidRPr="00A40022" w:rsidRDefault="00680634" w:rsidP="006C50D1">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2D6C1BEA" w14:textId="77777777" w:rsidR="00680634" w:rsidRPr="0039165B" w:rsidRDefault="00680634"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69165A" w:rsidRPr="0039165B" w14:paraId="4E23076D" w14:textId="77777777" w:rsidTr="004C0F41">
        <w:tc>
          <w:tcPr>
            <w:tcW w:w="534" w:type="dxa"/>
            <w:shd w:val="clear" w:color="auto" w:fill="auto"/>
          </w:tcPr>
          <w:p w14:paraId="37132C27" w14:textId="77777777" w:rsidR="0069165A" w:rsidRPr="0039165B" w:rsidRDefault="0069165A"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5919BCC" w14:textId="77777777" w:rsidR="0069165A" w:rsidRPr="0039165B" w:rsidRDefault="0069165A" w:rsidP="0069165A">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4 семестр</w:t>
            </w:r>
          </w:p>
        </w:tc>
        <w:tc>
          <w:tcPr>
            <w:tcW w:w="851" w:type="dxa"/>
            <w:shd w:val="clear" w:color="auto" w:fill="auto"/>
          </w:tcPr>
          <w:p w14:paraId="6E12D3D2" w14:textId="77777777" w:rsidR="0069165A" w:rsidRPr="0039165B" w:rsidRDefault="00680634"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36</w:t>
            </w:r>
          </w:p>
        </w:tc>
        <w:tc>
          <w:tcPr>
            <w:tcW w:w="1559" w:type="dxa"/>
            <w:shd w:val="clear" w:color="auto" w:fill="auto"/>
          </w:tcPr>
          <w:p w14:paraId="63552316" w14:textId="77777777" w:rsidR="0069165A" w:rsidRPr="0039165B" w:rsidRDefault="0069165A" w:rsidP="0069165A">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542FF050" w14:textId="77777777" w:rsidR="0069165A" w:rsidRPr="0039165B" w:rsidRDefault="0069165A"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9165A" w:rsidRPr="0039165B" w14:paraId="4A6EA5E3" w14:textId="77777777" w:rsidTr="00E04079">
        <w:tc>
          <w:tcPr>
            <w:tcW w:w="534" w:type="dxa"/>
          </w:tcPr>
          <w:p w14:paraId="30E0BCB0" w14:textId="77777777" w:rsidR="0069165A" w:rsidRPr="0039165B" w:rsidRDefault="0069165A"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38B3687B" w14:textId="77777777" w:rsidR="0069165A" w:rsidRPr="0039165B" w:rsidRDefault="0069165A" w:rsidP="0069165A">
            <w:pPr>
              <w:tabs>
                <w:tab w:val="center" w:pos="4677"/>
                <w:tab w:val="right" w:pos="9355"/>
              </w:tabs>
              <w:spacing w:after="0" w:line="240" w:lineRule="auto"/>
              <w:jc w:val="center"/>
              <w:rPr>
                <w:rFonts w:ascii="Times New Roman" w:eastAsia="Times New Roman" w:hAnsi="Times New Roman" w:cs="Times New Roman"/>
                <w:b/>
                <w:noProof/>
                <w:lang w:eastAsia="ru-RU"/>
              </w:rPr>
            </w:pPr>
            <w:r w:rsidRPr="00680634">
              <w:rPr>
                <w:rFonts w:ascii="Times New Roman" w:eastAsia="Times New Roman" w:hAnsi="Times New Roman" w:cs="Times New Roman"/>
                <w:b/>
                <w:noProof/>
                <w:lang w:eastAsia="ru-RU"/>
              </w:rPr>
              <w:t>5 семестр</w:t>
            </w:r>
          </w:p>
        </w:tc>
        <w:tc>
          <w:tcPr>
            <w:tcW w:w="851" w:type="dxa"/>
          </w:tcPr>
          <w:p w14:paraId="55BC0788" w14:textId="77777777" w:rsidR="0069165A" w:rsidRPr="0039165B" w:rsidRDefault="0069165A" w:rsidP="0069165A">
            <w:pPr>
              <w:spacing w:after="0" w:line="240" w:lineRule="auto"/>
              <w:jc w:val="center"/>
              <w:rPr>
                <w:rFonts w:ascii="Times New Roman" w:eastAsia="Times New Roman" w:hAnsi="Times New Roman" w:cs="Times New Roman"/>
                <w:lang w:eastAsia="ru-RU"/>
              </w:rPr>
            </w:pPr>
          </w:p>
        </w:tc>
        <w:tc>
          <w:tcPr>
            <w:tcW w:w="1559" w:type="dxa"/>
          </w:tcPr>
          <w:p w14:paraId="2979C5DF" w14:textId="77777777" w:rsidR="0069165A" w:rsidRPr="0039165B" w:rsidRDefault="0069165A" w:rsidP="0069165A">
            <w:pPr>
              <w:spacing w:after="0" w:line="240" w:lineRule="auto"/>
              <w:jc w:val="center"/>
              <w:rPr>
                <w:rFonts w:ascii="Times New Roman" w:eastAsia="Times New Roman" w:hAnsi="Times New Roman" w:cs="Times New Roman"/>
                <w:lang w:eastAsia="ru-RU"/>
              </w:rPr>
            </w:pPr>
          </w:p>
        </w:tc>
        <w:tc>
          <w:tcPr>
            <w:tcW w:w="2551" w:type="dxa"/>
          </w:tcPr>
          <w:p w14:paraId="3FA8D135" w14:textId="77777777" w:rsidR="0069165A" w:rsidRPr="0039165B" w:rsidRDefault="0069165A"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80634" w:rsidRPr="0039165B" w14:paraId="5F711489" w14:textId="77777777" w:rsidTr="00E04079">
        <w:tc>
          <w:tcPr>
            <w:tcW w:w="534" w:type="dxa"/>
          </w:tcPr>
          <w:p w14:paraId="11DEC1D2" w14:textId="77777777"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9BE4C4A" w14:textId="77777777" w:rsidR="00680634" w:rsidRPr="0039165B" w:rsidRDefault="00680634"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Свидетельства откровения о Троичности Лиц в Боге. Указания на троичность Лиц в Боге в Ветхом Завете; свидетельства Нового Завета. Верование древней Церкви в Троичность Божества.</w:t>
            </w:r>
          </w:p>
        </w:tc>
        <w:tc>
          <w:tcPr>
            <w:tcW w:w="851" w:type="dxa"/>
          </w:tcPr>
          <w:p w14:paraId="048172CD" w14:textId="77777777" w:rsidR="00680634" w:rsidRPr="0039165B" w:rsidRDefault="00680634" w:rsidP="0069165A">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14:paraId="751DD39F"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144C80F6"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55FC1D21" w14:textId="77777777" w:rsidR="00680634" w:rsidRPr="00A40022" w:rsidRDefault="00680634" w:rsidP="006C50D1">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43F66AEE" w14:textId="77777777" w:rsidR="00680634" w:rsidRPr="0039165B" w:rsidRDefault="00680634"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680634" w:rsidRPr="0039165B" w14:paraId="253CE29A" w14:textId="77777777" w:rsidTr="00E04079">
        <w:tc>
          <w:tcPr>
            <w:tcW w:w="534" w:type="dxa"/>
          </w:tcPr>
          <w:p w14:paraId="102DB113" w14:textId="77777777"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3EEEF8F" w14:textId="77777777" w:rsidR="00680634" w:rsidRPr="0039165B" w:rsidRDefault="00680634"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Различие Божественных Лиц по ипостасным свойствам. Свидетельства Откровения об отношениях Божественных Лиц: отношение между Отцом и Сыном; тринитарное положение Святого Духа. Личные (ипостасные) свойства. Троичность Божественных Лиц и категория числа (количества). Образ предвечного Рождения и предвечного Исхождения.</w:t>
            </w:r>
          </w:p>
        </w:tc>
        <w:tc>
          <w:tcPr>
            <w:tcW w:w="851" w:type="dxa"/>
          </w:tcPr>
          <w:p w14:paraId="406909A1" w14:textId="77777777" w:rsidR="00680634" w:rsidRPr="0039165B" w:rsidRDefault="00680634" w:rsidP="0069165A">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14:paraId="18A346AC"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4ADAFE83"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4E62D31D" w14:textId="77777777" w:rsidR="00680634" w:rsidRPr="00A40022" w:rsidRDefault="00680634" w:rsidP="006C50D1">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4049CC1D" w14:textId="77777777" w:rsidR="00680634" w:rsidRPr="0039165B" w:rsidRDefault="00680634" w:rsidP="00E9610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6A28406F" w14:textId="77777777" w:rsidR="00680634" w:rsidRPr="0039165B" w:rsidRDefault="00680634" w:rsidP="00E9610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680634" w:rsidRPr="0039165B" w14:paraId="6AC3091F" w14:textId="77777777" w:rsidTr="00E04079">
        <w:tc>
          <w:tcPr>
            <w:tcW w:w="534" w:type="dxa"/>
          </w:tcPr>
          <w:p w14:paraId="2BCE0696" w14:textId="77777777"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9DF7DC3" w14:textId="77777777" w:rsidR="00680634" w:rsidRPr="0039165B" w:rsidRDefault="00680634"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Образ Откровения Пресвятой Троицы в мире.</w:t>
            </w:r>
          </w:p>
        </w:tc>
        <w:tc>
          <w:tcPr>
            <w:tcW w:w="851" w:type="dxa"/>
          </w:tcPr>
          <w:p w14:paraId="2DE87071" w14:textId="77777777" w:rsidR="00680634" w:rsidRPr="0039165B" w:rsidRDefault="00680634" w:rsidP="0069165A">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14:paraId="492E6748"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143D12E5"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060A9796" w14:textId="77777777" w:rsidR="00680634" w:rsidRPr="00A40022" w:rsidRDefault="00680634" w:rsidP="006C50D1">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5F661867" w14:textId="77777777" w:rsidR="00680634" w:rsidRPr="0039165B" w:rsidRDefault="00680634"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680634" w:rsidRPr="0039165B" w14:paraId="7610E998" w14:textId="77777777" w:rsidTr="00E04079">
        <w:tc>
          <w:tcPr>
            <w:tcW w:w="534" w:type="dxa"/>
          </w:tcPr>
          <w:p w14:paraId="5741E511" w14:textId="77777777"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5FDB237" w14:textId="77777777" w:rsidR="00680634" w:rsidRPr="0039165B" w:rsidRDefault="00680634"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Вечность Божественного замысла о мире; участие всех Лиц Св. Троицы в деле творения: побуждение и цель творения; совершенство творения.</w:t>
            </w:r>
          </w:p>
        </w:tc>
        <w:tc>
          <w:tcPr>
            <w:tcW w:w="851" w:type="dxa"/>
          </w:tcPr>
          <w:p w14:paraId="40AAB72E" w14:textId="77777777" w:rsidR="00680634" w:rsidRPr="0039165B" w:rsidRDefault="00680634" w:rsidP="0069165A">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14:paraId="70423953"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379E0849"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44B097FC" w14:textId="77777777" w:rsidR="00680634" w:rsidRPr="00A40022" w:rsidRDefault="00680634" w:rsidP="006C50D1">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45C3729E" w14:textId="77777777" w:rsidR="00680634" w:rsidRPr="0039165B" w:rsidRDefault="00680634"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680634" w:rsidRPr="0039165B" w14:paraId="4D0E1B3F" w14:textId="77777777" w:rsidTr="00E04079">
        <w:tc>
          <w:tcPr>
            <w:tcW w:w="534" w:type="dxa"/>
          </w:tcPr>
          <w:p w14:paraId="01DE5007" w14:textId="77777777"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8B0CDEC" w14:textId="77777777" w:rsidR="00680634" w:rsidRPr="0039165B" w:rsidRDefault="00680634"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Сотворение ангелов Богом. Природа ангелов, ее свойства. Число ангелов; небесная иерархия.</w:t>
            </w:r>
          </w:p>
        </w:tc>
        <w:tc>
          <w:tcPr>
            <w:tcW w:w="851" w:type="dxa"/>
          </w:tcPr>
          <w:p w14:paraId="41D8A51D" w14:textId="77777777" w:rsidR="00680634" w:rsidRPr="0039165B" w:rsidRDefault="00680634" w:rsidP="004B451E">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14:paraId="2F4313DE"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3B5DE651"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1C5993E2" w14:textId="77777777" w:rsidR="00680634" w:rsidRPr="00A40022" w:rsidRDefault="00680634" w:rsidP="004B451E">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338B1281" w14:textId="77777777" w:rsidR="00680634" w:rsidRPr="0039165B" w:rsidRDefault="00680634"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7951AAB0" w14:textId="77777777" w:rsidR="00680634" w:rsidRPr="0039165B" w:rsidRDefault="00680634"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680634" w:rsidRPr="0039165B" w14:paraId="14F37455" w14:textId="77777777" w:rsidTr="00E04079">
        <w:tc>
          <w:tcPr>
            <w:tcW w:w="534" w:type="dxa"/>
          </w:tcPr>
          <w:p w14:paraId="31381CB9" w14:textId="77777777" w:rsidR="00680634" w:rsidRPr="0039165B" w:rsidRDefault="00680634"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0B2C112" w14:textId="77777777" w:rsidR="00680634" w:rsidRPr="0039165B" w:rsidRDefault="00680634"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680634">
              <w:rPr>
                <w:rFonts w:ascii="Times New Roman" w:eastAsia="Times New Roman" w:hAnsi="Times New Roman" w:cs="Times New Roman"/>
                <w:bCs/>
                <w:noProof/>
                <w:lang w:eastAsia="ru-RU"/>
              </w:rPr>
              <w:t>Естественный и сверхъестественный образы Промышления. Участие Лиц Святой Троицы в деле Промысла. Возможность познания человеком Промысла Божия.</w:t>
            </w:r>
          </w:p>
        </w:tc>
        <w:tc>
          <w:tcPr>
            <w:tcW w:w="851" w:type="dxa"/>
          </w:tcPr>
          <w:p w14:paraId="74A59D89" w14:textId="77777777" w:rsidR="00680634" w:rsidRPr="0039165B" w:rsidRDefault="00680634" w:rsidP="004B451E">
            <w:pPr>
              <w:spacing w:after="0" w:line="240" w:lineRule="auto"/>
              <w:jc w:val="center"/>
              <w:rPr>
                <w:rFonts w:ascii="Times New Roman" w:eastAsia="Times New Roman" w:hAnsi="Times New Roman" w:cs="Times New Roman"/>
                <w:lang w:eastAsia="ru-RU"/>
              </w:rPr>
            </w:pPr>
            <w:r w:rsidRPr="00B06112">
              <w:rPr>
                <w:rFonts w:ascii="Times New Roman" w:eastAsia="Times New Roman" w:hAnsi="Times New Roman" w:cs="Times New Roman"/>
                <w:lang w:eastAsia="ru-RU"/>
              </w:rPr>
              <w:t>6</w:t>
            </w:r>
          </w:p>
        </w:tc>
        <w:tc>
          <w:tcPr>
            <w:tcW w:w="1559" w:type="dxa"/>
          </w:tcPr>
          <w:p w14:paraId="10999459"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6EDCCC4F" w14:textId="77777777" w:rsidR="00680634" w:rsidRPr="00091173" w:rsidRDefault="00680634"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2796D276" w14:textId="77777777" w:rsidR="00680634" w:rsidRPr="00A40022" w:rsidRDefault="00680634" w:rsidP="004B451E">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6014B1BC" w14:textId="77777777" w:rsidR="00680634" w:rsidRPr="0039165B" w:rsidRDefault="00680634"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4B451E" w:rsidRPr="0039165B" w14:paraId="6B8084FA" w14:textId="77777777" w:rsidTr="004C0F41">
        <w:tc>
          <w:tcPr>
            <w:tcW w:w="534" w:type="dxa"/>
            <w:shd w:val="clear" w:color="auto" w:fill="auto"/>
          </w:tcPr>
          <w:p w14:paraId="5AC29E18" w14:textId="77777777" w:rsidR="004B451E" w:rsidRPr="0039165B"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737E7EA" w14:textId="77777777" w:rsidR="004B451E" w:rsidRPr="0039165B" w:rsidRDefault="004B451E" w:rsidP="004B451E">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5 семестр</w:t>
            </w:r>
          </w:p>
        </w:tc>
        <w:tc>
          <w:tcPr>
            <w:tcW w:w="851" w:type="dxa"/>
            <w:shd w:val="clear" w:color="auto" w:fill="auto"/>
          </w:tcPr>
          <w:p w14:paraId="36C8FD1C" w14:textId="77777777" w:rsidR="004B451E" w:rsidRPr="0039165B" w:rsidRDefault="00680634"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36</w:t>
            </w:r>
          </w:p>
        </w:tc>
        <w:tc>
          <w:tcPr>
            <w:tcW w:w="1559" w:type="dxa"/>
            <w:shd w:val="clear" w:color="auto" w:fill="auto"/>
          </w:tcPr>
          <w:p w14:paraId="57A2F3D0" w14:textId="77777777" w:rsidR="004B451E" w:rsidRPr="0039165B" w:rsidRDefault="004B451E" w:rsidP="004B451E">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17047D5" w14:textId="77777777" w:rsidR="004B451E" w:rsidRPr="0039165B"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B451E" w:rsidRPr="0039165B" w14:paraId="0F80E66B" w14:textId="77777777" w:rsidTr="00E04079">
        <w:tc>
          <w:tcPr>
            <w:tcW w:w="534" w:type="dxa"/>
          </w:tcPr>
          <w:p w14:paraId="3C7A596A" w14:textId="77777777" w:rsidR="004B451E" w:rsidRPr="0039165B"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3CC5153E" w14:textId="77777777" w:rsidR="004B451E" w:rsidRPr="008E330A" w:rsidRDefault="004B451E" w:rsidP="004B451E">
            <w:pPr>
              <w:tabs>
                <w:tab w:val="center" w:pos="4677"/>
                <w:tab w:val="right" w:pos="9355"/>
              </w:tabs>
              <w:spacing w:after="0" w:line="240" w:lineRule="auto"/>
              <w:jc w:val="center"/>
              <w:rPr>
                <w:rFonts w:ascii="Times New Roman" w:eastAsia="Times New Roman" w:hAnsi="Times New Roman" w:cs="Times New Roman"/>
                <w:bCs/>
                <w:noProof/>
                <w:color w:val="FF0000"/>
                <w:lang w:eastAsia="ru-RU"/>
              </w:rPr>
            </w:pPr>
            <w:r w:rsidRPr="001F3DBF">
              <w:rPr>
                <w:rFonts w:ascii="Times New Roman" w:eastAsia="Times New Roman" w:hAnsi="Times New Roman" w:cs="Times New Roman"/>
                <w:b/>
                <w:noProof/>
                <w:lang w:eastAsia="ru-RU"/>
              </w:rPr>
              <w:t>6 семестр</w:t>
            </w:r>
          </w:p>
        </w:tc>
        <w:tc>
          <w:tcPr>
            <w:tcW w:w="851" w:type="dxa"/>
          </w:tcPr>
          <w:p w14:paraId="6FCCCE47" w14:textId="77777777" w:rsidR="004B451E" w:rsidRPr="0039165B" w:rsidRDefault="004B451E" w:rsidP="004B451E">
            <w:pPr>
              <w:spacing w:after="0" w:line="240" w:lineRule="auto"/>
              <w:jc w:val="center"/>
              <w:rPr>
                <w:rFonts w:ascii="Times New Roman" w:eastAsia="Times New Roman" w:hAnsi="Times New Roman" w:cs="Times New Roman"/>
                <w:lang w:eastAsia="ru-RU"/>
              </w:rPr>
            </w:pPr>
          </w:p>
        </w:tc>
        <w:tc>
          <w:tcPr>
            <w:tcW w:w="1559" w:type="dxa"/>
          </w:tcPr>
          <w:p w14:paraId="1F126312" w14:textId="77777777" w:rsidR="004B451E" w:rsidRPr="0039165B" w:rsidRDefault="004B451E" w:rsidP="004B451E">
            <w:pPr>
              <w:spacing w:after="0" w:line="240" w:lineRule="auto"/>
              <w:jc w:val="center"/>
              <w:rPr>
                <w:rFonts w:ascii="Times New Roman" w:eastAsia="Times New Roman" w:hAnsi="Times New Roman" w:cs="Times New Roman"/>
                <w:lang w:eastAsia="ru-RU"/>
              </w:rPr>
            </w:pPr>
          </w:p>
        </w:tc>
        <w:tc>
          <w:tcPr>
            <w:tcW w:w="2551" w:type="dxa"/>
          </w:tcPr>
          <w:p w14:paraId="1F6F64F6" w14:textId="77777777" w:rsidR="004B451E" w:rsidRPr="0039165B"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F3DBF" w:rsidRPr="0039165B" w14:paraId="4B8A6855" w14:textId="77777777" w:rsidTr="00E04079">
        <w:tc>
          <w:tcPr>
            <w:tcW w:w="534" w:type="dxa"/>
          </w:tcPr>
          <w:p w14:paraId="5F14616C" w14:textId="77777777"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BEA622C"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Брак. Происхождение людей от Адама и Евы.</w:t>
            </w:r>
          </w:p>
        </w:tc>
        <w:tc>
          <w:tcPr>
            <w:tcW w:w="851" w:type="dxa"/>
          </w:tcPr>
          <w:p w14:paraId="59C50813" w14:textId="77777777" w:rsidR="001F3DBF" w:rsidRPr="0039165B" w:rsidRDefault="001F3DBF"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76D3B5CA"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32F1EE03"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0644A4A9" w14:textId="77777777" w:rsidR="001F3DBF" w:rsidRPr="00A40022" w:rsidRDefault="001F3DBF" w:rsidP="004B451E">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126DAA62"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142E33EB"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1F3DBF" w:rsidRPr="0039165B" w14:paraId="05867594" w14:textId="77777777" w:rsidTr="00E04079">
        <w:tc>
          <w:tcPr>
            <w:tcW w:w="534" w:type="dxa"/>
          </w:tcPr>
          <w:p w14:paraId="17D153EE" w14:textId="77777777"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48D9D23" w14:textId="77777777" w:rsidR="001F3DBF" w:rsidRPr="0039165B" w:rsidRDefault="001F3DBF" w:rsidP="006958C9">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Образ и подобие Божие в человеке. Назначение человека. Состояние человека до грехопадения.</w:t>
            </w:r>
          </w:p>
        </w:tc>
        <w:tc>
          <w:tcPr>
            <w:tcW w:w="851" w:type="dxa"/>
          </w:tcPr>
          <w:p w14:paraId="57D23316" w14:textId="77777777"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14:paraId="35FEB7FF"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07E585C9"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0B4A22D3" w14:textId="77777777" w:rsidR="001F3DBF" w:rsidRPr="00A40022" w:rsidRDefault="001F3DBF" w:rsidP="004B451E">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3626B1F9"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1F3DBF" w:rsidRPr="0039165B" w14:paraId="595745F2" w14:textId="77777777" w:rsidTr="00E04079">
        <w:tc>
          <w:tcPr>
            <w:tcW w:w="534" w:type="dxa"/>
          </w:tcPr>
          <w:p w14:paraId="12595342" w14:textId="77777777"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7DBD010"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 xml:space="preserve">Первородный грех. Смертность и страдания как проявление Промысла </w:t>
            </w:r>
            <w:r w:rsidRPr="001F3DBF">
              <w:rPr>
                <w:rFonts w:ascii="Times New Roman" w:eastAsia="Times New Roman" w:hAnsi="Times New Roman" w:cs="Times New Roman"/>
                <w:bCs/>
                <w:noProof/>
                <w:lang w:eastAsia="ru-RU"/>
              </w:rPr>
              <w:lastRenderedPageBreak/>
              <w:t>Божия о падшем человеке.</w:t>
            </w:r>
          </w:p>
        </w:tc>
        <w:tc>
          <w:tcPr>
            <w:tcW w:w="851" w:type="dxa"/>
          </w:tcPr>
          <w:p w14:paraId="16C9BB6C" w14:textId="77777777"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lastRenderedPageBreak/>
              <w:t>2</w:t>
            </w:r>
          </w:p>
        </w:tc>
        <w:tc>
          <w:tcPr>
            <w:tcW w:w="1559" w:type="dxa"/>
          </w:tcPr>
          <w:p w14:paraId="5427EE42"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1AEC3385"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72812B1D" w14:textId="77777777" w:rsidR="001F3DBF" w:rsidRPr="00A40022" w:rsidRDefault="001F3DBF" w:rsidP="004B451E">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lastRenderedPageBreak/>
              <w:t>ОПК-5.3</w:t>
            </w:r>
          </w:p>
        </w:tc>
        <w:tc>
          <w:tcPr>
            <w:tcW w:w="2551" w:type="dxa"/>
          </w:tcPr>
          <w:p w14:paraId="605FE168"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Устный опрос. Доклады на семинаре</w:t>
            </w:r>
          </w:p>
        </w:tc>
      </w:tr>
      <w:tr w:rsidR="001F3DBF" w:rsidRPr="0039165B" w14:paraId="31767F14" w14:textId="77777777" w:rsidTr="00E04079">
        <w:tc>
          <w:tcPr>
            <w:tcW w:w="534" w:type="dxa"/>
          </w:tcPr>
          <w:p w14:paraId="042335BA" w14:textId="77777777"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5D0C7C2"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Участие Лиц Пресвятой Троицы в спасении человека. Учение Церкви о Христе Спасителе.</w:t>
            </w:r>
          </w:p>
        </w:tc>
        <w:tc>
          <w:tcPr>
            <w:tcW w:w="851" w:type="dxa"/>
          </w:tcPr>
          <w:p w14:paraId="458C373E" w14:textId="77777777"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14:paraId="2F30103A"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61EB5E94"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1D9847FB" w14:textId="77777777" w:rsidR="001F3DBF" w:rsidRPr="00A40022" w:rsidRDefault="001F3DBF" w:rsidP="004B451E">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760E3774"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1A726417"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1F3DBF" w:rsidRPr="0039165B" w14:paraId="4FCCF161" w14:textId="77777777" w:rsidTr="00E04079">
        <w:tc>
          <w:tcPr>
            <w:tcW w:w="534" w:type="dxa"/>
          </w:tcPr>
          <w:p w14:paraId="29F5E900" w14:textId="77777777"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9F86A75"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Следствия ипостасного соединения двух естеств в Иисусе Христе: по отношению к Пресвятой Троице, по отношению к Деве Марии. Православная мариология.</w:t>
            </w:r>
          </w:p>
        </w:tc>
        <w:tc>
          <w:tcPr>
            <w:tcW w:w="851" w:type="dxa"/>
          </w:tcPr>
          <w:p w14:paraId="2A18F2F5" w14:textId="77777777"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14:paraId="1A2D5C6D"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593F76A5"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72B788DB" w14:textId="77777777" w:rsidR="001F3DBF" w:rsidRPr="00A40022" w:rsidRDefault="001F3DBF" w:rsidP="004B451E">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060A2F80"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1F3DBF" w:rsidRPr="0039165B" w14:paraId="6C22AF5A" w14:textId="77777777" w:rsidTr="00E04079">
        <w:tc>
          <w:tcPr>
            <w:tcW w:w="534" w:type="dxa"/>
          </w:tcPr>
          <w:p w14:paraId="0454F2B4" w14:textId="77777777"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9EF9C69"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Юридическая, нравственная и органическая теории Искупления.</w:t>
            </w:r>
          </w:p>
        </w:tc>
        <w:tc>
          <w:tcPr>
            <w:tcW w:w="851" w:type="dxa"/>
          </w:tcPr>
          <w:p w14:paraId="08504AC1" w14:textId="77777777"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14:paraId="0B508317"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2AC1CCF1"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7E00D3E" w14:textId="77777777" w:rsidR="001F3DBF" w:rsidRPr="00A40022" w:rsidRDefault="001F3DBF" w:rsidP="004B451E">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1968FF9B"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1F3DBF" w:rsidRPr="0039165B" w14:paraId="6533F7D0" w14:textId="77777777" w:rsidTr="00E04079">
        <w:tc>
          <w:tcPr>
            <w:tcW w:w="534" w:type="dxa"/>
          </w:tcPr>
          <w:p w14:paraId="09AE0BEE" w14:textId="77777777"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50C633A"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Православное учение о благодати.</w:t>
            </w:r>
          </w:p>
        </w:tc>
        <w:tc>
          <w:tcPr>
            <w:tcW w:w="851" w:type="dxa"/>
          </w:tcPr>
          <w:p w14:paraId="7747A9FE" w14:textId="77777777"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14:paraId="13517448"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36E69D23"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48271D48" w14:textId="77777777" w:rsidR="001F3DBF" w:rsidRPr="00A40022" w:rsidRDefault="001F3DBF" w:rsidP="004B451E">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1F9B3DA2"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2198279A"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1F3DBF" w:rsidRPr="0039165B" w14:paraId="1DEDFBCB" w14:textId="77777777" w:rsidTr="00E04079">
        <w:tc>
          <w:tcPr>
            <w:tcW w:w="534" w:type="dxa"/>
          </w:tcPr>
          <w:p w14:paraId="15B6E199" w14:textId="77777777"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3F967CD"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Виды благодати.</w:t>
            </w:r>
          </w:p>
        </w:tc>
        <w:tc>
          <w:tcPr>
            <w:tcW w:w="851" w:type="dxa"/>
          </w:tcPr>
          <w:p w14:paraId="320FE64F" w14:textId="77777777"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14:paraId="27033F70"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42A58441"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2CF7FE9" w14:textId="77777777" w:rsidR="001F3DBF" w:rsidRPr="00A40022" w:rsidRDefault="001F3DBF" w:rsidP="004B451E">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4D6B06BA"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1F3DBF" w:rsidRPr="0039165B" w14:paraId="0C6B5EAD" w14:textId="77777777" w:rsidTr="00E04079">
        <w:tc>
          <w:tcPr>
            <w:tcW w:w="534" w:type="dxa"/>
          </w:tcPr>
          <w:p w14:paraId="4DE155A4" w14:textId="77777777"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89F4593"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Стяжание Святого Духа как цель христианской жизни.</w:t>
            </w:r>
          </w:p>
        </w:tc>
        <w:tc>
          <w:tcPr>
            <w:tcW w:w="851" w:type="dxa"/>
          </w:tcPr>
          <w:p w14:paraId="713CFFCD" w14:textId="77777777"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14:paraId="4C2E4EC9"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279163D7"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0FAFFB63" w14:textId="77777777" w:rsidR="001F3DBF" w:rsidRPr="00A40022" w:rsidRDefault="001F3DBF" w:rsidP="004B451E">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6D4BB4FE"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1F3DBF" w:rsidRPr="0039165B" w14:paraId="27E43AF5" w14:textId="77777777" w:rsidTr="00E04079">
        <w:tc>
          <w:tcPr>
            <w:tcW w:w="534" w:type="dxa"/>
          </w:tcPr>
          <w:p w14:paraId="0E1BC3A1" w14:textId="77777777"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A2CB47B"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Христологический и пневматологический аспект Церкви.</w:t>
            </w:r>
          </w:p>
        </w:tc>
        <w:tc>
          <w:tcPr>
            <w:tcW w:w="851" w:type="dxa"/>
          </w:tcPr>
          <w:p w14:paraId="0014A6FB" w14:textId="77777777"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14:paraId="3356ABEC"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1F0E542E"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03C028DB" w14:textId="77777777" w:rsidR="001F3DBF" w:rsidRPr="00A40022" w:rsidRDefault="001F3DBF" w:rsidP="004B451E">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7DEBF940" w14:textId="77777777" w:rsidR="001F3DBF" w:rsidRPr="0039165B" w:rsidRDefault="001F3DBF" w:rsidP="001F3DBF">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60C60615"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1F3DBF" w:rsidRPr="0039165B" w14:paraId="51F94AC7" w14:textId="77777777" w:rsidTr="00E04079">
        <w:tc>
          <w:tcPr>
            <w:tcW w:w="534" w:type="dxa"/>
          </w:tcPr>
          <w:p w14:paraId="79B68EFC" w14:textId="77777777"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B984C69"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Апостольство Церкви. Богоучрежденная церковная иерархия: апостолы; епископы; пресвитеры; диаконы.</w:t>
            </w:r>
          </w:p>
        </w:tc>
        <w:tc>
          <w:tcPr>
            <w:tcW w:w="851" w:type="dxa"/>
          </w:tcPr>
          <w:p w14:paraId="4CB84384" w14:textId="77777777"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14:paraId="54030408"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12BE8206"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318ECEDC" w14:textId="77777777" w:rsidR="001F3DBF" w:rsidRPr="00A40022" w:rsidRDefault="001F3DBF" w:rsidP="004B451E">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4EA2ADFB"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1F3DBF" w:rsidRPr="0039165B" w14:paraId="474EE0F5" w14:textId="77777777" w:rsidTr="00E04079">
        <w:tc>
          <w:tcPr>
            <w:tcW w:w="534" w:type="dxa"/>
          </w:tcPr>
          <w:p w14:paraId="63B690E7" w14:textId="77777777"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DE1DB3C"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Почитание святых мощей и икон.</w:t>
            </w:r>
          </w:p>
        </w:tc>
        <w:tc>
          <w:tcPr>
            <w:tcW w:w="851" w:type="dxa"/>
          </w:tcPr>
          <w:p w14:paraId="0CA48D87" w14:textId="77777777"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14:paraId="1FD629EB"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7612E6D9"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4E2F01CD" w14:textId="77777777" w:rsidR="001F3DBF" w:rsidRPr="00A40022" w:rsidRDefault="001F3DBF" w:rsidP="004B451E">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7C64EFC2"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1F3DBF" w:rsidRPr="0039165B" w14:paraId="63E9588E" w14:textId="77777777" w:rsidTr="00E04079">
        <w:tc>
          <w:tcPr>
            <w:tcW w:w="534" w:type="dxa"/>
          </w:tcPr>
          <w:p w14:paraId="3818FE08" w14:textId="77777777"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1D64961"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Вопрос о числе таинств в богословии. Таинства и обряды.</w:t>
            </w:r>
          </w:p>
        </w:tc>
        <w:tc>
          <w:tcPr>
            <w:tcW w:w="851" w:type="dxa"/>
          </w:tcPr>
          <w:p w14:paraId="04C9EB3A" w14:textId="77777777"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14:paraId="5151D381"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4B2BE7FC"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E6F8C81" w14:textId="77777777" w:rsidR="001F3DBF" w:rsidRPr="00A40022" w:rsidRDefault="001F3DBF" w:rsidP="004B451E">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486E2886" w14:textId="77777777" w:rsidR="001F3DBF" w:rsidRPr="0039165B" w:rsidRDefault="001F3DBF" w:rsidP="001F3DBF">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451579AA"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1F3DBF" w:rsidRPr="0039165B" w14:paraId="227EB796" w14:textId="77777777" w:rsidTr="00E04079">
        <w:tc>
          <w:tcPr>
            <w:tcW w:w="534" w:type="dxa"/>
          </w:tcPr>
          <w:p w14:paraId="09F72BB6" w14:textId="77777777"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A549CB6"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Таинство Евхаристии. Соотношение этого таинства с Голгофской Жертвой.</w:t>
            </w:r>
          </w:p>
        </w:tc>
        <w:tc>
          <w:tcPr>
            <w:tcW w:w="851" w:type="dxa"/>
          </w:tcPr>
          <w:p w14:paraId="4B0CE9C7" w14:textId="77777777"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14:paraId="49715434"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1BB831B9"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04585017" w14:textId="77777777" w:rsidR="001F3DBF" w:rsidRPr="00A40022" w:rsidRDefault="001F3DBF" w:rsidP="004B451E">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4B053994"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1F3DBF" w:rsidRPr="0039165B" w14:paraId="0487F528" w14:textId="77777777" w:rsidTr="00E04079">
        <w:tc>
          <w:tcPr>
            <w:tcW w:w="534" w:type="dxa"/>
          </w:tcPr>
          <w:p w14:paraId="7255C0A4" w14:textId="77777777"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ECC5AE6"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Таинство Священства. Таинство Брака.</w:t>
            </w:r>
          </w:p>
        </w:tc>
        <w:tc>
          <w:tcPr>
            <w:tcW w:w="851" w:type="dxa"/>
          </w:tcPr>
          <w:p w14:paraId="60C80531" w14:textId="77777777"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14:paraId="747C0842"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5555B58D"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5422B983" w14:textId="77777777" w:rsidR="001F3DBF" w:rsidRPr="00A40022" w:rsidRDefault="001F3DBF" w:rsidP="004B451E">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5333C7E1"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1F3DBF" w:rsidRPr="0039165B" w14:paraId="21E1E7F0" w14:textId="77777777" w:rsidTr="00E04079">
        <w:tc>
          <w:tcPr>
            <w:tcW w:w="534" w:type="dxa"/>
          </w:tcPr>
          <w:p w14:paraId="6ED4C104" w14:textId="77777777"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2FDAD36"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Частный суд. Неизвестность времени Второго пришествия Христова.</w:t>
            </w:r>
          </w:p>
        </w:tc>
        <w:tc>
          <w:tcPr>
            <w:tcW w:w="851" w:type="dxa"/>
          </w:tcPr>
          <w:p w14:paraId="08EAED14" w14:textId="77777777"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14:paraId="3795C081"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0706DD19"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2D5CBF75" w14:textId="77777777" w:rsidR="001F3DBF" w:rsidRPr="00A40022" w:rsidRDefault="001F3DBF" w:rsidP="004B451E">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5A29A7E5" w14:textId="77777777" w:rsidR="001F3DBF" w:rsidRPr="0039165B" w:rsidRDefault="001F3DBF" w:rsidP="001F3DBF">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0B1AE578"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1F3DBF" w:rsidRPr="0039165B" w14:paraId="7BF17DB2" w14:textId="77777777" w:rsidTr="00E04079">
        <w:tc>
          <w:tcPr>
            <w:tcW w:w="534" w:type="dxa"/>
          </w:tcPr>
          <w:p w14:paraId="728BB6A1" w14:textId="77777777"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4EA3386"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Второе пришествие Христово и воскресение мертвых.</w:t>
            </w:r>
          </w:p>
        </w:tc>
        <w:tc>
          <w:tcPr>
            <w:tcW w:w="851" w:type="dxa"/>
          </w:tcPr>
          <w:p w14:paraId="57C79164" w14:textId="77777777"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14:paraId="1E2190F5"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08C2C280"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32AC6485" w14:textId="77777777" w:rsidR="001F3DBF" w:rsidRPr="00A40022" w:rsidRDefault="001F3DBF" w:rsidP="004B451E">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1A9908C0"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1F3DBF" w:rsidRPr="0039165B" w14:paraId="4680B84B" w14:textId="77777777" w:rsidTr="00E04079">
        <w:tc>
          <w:tcPr>
            <w:tcW w:w="534" w:type="dxa"/>
          </w:tcPr>
          <w:p w14:paraId="7A700E98" w14:textId="77777777" w:rsidR="001F3DBF" w:rsidRPr="0039165B"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7ECE404"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1F3DBF">
              <w:rPr>
                <w:rFonts w:ascii="Times New Roman" w:eastAsia="Times New Roman" w:hAnsi="Times New Roman" w:cs="Times New Roman"/>
                <w:bCs/>
                <w:noProof/>
                <w:lang w:eastAsia="ru-RU"/>
              </w:rPr>
              <w:t>Благодатное Царство Христово. Начало Царства Славы.</w:t>
            </w:r>
          </w:p>
        </w:tc>
        <w:tc>
          <w:tcPr>
            <w:tcW w:w="851" w:type="dxa"/>
          </w:tcPr>
          <w:p w14:paraId="15F43E9A" w14:textId="77777777" w:rsidR="001F3DBF" w:rsidRPr="0039165B" w:rsidRDefault="001F3DBF" w:rsidP="004B451E">
            <w:pPr>
              <w:spacing w:after="0" w:line="240" w:lineRule="auto"/>
              <w:jc w:val="center"/>
              <w:rPr>
                <w:rFonts w:ascii="Times New Roman" w:eastAsia="Times New Roman" w:hAnsi="Times New Roman" w:cs="Times New Roman"/>
                <w:lang w:eastAsia="ru-RU"/>
              </w:rPr>
            </w:pPr>
            <w:r w:rsidRPr="00E62391">
              <w:rPr>
                <w:rFonts w:ascii="Times New Roman" w:eastAsia="Times New Roman" w:hAnsi="Times New Roman" w:cs="Times New Roman"/>
                <w:lang w:eastAsia="ru-RU"/>
              </w:rPr>
              <w:t>2</w:t>
            </w:r>
          </w:p>
        </w:tc>
        <w:tc>
          <w:tcPr>
            <w:tcW w:w="1559" w:type="dxa"/>
          </w:tcPr>
          <w:p w14:paraId="561268EB"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1B4FEA72" w14:textId="77777777" w:rsidR="001F3DBF" w:rsidRPr="00091173" w:rsidRDefault="001F3DBF" w:rsidP="001F3DBF">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3E1E08B" w14:textId="77777777" w:rsidR="001F3DBF" w:rsidRPr="00A40022" w:rsidRDefault="001F3DBF" w:rsidP="004B451E">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6B70191F" w14:textId="77777777" w:rsidR="001F3DBF" w:rsidRPr="0039165B"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4B451E" w:rsidRPr="0039165B" w14:paraId="792BAF46" w14:textId="77777777" w:rsidTr="004C0F41">
        <w:tc>
          <w:tcPr>
            <w:tcW w:w="534" w:type="dxa"/>
            <w:shd w:val="clear" w:color="auto" w:fill="auto"/>
          </w:tcPr>
          <w:p w14:paraId="532ADCCD"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E659039" w14:textId="77777777" w:rsidR="004B451E" w:rsidRPr="0039165B" w:rsidRDefault="004B451E" w:rsidP="004B451E">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6 семестр</w:t>
            </w:r>
          </w:p>
        </w:tc>
        <w:tc>
          <w:tcPr>
            <w:tcW w:w="851" w:type="dxa"/>
            <w:shd w:val="clear" w:color="auto" w:fill="auto"/>
          </w:tcPr>
          <w:p w14:paraId="095A95D4" w14:textId="77777777" w:rsidR="004B451E" w:rsidRPr="0039165B" w:rsidRDefault="001F3DBF"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559" w:type="dxa"/>
            <w:shd w:val="clear" w:color="auto" w:fill="auto"/>
          </w:tcPr>
          <w:p w14:paraId="7332A58D"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7906139F"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B451E" w:rsidRPr="0039165B" w14:paraId="4DB8DC6B" w14:textId="77777777" w:rsidTr="004C0F41">
        <w:tc>
          <w:tcPr>
            <w:tcW w:w="534" w:type="dxa"/>
            <w:shd w:val="clear" w:color="auto" w:fill="auto"/>
          </w:tcPr>
          <w:p w14:paraId="1BEFFBA8"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60960CCF" w14:textId="77777777" w:rsidR="004B451E" w:rsidRPr="0039165B" w:rsidRDefault="004B451E"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7776448D" w14:textId="77777777" w:rsidR="004B451E" w:rsidRPr="0039165B" w:rsidRDefault="001F3DBF"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144</w:t>
            </w:r>
          </w:p>
        </w:tc>
        <w:tc>
          <w:tcPr>
            <w:tcW w:w="1559" w:type="dxa"/>
            <w:shd w:val="clear" w:color="auto" w:fill="auto"/>
          </w:tcPr>
          <w:p w14:paraId="0F30CFE2"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5EA3D1EA"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11"/>
    </w:tbl>
    <w:p w14:paraId="47ECC99D"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61FF7695" w14:textId="77777777" w:rsidR="00FF3BA8" w:rsidRPr="00AF6BE2" w:rsidRDefault="00E720B7" w:rsidP="00732292">
      <w:pPr>
        <w:pStyle w:val="1"/>
        <w:numPr>
          <w:ilvl w:val="0"/>
          <w:numId w:val="6"/>
        </w:numPr>
        <w:rPr>
          <w:rFonts w:ascii="Times New Roman" w:eastAsia="Times New Roman" w:hAnsi="Times New Roman" w:cs="Times New Roman"/>
          <w:b/>
          <w:bCs/>
          <w:color w:val="auto"/>
          <w:sz w:val="24"/>
          <w:szCs w:val="24"/>
          <w:lang w:eastAsia="ru-RU"/>
        </w:rPr>
      </w:pPr>
      <w:bookmarkStart w:id="12" w:name="_Toc142647141"/>
      <w:bookmarkStart w:id="13"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2"/>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14:paraId="516B0337" w14:textId="77777777" w:rsidTr="00FF3BA8">
        <w:tc>
          <w:tcPr>
            <w:tcW w:w="534" w:type="dxa"/>
          </w:tcPr>
          <w:bookmarkEnd w:id="13"/>
          <w:p w14:paraId="20751736"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14:paraId="4708275E"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1EDB1632"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55EF35DC"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54F20D84"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64FD5D90"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66FB4AA1"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BF76B9" w:rsidRPr="0039165B" w14:paraId="60FC5C9C" w14:textId="77777777" w:rsidTr="00FF3BA8">
        <w:tc>
          <w:tcPr>
            <w:tcW w:w="534" w:type="dxa"/>
          </w:tcPr>
          <w:p w14:paraId="11673112"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3ED23C15"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sidRPr="0011644B">
              <w:rPr>
                <w:rFonts w:ascii="Times New Roman" w:eastAsia="Times New Roman" w:hAnsi="Times New Roman" w:cs="Times New Roman"/>
                <w:b/>
                <w:noProof/>
                <w:lang w:eastAsia="ru-RU"/>
              </w:rPr>
              <w:t>3 семестр</w:t>
            </w:r>
          </w:p>
        </w:tc>
        <w:tc>
          <w:tcPr>
            <w:tcW w:w="851" w:type="dxa"/>
          </w:tcPr>
          <w:p w14:paraId="2257C27B"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1BCC9BCA"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13814337"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955BA" w:rsidRPr="0039165B" w14:paraId="490EAD32" w14:textId="77777777" w:rsidTr="00FF3BA8">
        <w:tc>
          <w:tcPr>
            <w:tcW w:w="534" w:type="dxa"/>
          </w:tcPr>
          <w:p w14:paraId="4C79BF63" w14:textId="77777777" w:rsidR="00F955BA" w:rsidRPr="0039165B" w:rsidRDefault="00F955BA"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5B01653" w14:textId="77777777" w:rsidR="00F955BA" w:rsidRPr="0039165B" w:rsidRDefault="00F955BA" w:rsidP="00F955BA">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Богословие</w:t>
            </w:r>
            <w:r w:rsidRPr="00F955BA">
              <w:rPr>
                <w:rFonts w:ascii="Times New Roman" w:eastAsia="Times New Roman" w:hAnsi="Times New Roman" w:cs="Times New Roman"/>
                <w:bCs/>
                <w:noProof/>
                <w:lang w:eastAsia="ru-RU"/>
              </w:rPr>
              <w:t xml:space="preserve"> // Православная </w:t>
            </w:r>
            <w:r w:rsidRPr="00F955BA">
              <w:rPr>
                <w:rFonts w:ascii="Times New Roman" w:eastAsia="Times New Roman" w:hAnsi="Times New Roman" w:cs="Times New Roman"/>
                <w:bCs/>
                <w:noProof/>
                <w:lang w:eastAsia="ru-RU"/>
              </w:rPr>
              <w:lastRenderedPageBreak/>
              <w:t>энциклопедия.</w:t>
            </w:r>
            <w:r>
              <w:rPr>
                <w:rFonts w:ascii="Times New Roman" w:eastAsia="Times New Roman" w:hAnsi="Times New Roman" w:cs="Times New Roman"/>
                <w:bCs/>
                <w:noProof/>
                <w:lang w:eastAsia="ru-RU"/>
              </w:rPr>
              <w:t xml:space="preserve"> Т. 5</w:t>
            </w:r>
            <w:r w:rsidRPr="00F955BA">
              <w:rPr>
                <w:rFonts w:ascii="Times New Roman" w:eastAsia="Times New Roman" w:hAnsi="Times New Roman" w:cs="Times New Roman"/>
                <w:bCs/>
                <w:noProof/>
                <w:lang w:eastAsia="ru-RU"/>
              </w:rPr>
              <w:t xml:space="preserve">. С. </w:t>
            </w:r>
            <w:r>
              <w:rPr>
                <w:rFonts w:ascii="Times New Roman" w:eastAsia="Times New Roman" w:hAnsi="Times New Roman" w:cs="Times New Roman"/>
                <w:bCs/>
                <w:noProof/>
                <w:lang w:eastAsia="ru-RU"/>
              </w:rPr>
              <w:t>520</w:t>
            </w:r>
            <w:r w:rsidRPr="00F955BA">
              <w:rPr>
                <w:rFonts w:ascii="Times New Roman" w:eastAsia="Times New Roman" w:hAnsi="Times New Roman" w:cs="Times New Roman"/>
                <w:bCs/>
                <w:noProof/>
                <w:lang w:eastAsia="ru-RU"/>
              </w:rPr>
              <w:t>.</w:t>
            </w:r>
          </w:p>
        </w:tc>
        <w:tc>
          <w:tcPr>
            <w:tcW w:w="851" w:type="dxa"/>
          </w:tcPr>
          <w:p w14:paraId="7F55546D" w14:textId="77777777" w:rsidR="00F955BA" w:rsidRPr="0039165B" w:rsidRDefault="00F955B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1559" w:type="dxa"/>
          </w:tcPr>
          <w:p w14:paraId="0794D78E" w14:textId="77777777"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741E2319" w14:textId="77777777"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lastRenderedPageBreak/>
              <w:t>ОПК-2.1</w:t>
            </w:r>
          </w:p>
          <w:p w14:paraId="43355EFB" w14:textId="77777777" w:rsidR="00F955BA" w:rsidRPr="00A40022" w:rsidRDefault="00F955BA"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7189A869" w14:textId="77777777" w:rsidR="00F955BA" w:rsidRPr="0039165B" w:rsidRDefault="00F955BA"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 xml:space="preserve">Самостоятельное </w:t>
            </w:r>
            <w:r w:rsidRPr="0039165B">
              <w:rPr>
                <w:rFonts w:ascii="Times New Roman" w:eastAsia="Times New Roman" w:hAnsi="Times New Roman" w:cs="Times New Roman"/>
                <w:bCs/>
                <w:noProof/>
                <w:lang w:eastAsia="ru-RU"/>
              </w:rPr>
              <w:lastRenderedPageBreak/>
              <w:t>прочтение, конспектирование</w:t>
            </w:r>
          </w:p>
        </w:tc>
      </w:tr>
      <w:tr w:rsidR="00F955BA" w:rsidRPr="0039165B" w14:paraId="0DEE52B8" w14:textId="77777777" w:rsidTr="00FF3BA8">
        <w:tc>
          <w:tcPr>
            <w:tcW w:w="534" w:type="dxa"/>
          </w:tcPr>
          <w:p w14:paraId="5317241D" w14:textId="77777777" w:rsidR="00F955BA" w:rsidRPr="0039165B" w:rsidRDefault="00F955BA"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9D15B48" w14:textId="77777777" w:rsidR="00F955BA" w:rsidRPr="0039165B" w:rsidRDefault="00F955BA" w:rsidP="00F955B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955BA">
              <w:rPr>
                <w:rFonts w:ascii="Times New Roman" w:eastAsia="Times New Roman" w:hAnsi="Times New Roman" w:cs="Times New Roman"/>
                <w:bCs/>
                <w:noProof/>
                <w:lang w:eastAsia="ru-RU"/>
              </w:rPr>
              <w:t>Прот.</w:t>
            </w:r>
            <w:r>
              <w:rPr>
                <w:rFonts w:ascii="Times New Roman" w:eastAsia="Times New Roman" w:hAnsi="Times New Roman" w:cs="Times New Roman"/>
                <w:bCs/>
                <w:noProof/>
                <w:lang w:eastAsia="ru-RU"/>
              </w:rPr>
              <w:t xml:space="preserve"> Г</w:t>
            </w:r>
            <w:r w:rsidR="0011644B">
              <w:rPr>
                <w:rFonts w:ascii="Times New Roman" w:eastAsia="Times New Roman" w:hAnsi="Times New Roman" w:cs="Times New Roman"/>
                <w:bCs/>
                <w:noProof/>
                <w:lang w:eastAsia="ru-RU"/>
              </w:rPr>
              <w:t>.</w:t>
            </w:r>
            <w:r>
              <w:rPr>
                <w:rFonts w:ascii="Times New Roman" w:eastAsia="Times New Roman" w:hAnsi="Times New Roman" w:cs="Times New Roman"/>
                <w:bCs/>
                <w:noProof/>
                <w:lang w:eastAsia="ru-RU"/>
              </w:rPr>
              <w:t xml:space="preserve"> </w:t>
            </w:r>
            <w:r w:rsidRPr="00F955BA">
              <w:rPr>
                <w:rFonts w:ascii="Times New Roman" w:eastAsia="Times New Roman" w:hAnsi="Times New Roman" w:cs="Times New Roman"/>
                <w:bCs/>
                <w:noProof/>
                <w:lang w:eastAsia="ru-RU"/>
              </w:rPr>
              <w:t xml:space="preserve">Флоровский </w:t>
            </w:r>
            <w:r>
              <w:rPr>
                <w:rFonts w:ascii="Times New Roman" w:eastAsia="Times New Roman" w:hAnsi="Times New Roman" w:cs="Times New Roman"/>
                <w:bCs/>
                <w:noProof/>
                <w:lang w:eastAsia="ru-RU"/>
              </w:rPr>
              <w:t>«</w:t>
            </w:r>
            <w:r w:rsidRPr="00F955BA">
              <w:rPr>
                <w:rFonts w:ascii="Times New Roman" w:eastAsia="Times New Roman" w:hAnsi="Times New Roman" w:cs="Times New Roman"/>
                <w:bCs/>
                <w:noProof/>
                <w:lang w:eastAsia="ru-RU"/>
              </w:rPr>
              <w:t>От</w:t>
            </w:r>
            <w:r>
              <w:rPr>
                <w:rFonts w:ascii="Times New Roman" w:eastAsia="Times New Roman" w:hAnsi="Times New Roman" w:cs="Times New Roman"/>
                <w:bCs/>
                <w:noProof/>
                <w:lang w:eastAsia="ru-RU"/>
              </w:rPr>
              <w:t>кровение и истолкование».</w:t>
            </w:r>
          </w:p>
        </w:tc>
        <w:tc>
          <w:tcPr>
            <w:tcW w:w="851" w:type="dxa"/>
          </w:tcPr>
          <w:p w14:paraId="2FA79E77" w14:textId="77777777" w:rsidR="00F955BA" w:rsidRPr="0039165B" w:rsidRDefault="00F955BA" w:rsidP="00BF76B9">
            <w:pPr>
              <w:spacing w:after="0" w:line="240" w:lineRule="auto"/>
              <w:jc w:val="center"/>
              <w:rPr>
                <w:rFonts w:ascii="Times New Roman" w:eastAsia="Times New Roman" w:hAnsi="Times New Roman" w:cs="Times New Roman"/>
                <w:lang w:eastAsia="ru-RU"/>
              </w:rPr>
            </w:pPr>
            <w:r w:rsidRPr="004A2CBA">
              <w:rPr>
                <w:rFonts w:ascii="Times New Roman" w:eastAsia="Times New Roman" w:hAnsi="Times New Roman" w:cs="Times New Roman"/>
                <w:lang w:eastAsia="ru-RU"/>
              </w:rPr>
              <w:t>2</w:t>
            </w:r>
          </w:p>
        </w:tc>
        <w:tc>
          <w:tcPr>
            <w:tcW w:w="1559" w:type="dxa"/>
          </w:tcPr>
          <w:p w14:paraId="4C7715BE" w14:textId="77777777"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0F8A040D" w14:textId="77777777"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3CCA1B06" w14:textId="77777777" w:rsidR="00F955BA" w:rsidRPr="00A40022" w:rsidRDefault="00F955BA"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307B86C7" w14:textId="77777777" w:rsidR="00F955BA" w:rsidRPr="0039165B" w:rsidRDefault="00F955BA"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F955BA" w:rsidRPr="0039165B" w14:paraId="4CB3C446" w14:textId="77777777" w:rsidTr="00FF3BA8">
        <w:tc>
          <w:tcPr>
            <w:tcW w:w="534" w:type="dxa"/>
          </w:tcPr>
          <w:p w14:paraId="0AE808D5" w14:textId="77777777" w:rsidR="00F955BA" w:rsidRPr="0039165B" w:rsidRDefault="00F955BA"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2A77866" w14:textId="77777777" w:rsidR="00F955BA" w:rsidRPr="0039165B" w:rsidRDefault="00F955BA" w:rsidP="00DE181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Свт. Григорий Богослов «</w:t>
            </w:r>
            <w:r w:rsidRPr="00F955BA">
              <w:rPr>
                <w:rFonts w:ascii="Times New Roman" w:eastAsia="Times New Roman" w:hAnsi="Times New Roman" w:cs="Times New Roman"/>
                <w:bCs/>
                <w:noProof/>
                <w:lang w:eastAsia="ru-RU"/>
              </w:rPr>
              <w:t>Слово 27. Против евномиан и о богословии первое, или предварительное</w:t>
            </w:r>
            <w:r>
              <w:rPr>
                <w:rFonts w:ascii="Times New Roman" w:eastAsia="Times New Roman" w:hAnsi="Times New Roman" w:cs="Times New Roman"/>
                <w:bCs/>
                <w:noProof/>
                <w:lang w:eastAsia="ru-RU"/>
              </w:rPr>
              <w:t>».</w:t>
            </w:r>
          </w:p>
        </w:tc>
        <w:tc>
          <w:tcPr>
            <w:tcW w:w="851" w:type="dxa"/>
          </w:tcPr>
          <w:p w14:paraId="6DC28A30" w14:textId="77777777" w:rsidR="00F955BA" w:rsidRPr="0039165B" w:rsidRDefault="00F955BA" w:rsidP="00BF76B9">
            <w:pPr>
              <w:spacing w:after="0" w:line="240" w:lineRule="auto"/>
              <w:jc w:val="center"/>
              <w:rPr>
                <w:rFonts w:ascii="Times New Roman" w:eastAsia="Times New Roman" w:hAnsi="Times New Roman" w:cs="Times New Roman"/>
                <w:lang w:eastAsia="ru-RU"/>
              </w:rPr>
            </w:pPr>
            <w:r w:rsidRPr="004A2CBA">
              <w:rPr>
                <w:rFonts w:ascii="Times New Roman" w:eastAsia="Times New Roman" w:hAnsi="Times New Roman" w:cs="Times New Roman"/>
                <w:lang w:eastAsia="ru-RU"/>
              </w:rPr>
              <w:t>2</w:t>
            </w:r>
          </w:p>
        </w:tc>
        <w:tc>
          <w:tcPr>
            <w:tcW w:w="1559" w:type="dxa"/>
          </w:tcPr>
          <w:p w14:paraId="5B3C48ED" w14:textId="77777777"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32C695D3" w14:textId="77777777"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076E7E72" w14:textId="77777777" w:rsidR="00F955BA" w:rsidRPr="00A40022" w:rsidRDefault="00F955BA"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34F59722" w14:textId="77777777" w:rsidR="00F955BA" w:rsidRPr="0039165B" w:rsidRDefault="00F955BA"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F955BA" w:rsidRPr="0039165B" w14:paraId="521A564C" w14:textId="77777777" w:rsidTr="00FF3BA8">
        <w:tc>
          <w:tcPr>
            <w:tcW w:w="534" w:type="dxa"/>
          </w:tcPr>
          <w:p w14:paraId="277D91DD" w14:textId="77777777" w:rsidR="00F955BA" w:rsidRPr="0039165B" w:rsidRDefault="00F955BA"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7519C5C" w14:textId="77777777" w:rsidR="00F955BA" w:rsidRPr="0039165B" w:rsidRDefault="00F955BA" w:rsidP="00F955BA">
            <w:pPr>
              <w:tabs>
                <w:tab w:val="center" w:pos="4677"/>
                <w:tab w:val="right" w:pos="9355"/>
              </w:tabs>
              <w:spacing w:after="0" w:line="240" w:lineRule="auto"/>
              <w:jc w:val="both"/>
              <w:rPr>
                <w:rFonts w:ascii="Times New Roman" w:eastAsia="Times New Roman" w:hAnsi="Times New Roman" w:cs="Times New Roman"/>
                <w:bCs/>
                <w:noProof/>
                <w:lang w:eastAsia="ru-RU"/>
              </w:rPr>
            </w:pPr>
            <w:r w:rsidRPr="00F955BA">
              <w:rPr>
                <w:rFonts w:ascii="Times New Roman" w:eastAsia="Times New Roman" w:hAnsi="Times New Roman" w:cs="Times New Roman"/>
                <w:bCs/>
                <w:noProof/>
                <w:lang w:eastAsia="ru-RU"/>
              </w:rPr>
              <w:t>Игум.</w:t>
            </w:r>
            <w:r>
              <w:rPr>
                <w:rFonts w:ascii="Times New Roman" w:eastAsia="Times New Roman" w:hAnsi="Times New Roman" w:cs="Times New Roman"/>
                <w:bCs/>
                <w:noProof/>
                <w:lang w:eastAsia="ru-RU"/>
              </w:rPr>
              <w:t xml:space="preserve"> </w:t>
            </w:r>
            <w:r w:rsidR="0011644B">
              <w:rPr>
                <w:rFonts w:ascii="Times New Roman" w:eastAsia="Times New Roman" w:hAnsi="Times New Roman" w:cs="Times New Roman"/>
                <w:bCs/>
                <w:noProof/>
                <w:lang w:eastAsia="ru-RU"/>
              </w:rPr>
              <w:t>Адриан (Пашин) «</w:t>
            </w:r>
            <w:r w:rsidRPr="00F955BA">
              <w:rPr>
                <w:rFonts w:ascii="Times New Roman" w:eastAsia="Times New Roman" w:hAnsi="Times New Roman" w:cs="Times New Roman"/>
                <w:bCs/>
                <w:noProof/>
                <w:lang w:eastAsia="ru-RU"/>
              </w:rPr>
              <w:t>Преподобный Анастасий Синаит: неразрывная связь аскетики с богословием</w:t>
            </w:r>
            <w:r w:rsidR="0011644B">
              <w:rPr>
                <w:rFonts w:ascii="Times New Roman" w:eastAsia="Times New Roman" w:hAnsi="Times New Roman" w:cs="Times New Roman"/>
                <w:bCs/>
                <w:noProof/>
                <w:lang w:eastAsia="ru-RU"/>
              </w:rPr>
              <w:t>».</w:t>
            </w:r>
          </w:p>
        </w:tc>
        <w:tc>
          <w:tcPr>
            <w:tcW w:w="851" w:type="dxa"/>
          </w:tcPr>
          <w:p w14:paraId="30E83D6E" w14:textId="77777777" w:rsidR="00F955BA" w:rsidRPr="0039165B" w:rsidRDefault="00F955BA" w:rsidP="00BF76B9">
            <w:pPr>
              <w:spacing w:after="0" w:line="240" w:lineRule="auto"/>
              <w:jc w:val="center"/>
              <w:rPr>
                <w:rFonts w:ascii="Times New Roman" w:eastAsia="Times New Roman" w:hAnsi="Times New Roman" w:cs="Times New Roman"/>
                <w:lang w:eastAsia="ru-RU"/>
              </w:rPr>
            </w:pPr>
            <w:r w:rsidRPr="004A2CBA">
              <w:rPr>
                <w:rFonts w:ascii="Times New Roman" w:eastAsia="Times New Roman" w:hAnsi="Times New Roman" w:cs="Times New Roman"/>
                <w:lang w:eastAsia="ru-RU"/>
              </w:rPr>
              <w:t>2</w:t>
            </w:r>
          </w:p>
        </w:tc>
        <w:tc>
          <w:tcPr>
            <w:tcW w:w="1559" w:type="dxa"/>
          </w:tcPr>
          <w:p w14:paraId="58896DCA" w14:textId="77777777"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2B45CD81" w14:textId="77777777"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2FE98FA7" w14:textId="77777777" w:rsidR="00F955BA" w:rsidRPr="00A40022" w:rsidRDefault="00F955BA"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2E38BF94" w14:textId="77777777" w:rsidR="00F955BA" w:rsidRPr="0039165B" w:rsidRDefault="00F955BA"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F955BA" w:rsidRPr="0039165B" w14:paraId="536F9E74" w14:textId="77777777" w:rsidTr="00FF3BA8">
        <w:tc>
          <w:tcPr>
            <w:tcW w:w="534" w:type="dxa"/>
          </w:tcPr>
          <w:p w14:paraId="576D9107" w14:textId="77777777" w:rsidR="00F955BA" w:rsidRPr="0039165B" w:rsidRDefault="00F955BA"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1619735" w14:textId="77777777" w:rsidR="00F955BA" w:rsidRPr="0039165B" w:rsidRDefault="0011644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Свт. Феофан Затворник «</w:t>
            </w:r>
            <w:r w:rsidRPr="0011644B">
              <w:rPr>
                <w:rFonts w:ascii="Times New Roman" w:eastAsia="Times New Roman" w:hAnsi="Times New Roman" w:cs="Times New Roman"/>
                <w:bCs/>
                <w:noProof/>
                <w:lang w:eastAsia="ru-RU"/>
              </w:rPr>
              <w:t>Письма к различным лицам о разных предметах веры и жизни. Письмо 76. Об усвоении догматов веры действием молитвы</w:t>
            </w:r>
            <w:r>
              <w:rPr>
                <w:rFonts w:ascii="Times New Roman" w:eastAsia="Times New Roman" w:hAnsi="Times New Roman" w:cs="Times New Roman"/>
                <w:bCs/>
                <w:noProof/>
                <w:lang w:eastAsia="ru-RU"/>
              </w:rPr>
              <w:t>»</w:t>
            </w:r>
            <w:r w:rsidRPr="0011644B">
              <w:rPr>
                <w:rFonts w:ascii="Times New Roman" w:eastAsia="Times New Roman" w:hAnsi="Times New Roman" w:cs="Times New Roman"/>
                <w:bCs/>
                <w:noProof/>
                <w:lang w:eastAsia="ru-RU"/>
              </w:rPr>
              <w:t>.</w:t>
            </w:r>
          </w:p>
        </w:tc>
        <w:tc>
          <w:tcPr>
            <w:tcW w:w="851" w:type="dxa"/>
          </w:tcPr>
          <w:p w14:paraId="37F281AE" w14:textId="77777777" w:rsidR="00F955BA" w:rsidRPr="0039165B" w:rsidRDefault="00F955BA" w:rsidP="00BF76B9">
            <w:pPr>
              <w:spacing w:after="0" w:line="240" w:lineRule="auto"/>
              <w:jc w:val="center"/>
              <w:rPr>
                <w:rFonts w:ascii="Times New Roman" w:eastAsia="Times New Roman" w:hAnsi="Times New Roman" w:cs="Times New Roman"/>
                <w:lang w:eastAsia="ru-RU"/>
              </w:rPr>
            </w:pPr>
            <w:r w:rsidRPr="004A2CBA">
              <w:rPr>
                <w:rFonts w:ascii="Times New Roman" w:eastAsia="Times New Roman" w:hAnsi="Times New Roman" w:cs="Times New Roman"/>
                <w:lang w:eastAsia="ru-RU"/>
              </w:rPr>
              <w:t>2</w:t>
            </w:r>
          </w:p>
        </w:tc>
        <w:tc>
          <w:tcPr>
            <w:tcW w:w="1559" w:type="dxa"/>
          </w:tcPr>
          <w:p w14:paraId="6D65B73E" w14:textId="77777777"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7233A6DA" w14:textId="77777777"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4294F799" w14:textId="77777777" w:rsidR="00F955BA" w:rsidRPr="00A40022" w:rsidRDefault="00F955BA"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67EB92E7" w14:textId="77777777" w:rsidR="00F955BA" w:rsidRPr="0039165B" w:rsidRDefault="00F955BA"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F955BA" w:rsidRPr="0039165B" w14:paraId="0A14DC01" w14:textId="77777777" w:rsidTr="00FF3BA8">
        <w:tc>
          <w:tcPr>
            <w:tcW w:w="534" w:type="dxa"/>
          </w:tcPr>
          <w:p w14:paraId="7C1EAF9D" w14:textId="77777777" w:rsidR="00F955BA" w:rsidRPr="0039165B" w:rsidRDefault="00F955BA"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0441452" w14:textId="77777777" w:rsidR="00F955BA" w:rsidRPr="0039165B" w:rsidRDefault="0011644B" w:rsidP="0011644B">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Свящ. Н. </w:t>
            </w:r>
            <w:r w:rsidRPr="0011644B">
              <w:rPr>
                <w:rFonts w:ascii="Times New Roman" w:eastAsia="Times New Roman" w:hAnsi="Times New Roman" w:cs="Times New Roman"/>
                <w:bCs/>
                <w:noProof/>
                <w:lang w:eastAsia="ru-RU"/>
              </w:rPr>
              <w:t>Емельянов</w:t>
            </w:r>
            <w:r>
              <w:rPr>
                <w:rFonts w:ascii="Times New Roman" w:eastAsia="Times New Roman" w:hAnsi="Times New Roman" w:cs="Times New Roman"/>
                <w:bCs/>
                <w:noProof/>
                <w:lang w:eastAsia="ru-RU"/>
              </w:rPr>
              <w:t>.</w:t>
            </w:r>
            <w:r w:rsidRPr="0011644B">
              <w:rPr>
                <w:rFonts w:ascii="Times New Roman" w:eastAsia="Times New Roman" w:hAnsi="Times New Roman" w:cs="Times New Roman"/>
                <w:bCs/>
                <w:noProof/>
                <w:lang w:eastAsia="ru-RU"/>
              </w:rPr>
              <w:t xml:space="preserve"> Догматического развития теория. Православная энциклопедия Т. 15, С. 534-542</w:t>
            </w:r>
            <w:r>
              <w:rPr>
                <w:rFonts w:ascii="Times New Roman" w:eastAsia="Times New Roman" w:hAnsi="Times New Roman" w:cs="Times New Roman"/>
                <w:bCs/>
                <w:noProof/>
                <w:lang w:eastAsia="ru-RU"/>
              </w:rPr>
              <w:t>.</w:t>
            </w:r>
          </w:p>
        </w:tc>
        <w:tc>
          <w:tcPr>
            <w:tcW w:w="851" w:type="dxa"/>
          </w:tcPr>
          <w:p w14:paraId="0ECC520D" w14:textId="77777777" w:rsidR="00F955BA" w:rsidRPr="0039165B" w:rsidRDefault="00F955BA" w:rsidP="00BF76B9">
            <w:pPr>
              <w:spacing w:after="0" w:line="240" w:lineRule="auto"/>
              <w:jc w:val="center"/>
              <w:rPr>
                <w:rFonts w:ascii="Times New Roman" w:eastAsia="Times New Roman" w:hAnsi="Times New Roman" w:cs="Times New Roman"/>
                <w:lang w:eastAsia="ru-RU"/>
              </w:rPr>
            </w:pPr>
            <w:r w:rsidRPr="004A2CBA">
              <w:rPr>
                <w:rFonts w:ascii="Times New Roman" w:eastAsia="Times New Roman" w:hAnsi="Times New Roman" w:cs="Times New Roman"/>
                <w:lang w:eastAsia="ru-RU"/>
              </w:rPr>
              <w:t>2</w:t>
            </w:r>
          </w:p>
        </w:tc>
        <w:tc>
          <w:tcPr>
            <w:tcW w:w="1559" w:type="dxa"/>
          </w:tcPr>
          <w:p w14:paraId="4F748268" w14:textId="77777777"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43BBA6C6" w14:textId="77777777"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10F9CF5A" w14:textId="77777777" w:rsidR="00F955BA" w:rsidRPr="00A40022" w:rsidRDefault="00F955BA"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5A9465DE" w14:textId="77777777" w:rsidR="00F955BA" w:rsidRPr="0039165B" w:rsidRDefault="00F955BA"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F955BA" w:rsidRPr="0039165B" w14:paraId="6C8AEC09" w14:textId="77777777" w:rsidTr="00FF3BA8">
        <w:tc>
          <w:tcPr>
            <w:tcW w:w="534" w:type="dxa"/>
          </w:tcPr>
          <w:p w14:paraId="5D48CA7C" w14:textId="77777777" w:rsidR="00F955BA" w:rsidRPr="0039165B" w:rsidRDefault="00F955BA"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C8CD2C2" w14:textId="77777777" w:rsidR="00F955BA" w:rsidRPr="0039165B" w:rsidRDefault="0011644B" w:rsidP="0011644B">
            <w:pPr>
              <w:tabs>
                <w:tab w:val="center" w:pos="4677"/>
                <w:tab w:val="right" w:pos="9355"/>
              </w:tabs>
              <w:spacing w:after="0" w:line="240" w:lineRule="auto"/>
              <w:jc w:val="both"/>
              <w:rPr>
                <w:rFonts w:ascii="Times New Roman" w:eastAsia="Times New Roman" w:hAnsi="Times New Roman" w:cs="Times New Roman"/>
                <w:bCs/>
                <w:noProof/>
                <w:lang w:eastAsia="ru-RU"/>
              </w:rPr>
            </w:pPr>
            <w:r w:rsidRPr="0011644B">
              <w:rPr>
                <w:rFonts w:ascii="Times New Roman" w:eastAsia="Times New Roman" w:hAnsi="Times New Roman" w:cs="Times New Roman"/>
                <w:bCs/>
                <w:noProof/>
                <w:lang w:eastAsia="ru-RU"/>
              </w:rPr>
              <w:t>Протопресв. И. Мейендорф «Смысл Предания»</w:t>
            </w:r>
            <w:r>
              <w:rPr>
                <w:rFonts w:ascii="Times New Roman" w:eastAsia="Times New Roman" w:hAnsi="Times New Roman" w:cs="Times New Roman"/>
                <w:bCs/>
                <w:noProof/>
                <w:lang w:eastAsia="ru-RU"/>
              </w:rPr>
              <w:t>.</w:t>
            </w:r>
          </w:p>
        </w:tc>
        <w:tc>
          <w:tcPr>
            <w:tcW w:w="851" w:type="dxa"/>
          </w:tcPr>
          <w:p w14:paraId="517E42E7" w14:textId="77777777" w:rsidR="00F955BA" w:rsidRPr="0039165B" w:rsidRDefault="00F955BA" w:rsidP="00BF76B9">
            <w:pPr>
              <w:spacing w:after="0" w:line="240" w:lineRule="auto"/>
              <w:jc w:val="center"/>
              <w:rPr>
                <w:rFonts w:ascii="Times New Roman" w:eastAsia="Times New Roman" w:hAnsi="Times New Roman" w:cs="Times New Roman"/>
                <w:lang w:eastAsia="ru-RU"/>
              </w:rPr>
            </w:pPr>
            <w:r w:rsidRPr="004A2CBA">
              <w:rPr>
                <w:rFonts w:ascii="Times New Roman" w:eastAsia="Times New Roman" w:hAnsi="Times New Roman" w:cs="Times New Roman"/>
                <w:lang w:eastAsia="ru-RU"/>
              </w:rPr>
              <w:t>2</w:t>
            </w:r>
          </w:p>
        </w:tc>
        <w:tc>
          <w:tcPr>
            <w:tcW w:w="1559" w:type="dxa"/>
          </w:tcPr>
          <w:p w14:paraId="73D97D5E" w14:textId="77777777"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79AB7D1A" w14:textId="77777777" w:rsidR="00F955BA" w:rsidRPr="00091173" w:rsidRDefault="00F955BA"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42EB3552" w14:textId="77777777" w:rsidR="00F955BA" w:rsidRPr="00A40022" w:rsidRDefault="00F955BA"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546973C3" w14:textId="77777777" w:rsidR="00F955BA" w:rsidRPr="0039165B" w:rsidRDefault="00F955BA"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27226773" w14:textId="77777777" w:rsidTr="004C0F41">
        <w:tc>
          <w:tcPr>
            <w:tcW w:w="534" w:type="dxa"/>
            <w:shd w:val="clear" w:color="auto" w:fill="auto"/>
          </w:tcPr>
          <w:p w14:paraId="288DFA33"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9C443C7"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3 семестр</w:t>
            </w:r>
          </w:p>
        </w:tc>
        <w:tc>
          <w:tcPr>
            <w:tcW w:w="851" w:type="dxa"/>
            <w:shd w:val="clear" w:color="auto" w:fill="auto"/>
          </w:tcPr>
          <w:p w14:paraId="29690D8C"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b/>
                <w:lang w:eastAsia="ru-RU"/>
              </w:rPr>
              <w:t>14</w:t>
            </w:r>
          </w:p>
        </w:tc>
        <w:tc>
          <w:tcPr>
            <w:tcW w:w="1559" w:type="dxa"/>
            <w:shd w:val="clear" w:color="auto" w:fill="auto"/>
          </w:tcPr>
          <w:p w14:paraId="3E398F0C"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41319B5F"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5A17D2" w14:paraId="49DB62A3" w14:textId="77777777" w:rsidTr="00FF3BA8">
        <w:tc>
          <w:tcPr>
            <w:tcW w:w="534" w:type="dxa"/>
          </w:tcPr>
          <w:p w14:paraId="6DE77BBE" w14:textId="77777777" w:rsidR="00BF76B9" w:rsidRPr="005A17D2"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64832779" w14:textId="77777777" w:rsidR="00BF76B9" w:rsidRPr="005A17D2"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A17D2">
              <w:rPr>
                <w:rFonts w:ascii="Times New Roman" w:eastAsia="Times New Roman" w:hAnsi="Times New Roman" w:cs="Times New Roman"/>
                <w:b/>
                <w:bCs/>
                <w:noProof/>
                <w:lang w:eastAsia="ru-RU"/>
              </w:rPr>
              <w:t>4 семестр</w:t>
            </w:r>
          </w:p>
        </w:tc>
        <w:tc>
          <w:tcPr>
            <w:tcW w:w="851" w:type="dxa"/>
          </w:tcPr>
          <w:p w14:paraId="168E4C1D" w14:textId="77777777" w:rsidR="00BF76B9" w:rsidRPr="005A17D2"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6C0AB160" w14:textId="77777777" w:rsidR="00BF76B9" w:rsidRPr="005A17D2"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71439C98" w14:textId="77777777" w:rsidR="00BF76B9" w:rsidRPr="005A17D2"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1644B" w:rsidRPr="0039165B" w14:paraId="13DCCAD1" w14:textId="77777777" w:rsidTr="00FF3BA8">
        <w:tc>
          <w:tcPr>
            <w:tcW w:w="534" w:type="dxa"/>
          </w:tcPr>
          <w:p w14:paraId="0063E4F4" w14:textId="77777777" w:rsidR="0011644B" w:rsidRPr="0039165B" w:rsidRDefault="0011644B"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3532109" w14:textId="77777777" w:rsidR="0011644B" w:rsidRPr="0039165B" w:rsidRDefault="0011644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11644B">
              <w:rPr>
                <w:rFonts w:ascii="Times New Roman" w:eastAsia="Times New Roman" w:hAnsi="Times New Roman" w:cs="Times New Roman"/>
                <w:bCs/>
                <w:noProof/>
                <w:lang w:eastAsia="ru-RU"/>
              </w:rPr>
              <w:t>Иванов М.С. Богопознание. Православная энциклопедия Т. 5, С. 476-486</w:t>
            </w:r>
            <w:r>
              <w:rPr>
                <w:rFonts w:ascii="Times New Roman" w:eastAsia="Times New Roman" w:hAnsi="Times New Roman" w:cs="Times New Roman"/>
                <w:bCs/>
                <w:noProof/>
                <w:lang w:eastAsia="ru-RU"/>
              </w:rPr>
              <w:t>.</w:t>
            </w:r>
          </w:p>
        </w:tc>
        <w:tc>
          <w:tcPr>
            <w:tcW w:w="851" w:type="dxa"/>
          </w:tcPr>
          <w:p w14:paraId="7727192E" w14:textId="77777777" w:rsidR="0011644B" w:rsidRPr="0039165B" w:rsidRDefault="0011644B" w:rsidP="00BF76B9">
            <w:pPr>
              <w:spacing w:after="0" w:line="240" w:lineRule="auto"/>
              <w:jc w:val="center"/>
              <w:rPr>
                <w:rFonts w:ascii="Times New Roman" w:eastAsia="Times New Roman" w:hAnsi="Times New Roman" w:cs="Times New Roman"/>
                <w:lang w:eastAsia="ru-RU"/>
              </w:rPr>
            </w:pPr>
            <w:r w:rsidRPr="00A71F9D">
              <w:rPr>
                <w:rFonts w:ascii="Times New Roman" w:eastAsia="Times New Roman" w:hAnsi="Times New Roman" w:cs="Times New Roman"/>
                <w:lang w:eastAsia="ru-RU"/>
              </w:rPr>
              <w:t>2</w:t>
            </w:r>
          </w:p>
        </w:tc>
        <w:tc>
          <w:tcPr>
            <w:tcW w:w="1559" w:type="dxa"/>
          </w:tcPr>
          <w:p w14:paraId="31FDE9C9" w14:textId="77777777"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74FE9B9C" w14:textId="77777777"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6A49679" w14:textId="77777777" w:rsidR="0011644B" w:rsidRPr="00A40022" w:rsidRDefault="0011644B"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532D81E3" w14:textId="77777777" w:rsidR="0011644B" w:rsidRPr="0039165B" w:rsidRDefault="0011644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11644B" w:rsidRPr="0039165B" w14:paraId="6D2247A1" w14:textId="77777777" w:rsidTr="00FF3BA8">
        <w:tc>
          <w:tcPr>
            <w:tcW w:w="534" w:type="dxa"/>
          </w:tcPr>
          <w:p w14:paraId="185D763D" w14:textId="77777777" w:rsidR="0011644B" w:rsidRPr="0039165B" w:rsidRDefault="0011644B"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48DD27B" w14:textId="77777777" w:rsidR="0011644B" w:rsidRPr="0039165B" w:rsidRDefault="0011644B" w:rsidP="0011644B">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Еп.</w:t>
            </w:r>
            <w:r w:rsidRPr="0011644B">
              <w:rPr>
                <w:rFonts w:ascii="Times New Roman" w:eastAsia="Times New Roman" w:hAnsi="Times New Roman" w:cs="Times New Roman"/>
                <w:bCs/>
                <w:noProof/>
                <w:lang w:eastAsia="ru-RU"/>
              </w:rPr>
              <w:t xml:space="preserve"> Каллист (Уэр</w:t>
            </w:r>
            <w:r>
              <w:rPr>
                <w:rFonts w:ascii="Times New Roman" w:eastAsia="Times New Roman" w:hAnsi="Times New Roman" w:cs="Times New Roman"/>
                <w:bCs/>
                <w:noProof/>
                <w:lang w:eastAsia="ru-RU"/>
              </w:rPr>
              <w:t>0</w:t>
            </w:r>
            <w:r w:rsidRPr="0011644B">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w:t>
            </w:r>
            <w:r w:rsidRPr="0011644B">
              <w:rPr>
                <w:rFonts w:ascii="Times New Roman" w:eastAsia="Times New Roman" w:hAnsi="Times New Roman" w:cs="Times New Roman"/>
                <w:bCs/>
                <w:noProof/>
                <w:lang w:eastAsia="ru-RU"/>
              </w:rPr>
              <w:t>Через творение к Творцу</w:t>
            </w:r>
            <w:r>
              <w:rPr>
                <w:rFonts w:ascii="Times New Roman" w:eastAsia="Times New Roman" w:hAnsi="Times New Roman" w:cs="Times New Roman"/>
                <w:bCs/>
                <w:noProof/>
                <w:lang w:eastAsia="ru-RU"/>
              </w:rPr>
              <w:t>».</w:t>
            </w:r>
          </w:p>
        </w:tc>
        <w:tc>
          <w:tcPr>
            <w:tcW w:w="851" w:type="dxa"/>
          </w:tcPr>
          <w:p w14:paraId="5FD0AE18" w14:textId="77777777" w:rsidR="0011644B" w:rsidRPr="0039165B" w:rsidRDefault="0011644B" w:rsidP="00BF76B9">
            <w:pPr>
              <w:spacing w:after="0" w:line="240" w:lineRule="auto"/>
              <w:jc w:val="center"/>
              <w:rPr>
                <w:rFonts w:ascii="Times New Roman" w:eastAsia="Times New Roman" w:hAnsi="Times New Roman" w:cs="Times New Roman"/>
                <w:lang w:eastAsia="ru-RU"/>
              </w:rPr>
            </w:pPr>
            <w:r w:rsidRPr="00A71F9D">
              <w:rPr>
                <w:rFonts w:ascii="Times New Roman" w:eastAsia="Times New Roman" w:hAnsi="Times New Roman" w:cs="Times New Roman"/>
                <w:lang w:eastAsia="ru-RU"/>
              </w:rPr>
              <w:t>2</w:t>
            </w:r>
          </w:p>
        </w:tc>
        <w:tc>
          <w:tcPr>
            <w:tcW w:w="1559" w:type="dxa"/>
          </w:tcPr>
          <w:p w14:paraId="63B3C0C2" w14:textId="77777777"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01F6BDDA" w14:textId="77777777"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71DE12D5" w14:textId="77777777" w:rsidR="0011644B" w:rsidRPr="00A40022" w:rsidRDefault="0011644B"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6F856FE3" w14:textId="77777777" w:rsidR="0011644B" w:rsidRPr="0039165B" w:rsidRDefault="0011644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11644B" w:rsidRPr="0039165B" w14:paraId="228B8350" w14:textId="77777777" w:rsidTr="00FF3BA8">
        <w:tc>
          <w:tcPr>
            <w:tcW w:w="534" w:type="dxa"/>
          </w:tcPr>
          <w:p w14:paraId="5722E88B" w14:textId="77777777" w:rsidR="0011644B" w:rsidRPr="0039165B" w:rsidRDefault="0011644B"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13FFC7A" w14:textId="77777777" w:rsidR="0011644B" w:rsidRPr="0039165B" w:rsidRDefault="0011644B" w:rsidP="0011644B">
            <w:pPr>
              <w:tabs>
                <w:tab w:val="center" w:pos="4677"/>
                <w:tab w:val="right" w:pos="9355"/>
              </w:tabs>
              <w:spacing w:after="0" w:line="240" w:lineRule="auto"/>
              <w:jc w:val="both"/>
              <w:rPr>
                <w:rFonts w:ascii="Times New Roman" w:eastAsia="Times New Roman" w:hAnsi="Times New Roman" w:cs="Times New Roman"/>
                <w:bCs/>
                <w:noProof/>
                <w:lang w:eastAsia="ru-RU"/>
              </w:rPr>
            </w:pPr>
            <w:r w:rsidRPr="0011644B">
              <w:rPr>
                <w:rFonts w:ascii="Times New Roman" w:eastAsia="Times New Roman" w:hAnsi="Times New Roman" w:cs="Times New Roman"/>
                <w:bCs/>
                <w:noProof/>
                <w:lang w:eastAsia="ru-RU"/>
              </w:rPr>
              <w:t>Прот.</w:t>
            </w:r>
            <w:r>
              <w:rPr>
                <w:rFonts w:ascii="Times New Roman" w:eastAsia="Times New Roman" w:hAnsi="Times New Roman" w:cs="Times New Roman"/>
                <w:bCs/>
                <w:noProof/>
                <w:lang w:eastAsia="ru-RU"/>
              </w:rPr>
              <w:t xml:space="preserve"> Г. Флоровский «</w:t>
            </w:r>
            <w:r w:rsidRPr="0011644B">
              <w:rPr>
                <w:rFonts w:ascii="Times New Roman" w:eastAsia="Times New Roman" w:hAnsi="Times New Roman" w:cs="Times New Roman"/>
                <w:bCs/>
                <w:noProof/>
                <w:lang w:eastAsia="ru-RU"/>
              </w:rPr>
              <w:t>Откровение и истолкование</w:t>
            </w:r>
            <w:r>
              <w:rPr>
                <w:rFonts w:ascii="Times New Roman" w:eastAsia="Times New Roman" w:hAnsi="Times New Roman" w:cs="Times New Roman"/>
                <w:bCs/>
                <w:noProof/>
                <w:lang w:eastAsia="ru-RU"/>
              </w:rPr>
              <w:t>».</w:t>
            </w:r>
          </w:p>
        </w:tc>
        <w:tc>
          <w:tcPr>
            <w:tcW w:w="851" w:type="dxa"/>
          </w:tcPr>
          <w:p w14:paraId="3EC5C84F" w14:textId="77777777" w:rsidR="0011644B" w:rsidRPr="0039165B" w:rsidRDefault="0011644B" w:rsidP="00BF76B9">
            <w:pPr>
              <w:spacing w:after="0" w:line="240" w:lineRule="auto"/>
              <w:jc w:val="center"/>
              <w:rPr>
                <w:rFonts w:ascii="Times New Roman" w:eastAsia="Times New Roman" w:hAnsi="Times New Roman" w:cs="Times New Roman"/>
                <w:lang w:eastAsia="ru-RU"/>
              </w:rPr>
            </w:pPr>
            <w:r w:rsidRPr="00A71F9D">
              <w:rPr>
                <w:rFonts w:ascii="Times New Roman" w:eastAsia="Times New Roman" w:hAnsi="Times New Roman" w:cs="Times New Roman"/>
                <w:lang w:eastAsia="ru-RU"/>
              </w:rPr>
              <w:t>2</w:t>
            </w:r>
          </w:p>
        </w:tc>
        <w:tc>
          <w:tcPr>
            <w:tcW w:w="1559" w:type="dxa"/>
          </w:tcPr>
          <w:p w14:paraId="44A25F6F" w14:textId="77777777"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2433EBE9" w14:textId="77777777"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76EE012A" w14:textId="77777777" w:rsidR="0011644B" w:rsidRPr="00A40022" w:rsidRDefault="0011644B"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23AF98F4" w14:textId="77777777" w:rsidR="0011644B" w:rsidRPr="0039165B" w:rsidRDefault="0011644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11644B" w:rsidRPr="0039165B" w14:paraId="470DA029" w14:textId="77777777" w:rsidTr="00FF3BA8">
        <w:tc>
          <w:tcPr>
            <w:tcW w:w="534" w:type="dxa"/>
          </w:tcPr>
          <w:p w14:paraId="5D395027" w14:textId="77777777" w:rsidR="0011644B" w:rsidRPr="0039165B" w:rsidRDefault="0011644B"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AC4DBEE" w14:textId="77777777" w:rsidR="0011644B" w:rsidRPr="0039165B" w:rsidRDefault="00184B76" w:rsidP="00184B76">
            <w:pPr>
              <w:tabs>
                <w:tab w:val="center" w:pos="4677"/>
                <w:tab w:val="right" w:pos="9355"/>
              </w:tabs>
              <w:spacing w:after="0" w:line="240" w:lineRule="auto"/>
              <w:jc w:val="both"/>
              <w:rPr>
                <w:rFonts w:ascii="Times New Roman" w:eastAsia="Times New Roman" w:hAnsi="Times New Roman" w:cs="Times New Roman"/>
                <w:bCs/>
                <w:noProof/>
                <w:lang w:eastAsia="ru-RU"/>
              </w:rPr>
            </w:pPr>
            <w:r w:rsidRPr="0011644B">
              <w:rPr>
                <w:rFonts w:ascii="Times New Roman" w:eastAsia="Times New Roman" w:hAnsi="Times New Roman" w:cs="Times New Roman"/>
                <w:bCs/>
                <w:noProof/>
                <w:lang w:eastAsia="ru-RU"/>
              </w:rPr>
              <w:t>Свт</w:t>
            </w:r>
            <w:r>
              <w:rPr>
                <w:rFonts w:ascii="Times New Roman" w:eastAsia="Times New Roman" w:hAnsi="Times New Roman" w:cs="Times New Roman"/>
                <w:bCs/>
                <w:noProof/>
                <w:lang w:eastAsia="ru-RU"/>
              </w:rPr>
              <w:t>.</w:t>
            </w:r>
            <w:r w:rsidRPr="0011644B">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Григорий Палама «</w:t>
            </w:r>
            <w:r w:rsidRPr="0011644B">
              <w:rPr>
                <w:rFonts w:ascii="Times New Roman" w:eastAsia="Times New Roman" w:hAnsi="Times New Roman" w:cs="Times New Roman"/>
                <w:bCs/>
                <w:noProof/>
                <w:lang w:eastAsia="ru-RU"/>
              </w:rPr>
              <w:t>Сто пятьдесят глав</w:t>
            </w:r>
            <w:r>
              <w:rPr>
                <w:rFonts w:ascii="Times New Roman" w:eastAsia="Times New Roman" w:hAnsi="Times New Roman" w:cs="Times New Roman"/>
                <w:bCs/>
                <w:noProof/>
                <w:lang w:eastAsia="ru-RU"/>
              </w:rPr>
              <w:t>.</w:t>
            </w:r>
            <w:r w:rsidRPr="0011644B">
              <w:rPr>
                <w:rFonts w:ascii="Times New Roman" w:eastAsia="Times New Roman" w:hAnsi="Times New Roman" w:cs="Times New Roman"/>
                <w:bCs/>
                <w:noProof/>
                <w:lang w:eastAsia="ru-RU"/>
              </w:rPr>
              <w:t xml:space="preserve"> Гл. 132–145</w:t>
            </w:r>
            <w:r>
              <w:rPr>
                <w:rFonts w:ascii="Times New Roman" w:eastAsia="Times New Roman" w:hAnsi="Times New Roman" w:cs="Times New Roman"/>
                <w:bCs/>
                <w:noProof/>
                <w:lang w:eastAsia="ru-RU"/>
              </w:rPr>
              <w:t xml:space="preserve">: </w:t>
            </w:r>
            <w:r w:rsidR="0011644B" w:rsidRPr="0011644B">
              <w:rPr>
                <w:rFonts w:ascii="Times New Roman" w:eastAsia="Times New Roman" w:hAnsi="Times New Roman" w:cs="Times New Roman"/>
                <w:bCs/>
                <w:noProof/>
                <w:lang w:eastAsia="ru-RU"/>
              </w:rPr>
              <w:t>Различие между Божественной сущ</w:t>
            </w:r>
            <w:r>
              <w:rPr>
                <w:rFonts w:ascii="Times New Roman" w:eastAsia="Times New Roman" w:hAnsi="Times New Roman" w:cs="Times New Roman"/>
                <w:bCs/>
                <w:noProof/>
                <w:lang w:eastAsia="ru-RU"/>
              </w:rPr>
              <w:t>ностью и Божественной энергией».</w:t>
            </w:r>
          </w:p>
        </w:tc>
        <w:tc>
          <w:tcPr>
            <w:tcW w:w="851" w:type="dxa"/>
          </w:tcPr>
          <w:p w14:paraId="6D362BA6" w14:textId="77777777" w:rsidR="0011644B" w:rsidRPr="0039165B" w:rsidRDefault="0011644B" w:rsidP="00BF76B9">
            <w:pPr>
              <w:spacing w:after="0" w:line="240" w:lineRule="auto"/>
              <w:jc w:val="center"/>
              <w:rPr>
                <w:rFonts w:ascii="Times New Roman" w:eastAsia="Times New Roman" w:hAnsi="Times New Roman" w:cs="Times New Roman"/>
                <w:lang w:eastAsia="ru-RU"/>
              </w:rPr>
            </w:pPr>
            <w:r w:rsidRPr="00A71F9D">
              <w:rPr>
                <w:rFonts w:ascii="Times New Roman" w:eastAsia="Times New Roman" w:hAnsi="Times New Roman" w:cs="Times New Roman"/>
                <w:lang w:eastAsia="ru-RU"/>
              </w:rPr>
              <w:t>2</w:t>
            </w:r>
          </w:p>
        </w:tc>
        <w:tc>
          <w:tcPr>
            <w:tcW w:w="1559" w:type="dxa"/>
          </w:tcPr>
          <w:p w14:paraId="5235789D" w14:textId="77777777"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6860FBDF" w14:textId="77777777"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BAB75DF" w14:textId="77777777" w:rsidR="0011644B" w:rsidRPr="00A40022" w:rsidRDefault="0011644B"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2BD5E060" w14:textId="77777777" w:rsidR="0011644B" w:rsidRPr="0039165B" w:rsidRDefault="0011644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11644B" w:rsidRPr="0039165B" w14:paraId="6E2C207D" w14:textId="77777777" w:rsidTr="00FF3BA8">
        <w:tc>
          <w:tcPr>
            <w:tcW w:w="534" w:type="dxa"/>
          </w:tcPr>
          <w:p w14:paraId="70C62433" w14:textId="77777777" w:rsidR="0011644B" w:rsidRPr="0039165B" w:rsidRDefault="0011644B"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C67BA86" w14:textId="77777777" w:rsidR="0011644B" w:rsidRPr="0039165B" w:rsidRDefault="00F65D59" w:rsidP="007123DE">
            <w:pPr>
              <w:tabs>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Прп. Иоанн Дамаскин</w:t>
            </w:r>
            <w:r w:rsidRPr="00F65D59">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w:t>
            </w:r>
            <w:r w:rsidRPr="00F65D59">
              <w:rPr>
                <w:rFonts w:ascii="Times New Roman" w:eastAsia="Times New Roman" w:hAnsi="Times New Roman" w:cs="Times New Roman"/>
                <w:bCs/>
                <w:noProof/>
                <w:lang w:eastAsia="ru-RU"/>
              </w:rPr>
              <w:t>Точное изложение православной веры. Кн.1. Гл. XIV</w:t>
            </w:r>
            <w:r>
              <w:rPr>
                <w:rFonts w:ascii="Times New Roman" w:eastAsia="Times New Roman" w:hAnsi="Times New Roman" w:cs="Times New Roman"/>
                <w:bCs/>
                <w:noProof/>
                <w:lang w:eastAsia="ru-RU"/>
              </w:rPr>
              <w:t>: Свойства Божеского естества»</w:t>
            </w:r>
          </w:p>
        </w:tc>
        <w:tc>
          <w:tcPr>
            <w:tcW w:w="851" w:type="dxa"/>
          </w:tcPr>
          <w:p w14:paraId="326BAC94" w14:textId="77777777" w:rsidR="0011644B" w:rsidRPr="0039165B" w:rsidRDefault="0011644B" w:rsidP="00BF76B9">
            <w:pPr>
              <w:spacing w:after="0" w:line="240" w:lineRule="auto"/>
              <w:jc w:val="center"/>
              <w:rPr>
                <w:rFonts w:ascii="Times New Roman" w:eastAsia="Times New Roman" w:hAnsi="Times New Roman" w:cs="Times New Roman"/>
                <w:lang w:eastAsia="ru-RU"/>
              </w:rPr>
            </w:pPr>
            <w:r w:rsidRPr="00A71F9D">
              <w:rPr>
                <w:rFonts w:ascii="Times New Roman" w:eastAsia="Times New Roman" w:hAnsi="Times New Roman" w:cs="Times New Roman"/>
                <w:lang w:eastAsia="ru-RU"/>
              </w:rPr>
              <w:t>2</w:t>
            </w:r>
          </w:p>
        </w:tc>
        <w:tc>
          <w:tcPr>
            <w:tcW w:w="1559" w:type="dxa"/>
          </w:tcPr>
          <w:p w14:paraId="67C87404" w14:textId="77777777"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1017BDE2" w14:textId="77777777"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79DC4750" w14:textId="77777777" w:rsidR="0011644B" w:rsidRPr="00A40022" w:rsidRDefault="0011644B"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12A8BB75" w14:textId="77777777" w:rsidR="0011644B" w:rsidRPr="0039165B" w:rsidRDefault="0011644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11644B" w:rsidRPr="0039165B" w14:paraId="75B468E4" w14:textId="77777777" w:rsidTr="00FF3BA8">
        <w:tc>
          <w:tcPr>
            <w:tcW w:w="534" w:type="dxa"/>
          </w:tcPr>
          <w:p w14:paraId="2DE742F6" w14:textId="77777777" w:rsidR="0011644B" w:rsidRPr="0039165B" w:rsidRDefault="0011644B"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C00B268" w14:textId="77777777" w:rsidR="0011644B" w:rsidRPr="0039165B" w:rsidRDefault="00F65D5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w:t>
            </w:r>
            <w:r w:rsidRPr="007123DE">
              <w:rPr>
                <w:rFonts w:ascii="Times New Roman" w:eastAsia="Times New Roman" w:hAnsi="Times New Roman" w:cs="Times New Roman"/>
                <w:bCs/>
                <w:noProof/>
                <w:lang w:eastAsia="ru-RU"/>
              </w:rPr>
              <w:t>Н.</w:t>
            </w:r>
            <w:r>
              <w:rPr>
                <w:rFonts w:ascii="Times New Roman" w:eastAsia="Times New Roman" w:hAnsi="Times New Roman" w:cs="Times New Roman"/>
                <w:bCs/>
                <w:noProof/>
                <w:lang w:eastAsia="ru-RU"/>
              </w:rPr>
              <w:t xml:space="preserve"> </w:t>
            </w:r>
            <w:r w:rsidRPr="007123DE">
              <w:rPr>
                <w:rFonts w:ascii="Times New Roman" w:eastAsia="Times New Roman" w:hAnsi="Times New Roman" w:cs="Times New Roman"/>
                <w:bCs/>
                <w:noProof/>
                <w:lang w:eastAsia="ru-RU"/>
              </w:rPr>
              <w:t xml:space="preserve">Лосский </w:t>
            </w:r>
            <w:r>
              <w:rPr>
                <w:rFonts w:ascii="Times New Roman" w:eastAsia="Times New Roman" w:hAnsi="Times New Roman" w:cs="Times New Roman"/>
                <w:bCs/>
                <w:noProof/>
                <w:lang w:eastAsia="ru-RU"/>
              </w:rPr>
              <w:t>«</w:t>
            </w:r>
            <w:r w:rsidRPr="007123DE">
              <w:rPr>
                <w:rFonts w:ascii="Times New Roman" w:eastAsia="Times New Roman" w:hAnsi="Times New Roman" w:cs="Times New Roman"/>
                <w:bCs/>
                <w:noProof/>
                <w:lang w:eastAsia="ru-RU"/>
              </w:rPr>
              <w:t>«Мрак» и «свет» в познании Бога</w:t>
            </w:r>
            <w:r>
              <w:rPr>
                <w:rFonts w:ascii="Times New Roman" w:eastAsia="Times New Roman" w:hAnsi="Times New Roman" w:cs="Times New Roman"/>
                <w:bCs/>
                <w:noProof/>
                <w:lang w:eastAsia="ru-RU"/>
              </w:rPr>
              <w:t>».</w:t>
            </w:r>
          </w:p>
        </w:tc>
        <w:tc>
          <w:tcPr>
            <w:tcW w:w="851" w:type="dxa"/>
          </w:tcPr>
          <w:p w14:paraId="61C90DDB" w14:textId="77777777" w:rsidR="0011644B" w:rsidRPr="0039165B" w:rsidRDefault="0011644B" w:rsidP="00BF76B9">
            <w:pPr>
              <w:spacing w:after="0" w:line="240" w:lineRule="auto"/>
              <w:jc w:val="center"/>
              <w:rPr>
                <w:rFonts w:ascii="Times New Roman" w:eastAsia="Times New Roman" w:hAnsi="Times New Roman" w:cs="Times New Roman"/>
                <w:lang w:eastAsia="ru-RU"/>
              </w:rPr>
            </w:pPr>
            <w:r w:rsidRPr="00A71F9D">
              <w:rPr>
                <w:rFonts w:ascii="Times New Roman" w:eastAsia="Times New Roman" w:hAnsi="Times New Roman" w:cs="Times New Roman"/>
                <w:lang w:eastAsia="ru-RU"/>
              </w:rPr>
              <w:t>2</w:t>
            </w:r>
          </w:p>
        </w:tc>
        <w:tc>
          <w:tcPr>
            <w:tcW w:w="1559" w:type="dxa"/>
          </w:tcPr>
          <w:p w14:paraId="79256EBC" w14:textId="77777777"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2C161CE2" w14:textId="77777777"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75EC3DF" w14:textId="77777777" w:rsidR="0011644B" w:rsidRPr="00A40022" w:rsidRDefault="0011644B"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398D1D93" w14:textId="77777777" w:rsidR="0011644B" w:rsidRPr="0039165B" w:rsidRDefault="0011644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11644B" w:rsidRPr="0039165B" w14:paraId="692BBD0E" w14:textId="77777777" w:rsidTr="00FF3BA8">
        <w:tc>
          <w:tcPr>
            <w:tcW w:w="534" w:type="dxa"/>
          </w:tcPr>
          <w:p w14:paraId="2528E086" w14:textId="77777777" w:rsidR="0011644B" w:rsidRPr="0039165B" w:rsidRDefault="0011644B"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C3A4B86" w14:textId="77777777" w:rsidR="0011644B" w:rsidRPr="0039165B" w:rsidRDefault="00F65D59" w:rsidP="00F65D5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Д.Ю. Лескин</w:t>
            </w:r>
            <w:r w:rsidRPr="00F65D59">
              <w:rPr>
                <w:rFonts w:ascii="Times New Roman" w:eastAsia="Times New Roman" w:hAnsi="Times New Roman" w:cs="Times New Roman"/>
                <w:bCs/>
                <w:noProof/>
                <w:lang w:eastAsia="ru-RU"/>
              </w:rPr>
              <w:t xml:space="preserve"> «Спор великих каппадокийцев и Евномия о границах богопознания и его рецепция в русской философии ХХ века»</w:t>
            </w:r>
            <w:r>
              <w:rPr>
                <w:rFonts w:ascii="Times New Roman" w:eastAsia="Times New Roman" w:hAnsi="Times New Roman" w:cs="Times New Roman"/>
                <w:bCs/>
                <w:noProof/>
                <w:lang w:eastAsia="ru-RU"/>
              </w:rPr>
              <w:t>.</w:t>
            </w:r>
          </w:p>
        </w:tc>
        <w:tc>
          <w:tcPr>
            <w:tcW w:w="851" w:type="dxa"/>
          </w:tcPr>
          <w:p w14:paraId="53701B29" w14:textId="77777777" w:rsidR="0011644B" w:rsidRPr="0039165B" w:rsidRDefault="0011644B" w:rsidP="00BF76B9">
            <w:pPr>
              <w:spacing w:after="0" w:line="240" w:lineRule="auto"/>
              <w:jc w:val="center"/>
              <w:rPr>
                <w:rFonts w:ascii="Times New Roman" w:eastAsia="Times New Roman" w:hAnsi="Times New Roman" w:cs="Times New Roman"/>
                <w:lang w:eastAsia="ru-RU"/>
              </w:rPr>
            </w:pPr>
            <w:r w:rsidRPr="00A71F9D">
              <w:rPr>
                <w:rFonts w:ascii="Times New Roman" w:eastAsia="Times New Roman" w:hAnsi="Times New Roman" w:cs="Times New Roman"/>
                <w:lang w:eastAsia="ru-RU"/>
              </w:rPr>
              <w:t>2</w:t>
            </w:r>
          </w:p>
        </w:tc>
        <w:tc>
          <w:tcPr>
            <w:tcW w:w="1559" w:type="dxa"/>
          </w:tcPr>
          <w:p w14:paraId="0ECED8AD" w14:textId="77777777"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305B2417" w14:textId="77777777" w:rsidR="0011644B" w:rsidRPr="00091173" w:rsidRDefault="0011644B"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33844585" w14:textId="77777777" w:rsidR="0011644B" w:rsidRPr="00A40022" w:rsidRDefault="0011644B"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746BDDDF" w14:textId="77777777" w:rsidR="0011644B" w:rsidRPr="0039165B" w:rsidRDefault="0011644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6C0E26D2" w14:textId="77777777" w:rsidTr="004C0F41">
        <w:tc>
          <w:tcPr>
            <w:tcW w:w="534" w:type="dxa"/>
            <w:shd w:val="clear" w:color="auto" w:fill="auto"/>
          </w:tcPr>
          <w:p w14:paraId="4E00A477"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9B25608"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4 семестр</w:t>
            </w:r>
          </w:p>
        </w:tc>
        <w:tc>
          <w:tcPr>
            <w:tcW w:w="851" w:type="dxa"/>
            <w:shd w:val="clear" w:color="auto" w:fill="auto"/>
          </w:tcPr>
          <w:p w14:paraId="199B1A7E"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b/>
                <w:lang w:eastAsia="ru-RU"/>
              </w:rPr>
              <w:t>14</w:t>
            </w:r>
          </w:p>
        </w:tc>
        <w:tc>
          <w:tcPr>
            <w:tcW w:w="1559" w:type="dxa"/>
            <w:shd w:val="clear" w:color="auto" w:fill="auto"/>
          </w:tcPr>
          <w:p w14:paraId="6E542658" w14:textId="77777777" w:rsidR="00BF76B9" w:rsidRPr="00A40022" w:rsidRDefault="00BF76B9" w:rsidP="00BF76B9">
            <w:pPr>
              <w:spacing w:after="0" w:line="240" w:lineRule="auto"/>
              <w:jc w:val="center"/>
              <w:rPr>
                <w:rFonts w:ascii="Times New Roman" w:eastAsia="Times New Roman" w:hAnsi="Times New Roman" w:cs="Times New Roman"/>
                <w:color w:val="FF0000"/>
                <w:lang w:eastAsia="ru-RU"/>
              </w:rPr>
            </w:pPr>
          </w:p>
        </w:tc>
        <w:tc>
          <w:tcPr>
            <w:tcW w:w="2551" w:type="dxa"/>
            <w:shd w:val="clear" w:color="auto" w:fill="auto"/>
          </w:tcPr>
          <w:p w14:paraId="2D4FDE41"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793AEA21" w14:textId="77777777" w:rsidTr="00FF3BA8">
        <w:tc>
          <w:tcPr>
            <w:tcW w:w="534" w:type="dxa"/>
          </w:tcPr>
          <w:p w14:paraId="75F443DE"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36DC85F9" w14:textId="77777777" w:rsidR="00BF76B9" w:rsidRPr="0066776D" w:rsidRDefault="00BF76B9"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sidRPr="0066776D">
              <w:rPr>
                <w:rFonts w:ascii="Times New Roman" w:eastAsia="Times New Roman" w:hAnsi="Times New Roman" w:cs="Times New Roman"/>
                <w:b/>
                <w:noProof/>
                <w:lang w:eastAsia="ru-RU"/>
              </w:rPr>
              <w:t>5 семестр</w:t>
            </w:r>
          </w:p>
        </w:tc>
        <w:tc>
          <w:tcPr>
            <w:tcW w:w="851" w:type="dxa"/>
          </w:tcPr>
          <w:p w14:paraId="450C71B5"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0972F4D7" w14:textId="77777777" w:rsidR="00BF76B9" w:rsidRPr="00A40022" w:rsidRDefault="00BF76B9" w:rsidP="00BF76B9">
            <w:pPr>
              <w:spacing w:after="0" w:line="240" w:lineRule="auto"/>
              <w:jc w:val="center"/>
              <w:rPr>
                <w:rFonts w:ascii="Times New Roman" w:eastAsia="Times New Roman" w:hAnsi="Times New Roman" w:cs="Times New Roman"/>
                <w:color w:val="FF0000"/>
                <w:lang w:eastAsia="ru-RU"/>
              </w:rPr>
            </w:pPr>
          </w:p>
        </w:tc>
        <w:tc>
          <w:tcPr>
            <w:tcW w:w="2551" w:type="dxa"/>
          </w:tcPr>
          <w:p w14:paraId="1A27858B"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A17D2" w:rsidRPr="0039165B" w14:paraId="2EDEA0E1" w14:textId="77777777" w:rsidTr="00FF3BA8">
        <w:tc>
          <w:tcPr>
            <w:tcW w:w="534" w:type="dxa"/>
          </w:tcPr>
          <w:p w14:paraId="6434DC83"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AFC766A" w14:textId="77777777" w:rsidR="005A17D2" w:rsidRPr="0066776D" w:rsidRDefault="005A17D2" w:rsidP="004B21EC">
            <w:pPr>
              <w:tabs>
                <w:tab w:val="center" w:pos="4677"/>
                <w:tab w:val="right" w:pos="9355"/>
              </w:tabs>
              <w:spacing w:after="0" w:line="240" w:lineRule="auto"/>
              <w:jc w:val="both"/>
              <w:rPr>
                <w:rFonts w:ascii="Times New Roman" w:eastAsia="Times New Roman" w:hAnsi="Times New Roman" w:cs="Times New Roman"/>
                <w:bCs/>
                <w:noProof/>
                <w:lang w:eastAsia="ru-RU"/>
              </w:rPr>
            </w:pPr>
            <w:r w:rsidRPr="0066776D">
              <w:rPr>
                <w:rFonts w:ascii="Times New Roman" w:eastAsia="Times New Roman" w:hAnsi="Times New Roman" w:cs="Times New Roman"/>
                <w:bCs/>
                <w:noProof/>
                <w:lang w:eastAsia="ru-RU"/>
              </w:rPr>
              <w:t>Бог. Православная энциклопедия. Т. 5, С. 387-433</w:t>
            </w:r>
          </w:p>
        </w:tc>
        <w:tc>
          <w:tcPr>
            <w:tcW w:w="851" w:type="dxa"/>
          </w:tcPr>
          <w:p w14:paraId="22579EC5" w14:textId="77777777"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1672B260"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4931D94D"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186A434E" w14:textId="77777777" w:rsidR="005A17D2" w:rsidRPr="00A40022" w:rsidRDefault="005A17D2" w:rsidP="00BF76B9">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3FA4C321" w14:textId="77777777"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0E8B1DD8" w14:textId="77777777" w:rsidTr="00FF3BA8">
        <w:tc>
          <w:tcPr>
            <w:tcW w:w="534" w:type="dxa"/>
          </w:tcPr>
          <w:p w14:paraId="2DCEB40D"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DDE282B" w14:textId="77777777" w:rsidR="005A17D2" w:rsidRPr="0039165B" w:rsidRDefault="005A17D2" w:rsidP="004B21EC">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21EC">
              <w:rPr>
                <w:rFonts w:ascii="Times New Roman" w:eastAsia="Times New Roman" w:hAnsi="Times New Roman" w:cs="Times New Roman"/>
                <w:bCs/>
                <w:noProof/>
                <w:lang w:eastAsia="ru-RU"/>
              </w:rPr>
              <w:t>Архим</w:t>
            </w:r>
            <w:r>
              <w:rPr>
                <w:rFonts w:ascii="Times New Roman" w:eastAsia="Times New Roman" w:hAnsi="Times New Roman" w:cs="Times New Roman"/>
                <w:bCs/>
                <w:noProof/>
                <w:lang w:eastAsia="ru-RU"/>
              </w:rPr>
              <w:t>.</w:t>
            </w:r>
            <w:r w:rsidRPr="004B21EC">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Ианнуарий (Ивлиев) «</w:t>
            </w:r>
            <w:r w:rsidRPr="004B21EC">
              <w:rPr>
                <w:rFonts w:ascii="Times New Roman" w:eastAsia="Times New Roman" w:hAnsi="Times New Roman" w:cs="Times New Roman"/>
                <w:bCs/>
                <w:noProof/>
                <w:lang w:eastAsia="ru-RU"/>
              </w:rPr>
              <w:t>Элементы триадологии в Священном Писании Нового Завета</w:t>
            </w:r>
            <w:r>
              <w:rPr>
                <w:rFonts w:ascii="Times New Roman" w:eastAsia="Times New Roman" w:hAnsi="Times New Roman" w:cs="Times New Roman"/>
                <w:bCs/>
                <w:noProof/>
                <w:lang w:eastAsia="ru-RU"/>
              </w:rPr>
              <w:t>».</w:t>
            </w:r>
          </w:p>
        </w:tc>
        <w:tc>
          <w:tcPr>
            <w:tcW w:w="851" w:type="dxa"/>
          </w:tcPr>
          <w:p w14:paraId="7EB7E477" w14:textId="77777777"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6FC4AA54"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66C75784"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08755EAA" w14:textId="77777777" w:rsidR="005A17D2" w:rsidRPr="00A40022" w:rsidRDefault="005A17D2"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19BD4EF7" w14:textId="77777777"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08737AB6" w14:textId="77777777" w:rsidTr="00FF3BA8">
        <w:tc>
          <w:tcPr>
            <w:tcW w:w="534" w:type="dxa"/>
          </w:tcPr>
          <w:p w14:paraId="0A049F38"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E5CE036" w14:textId="77777777" w:rsidR="005A17D2" w:rsidRPr="004B21EC" w:rsidRDefault="005A17D2" w:rsidP="005A17D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17D2">
              <w:rPr>
                <w:rFonts w:ascii="Times New Roman" w:eastAsia="Times New Roman" w:hAnsi="Times New Roman" w:cs="Times New Roman"/>
                <w:bCs/>
                <w:noProof/>
                <w:lang w:eastAsia="ru-RU"/>
              </w:rPr>
              <w:t>Протопресв.</w:t>
            </w:r>
            <w:r>
              <w:rPr>
                <w:rFonts w:ascii="Times New Roman" w:eastAsia="Times New Roman" w:hAnsi="Times New Roman" w:cs="Times New Roman"/>
                <w:bCs/>
                <w:noProof/>
                <w:lang w:eastAsia="ru-RU"/>
              </w:rPr>
              <w:t xml:space="preserve"> Б. </w:t>
            </w:r>
            <w:r w:rsidRPr="005A17D2">
              <w:rPr>
                <w:rFonts w:ascii="Times New Roman" w:eastAsia="Times New Roman" w:hAnsi="Times New Roman" w:cs="Times New Roman"/>
                <w:bCs/>
                <w:noProof/>
                <w:lang w:eastAsia="ru-RU"/>
              </w:rPr>
              <w:t>Бобринский</w:t>
            </w:r>
            <w:r>
              <w:rPr>
                <w:rFonts w:ascii="Times New Roman" w:eastAsia="Times New Roman" w:hAnsi="Times New Roman" w:cs="Times New Roman"/>
                <w:bCs/>
                <w:noProof/>
                <w:lang w:eastAsia="ru-RU"/>
              </w:rPr>
              <w:t xml:space="preserve"> «Т</w:t>
            </w:r>
            <w:r w:rsidRPr="005A17D2">
              <w:rPr>
                <w:rFonts w:ascii="Times New Roman" w:eastAsia="Times New Roman" w:hAnsi="Times New Roman" w:cs="Times New Roman"/>
                <w:bCs/>
                <w:noProof/>
                <w:lang w:eastAsia="ru-RU"/>
              </w:rPr>
              <w:t xml:space="preserve">роичное богословие святых отцов и Вселенских </w:t>
            </w:r>
            <w:r w:rsidRPr="005A17D2">
              <w:rPr>
                <w:rFonts w:ascii="Times New Roman" w:eastAsia="Times New Roman" w:hAnsi="Times New Roman" w:cs="Times New Roman"/>
                <w:bCs/>
                <w:noProof/>
                <w:lang w:eastAsia="ru-RU"/>
              </w:rPr>
              <w:lastRenderedPageBreak/>
              <w:t>Соборов</w:t>
            </w:r>
            <w:r>
              <w:rPr>
                <w:rFonts w:ascii="Times New Roman" w:eastAsia="Times New Roman" w:hAnsi="Times New Roman" w:cs="Times New Roman"/>
                <w:bCs/>
                <w:noProof/>
                <w:lang w:eastAsia="ru-RU"/>
              </w:rPr>
              <w:t>»</w:t>
            </w:r>
          </w:p>
        </w:tc>
        <w:tc>
          <w:tcPr>
            <w:tcW w:w="851" w:type="dxa"/>
          </w:tcPr>
          <w:p w14:paraId="7C1272A5" w14:textId="77777777" w:rsidR="005A17D2"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14:paraId="6AC52E08"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2983E01E"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4339B870" w14:textId="77777777" w:rsidR="005A17D2" w:rsidRPr="00A40022" w:rsidRDefault="005A17D2" w:rsidP="00BF76B9">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lastRenderedPageBreak/>
              <w:t>ОПК-5.3</w:t>
            </w:r>
          </w:p>
        </w:tc>
        <w:tc>
          <w:tcPr>
            <w:tcW w:w="2551" w:type="dxa"/>
          </w:tcPr>
          <w:p w14:paraId="18657CDA" w14:textId="77777777"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lastRenderedPageBreak/>
              <w:t xml:space="preserve">Самостоятельное прочтение, </w:t>
            </w:r>
            <w:r w:rsidRPr="0039165B">
              <w:rPr>
                <w:rFonts w:ascii="Times New Roman" w:eastAsia="Times New Roman" w:hAnsi="Times New Roman" w:cs="Times New Roman"/>
                <w:noProof/>
                <w:lang w:eastAsia="ru-RU"/>
              </w:rPr>
              <w:lastRenderedPageBreak/>
              <w:t>конспектирование</w:t>
            </w:r>
          </w:p>
        </w:tc>
      </w:tr>
      <w:tr w:rsidR="005A17D2" w:rsidRPr="0039165B" w14:paraId="68161354" w14:textId="77777777" w:rsidTr="00FF3BA8">
        <w:tc>
          <w:tcPr>
            <w:tcW w:w="534" w:type="dxa"/>
          </w:tcPr>
          <w:p w14:paraId="51373E7B"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F64CE86" w14:textId="77777777" w:rsidR="005A17D2" w:rsidRPr="0039165B" w:rsidRDefault="005A17D2"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Прот. В. </w:t>
            </w:r>
            <w:r w:rsidRPr="004B21EC">
              <w:rPr>
                <w:rFonts w:ascii="Times New Roman" w:eastAsia="Times New Roman" w:hAnsi="Times New Roman" w:cs="Times New Roman"/>
                <w:bCs/>
                <w:noProof/>
                <w:lang w:eastAsia="ru-RU"/>
              </w:rPr>
              <w:t xml:space="preserve">Савельев </w:t>
            </w:r>
            <w:r>
              <w:rPr>
                <w:rFonts w:ascii="Times New Roman" w:eastAsia="Times New Roman" w:hAnsi="Times New Roman" w:cs="Times New Roman"/>
                <w:bCs/>
                <w:noProof/>
                <w:lang w:eastAsia="ru-RU"/>
              </w:rPr>
              <w:t>«</w:t>
            </w:r>
            <w:r w:rsidRPr="004B21EC">
              <w:rPr>
                <w:rFonts w:ascii="Times New Roman" w:eastAsia="Times New Roman" w:hAnsi="Times New Roman" w:cs="Times New Roman"/>
                <w:bCs/>
                <w:noProof/>
                <w:lang w:eastAsia="ru-RU"/>
              </w:rPr>
              <w:t>Вопрос о Filioque и его значение в диалоге между Востоком и Западом</w:t>
            </w:r>
            <w:r>
              <w:rPr>
                <w:rFonts w:ascii="Times New Roman" w:eastAsia="Times New Roman" w:hAnsi="Times New Roman" w:cs="Times New Roman"/>
                <w:bCs/>
                <w:noProof/>
                <w:lang w:eastAsia="ru-RU"/>
              </w:rPr>
              <w:t>».</w:t>
            </w:r>
          </w:p>
        </w:tc>
        <w:tc>
          <w:tcPr>
            <w:tcW w:w="851" w:type="dxa"/>
          </w:tcPr>
          <w:p w14:paraId="6953BC59" w14:textId="77777777"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4C6DA216"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24EFF438"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2478D419" w14:textId="77777777" w:rsidR="005A17D2" w:rsidRPr="00A40022" w:rsidRDefault="005A17D2"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4A6D8F0F" w14:textId="77777777"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395EFEB3" w14:textId="77777777" w:rsidTr="00FF3BA8">
        <w:tc>
          <w:tcPr>
            <w:tcW w:w="534" w:type="dxa"/>
          </w:tcPr>
          <w:p w14:paraId="31F07866"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147B6B2" w14:textId="77777777" w:rsidR="005A17D2" w:rsidRPr="0039165B" w:rsidRDefault="005A17D2" w:rsidP="004B21EC">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21EC">
              <w:rPr>
                <w:rFonts w:ascii="Times New Roman" w:eastAsia="Times New Roman" w:hAnsi="Times New Roman" w:cs="Times New Roman"/>
                <w:bCs/>
                <w:noProof/>
                <w:lang w:eastAsia="ru-RU"/>
              </w:rPr>
              <w:t>Митр.</w:t>
            </w:r>
            <w:r>
              <w:rPr>
                <w:rFonts w:ascii="Times New Roman" w:eastAsia="Times New Roman" w:hAnsi="Times New Roman" w:cs="Times New Roman"/>
                <w:bCs/>
                <w:noProof/>
                <w:lang w:eastAsia="ru-RU"/>
              </w:rPr>
              <w:t xml:space="preserve"> Амфилохий (Радович)</w:t>
            </w:r>
            <w:r w:rsidRPr="004B21EC">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w:t>
            </w:r>
            <w:r w:rsidRPr="004B21EC">
              <w:rPr>
                <w:rFonts w:ascii="Times New Roman" w:eastAsia="Times New Roman" w:hAnsi="Times New Roman" w:cs="Times New Roman"/>
                <w:bCs/>
                <w:noProof/>
                <w:lang w:eastAsia="ru-RU"/>
              </w:rPr>
              <w:t>«Филиокве» и нетварная энергия Святой Троицы по учению святого Григория Паламы</w:t>
            </w:r>
            <w:r>
              <w:rPr>
                <w:rFonts w:ascii="Times New Roman" w:eastAsia="Times New Roman" w:hAnsi="Times New Roman" w:cs="Times New Roman"/>
                <w:bCs/>
                <w:noProof/>
                <w:lang w:eastAsia="ru-RU"/>
              </w:rPr>
              <w:t>».</w:t>
            </w:r>
          </w:p>
        </w:tc>
        <w:tc>
          <w:tcPr>
            <w:tcW w:w="851" w:type="dxa"/>
          </w:tcPr>
          <w:p w14:paraId="6738BC1A" w14:textId="77777777"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069531F3"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24A9FE76"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2893BDC6" w14:textId="77777777" w:rsidR="005A17D2" w:rsidRPr="00A40022" w:rsidRDefault="005A17D2"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46E424A7" w14:textId="77777777"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519C4EB0" w14:textId="77777777" w:rsidTr="00FF3BA8">
        <w:tc>
          <w:tcPr>
            <w:tcW w:w="534" w:type="dxa"/>
          </w:tcPr>
          <w:p w14:paraId="0C5DDF50"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84CC214" w14:textId="77777777" w:rsidR="005A17D2" w:rsidRPr="0039165B" w:rsidRDefault="005A17D2" w:rsidP="000F6748">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Диак. А. </w:t>
            </w:r>
            <w:r w:rsidRPr="000F6748">
              <w:rPr>
                <w:rFonts w:ascii="Times New Roman" w:eastAsia="Times New Roman" w:hAnsi="Times New Roman" w:cs="Times New Roman"/>
                <w:bCs/>
                <w:noProof/>
                <w:lang w:eastAsia="ru-RU"/>
              </w:rPr>
              <w:t xml:space="preserve">Глущенко </w:t>
            </w:r>
            <w:r>
              <w:rPr>
                <w:rFonts w:ascii="Times New Roman" w:eastAsia="Times New Roman" w:hAnsi="Times New Roman" w:cs="Times New Roman"/>
                <w:bCs/>
                <w:noProof/>
                <w:lang w:eastAsia="ru-RU"/>
              </w:rPr>
              <w:t>«</w:t>
            </w:r>
            <w:r w:rsidRPr="000F6748">
              <w:rPr>
                <w:rFonts w:ascii="Times New Roman" w:eastAsia="Times New Roman" w:hAnsi="Times New Roman" w:cs="Times New Roman"/>
                <w:bCs/>
                <w:noProof/>
                <w:lang w:eastAsia="ru-RU"/>
              </w:rPr>
              <w:t>Учение о логосах // Значение антропологии прп. Максима Исповедника для современной православной апологетики</w:t>
            </w:r>
            <w:r>
              <w:rPr>
                <w:rFonts w:ascii="Times New Roman" w:eastAsia="Times New Roman" w:hAnsi="Times New Roman" w:cs="Times New Roman"/>
                <w:bCs/>
                <w:noProof/>
                <w:lang w:eastAsia="ru-RU"/>
              </w:rPr>
              <w:t>».</w:t>
            </w:r>
          </w:p>
        </w:tc>
        <w:tc>
          <w:tcPr>
            <w:tcW w:w="851" w:type="dxa"/>
          </w:tcPr>
          <w:p w14:paraId="03BE2DB8" w14:textId="77777777"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31ECA504"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5E8354A1"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F529DF2" w14:textId="77777777" w:rsidR="005A17D2" w:rsidRPr="00A40022" w:rsidRDefault="005A17D2"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4F82379C" w14:textId="77777777"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4EEEAA28" w14:textId="77777777" w:rsidTr="00FF3BA8">
        <w:tc>
          <w:tcPr>
            <w:tcW w:w="534" w:type="dxa"/>
          </w:tcPr>
          <w:p w14:paraId="748388CE"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52442FD" w14:textId="77777777" w:rsidR="005A17D2" w:rsidRPr="0039165B" w:rsidRDefault="005A17D2" w:rsidP="004B21EC">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21EC">
              <w:rPr>
                <w:rFonts w:ascii="Times New Roman" w:eastAsia="Times New Roman" w:hAnsi="Times New Roman" w:cs="Times New Roman"/>
                <w:bCs/>
                <w:noProof/>
                <w:lang w:eastAsia="ru-RU"/>
              </w:rPr>
              <w:t>Хр.</w:t>
            </w:r>
            <w:r>
              <w:rPr>
                <w:rFonts w:ascii="Times New Roman" w:eastAsia="Times New Roman" w:hAnsi="Times New Roman" w:cs="Times New Roman"/>
                <w:bCs/>
                <w:noProof/>
                <w:lang w:eastAsia="ru-RU"/>
              </w:rPr>
              <w:t xml:space="preserve"> </w:t>
            </w:r>
            <w:r w:rsidRPr="004B21EC">
              <w:rPr>
                <w:rFonts w:ascii="Times New Roman" w:eastAsia="Times New Roman" w:hAnsi="Times New Roman" w:cs="Times New Roman"/>
                <w:bCs/>
                <w:noProof/>
                <w:lang w:eastAsia="ru-RU"/>
              </w:rPr>
              <w:t xml:space="preserve">Яннарас </w:t>
            </w:r>
            <w:r>
              <w:rPr>
                <w:rFonts w:ascii="Times New Roman" w:eastAsia="Times New Roman" w:hAnsi="Times New Roman" w:cs="Times New Roman"/>
                <w:bCs/>
                <w:noProof/>
                <w:lang w:eastAsia="ru-RU"/>
              </w:rPr>
              <w:t>«</w:t>
            </w:r>
            <w:r w:rsidRPr="004B21EC">
              <w:rPr>
                <w:rFonts w:ascii="Times New Roman" w:eastAsia="Times New Roman" w:hAnsi="Times New Roman" w:cs="Times New Roman"/>
                <w:bCs/>
                <w:noProof/>
                <w:lang w:eastAsia="ru-RU"/>
              </w:rPr>
              <w:t>Вера Церкви</w:t>
            </w:r>
            <w:r>
              <w:rPr>
                <w:rFonts w:ascii="Times New Roman" w:eastAsia="Times New Roman" w:hAnsi="Times New Roman" w:cs="Times New Roman"/>
                <w:bCs/>
                <w:noProof/>
                <w:lang w:eastAsia="ru-RU"/>
              </w:rPr>
              <w:t>.</w:t>
            </w:r>
            <w:r w:rsidRPr="004B21EC">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Троичный Бог»</w:t>
            </w:r>
          </w:p>
        </w:tc>
        <w:tc>
          <w:tcPr>
            <w:tcW w:w="851" w:type="dxa"/>
          </w:tcPr>
          <w:p w14:paraId="0B2AE35E" w14:textId="77777777"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07613F94"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38D0CD9C"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3D6CA008" w14:textId="77777777" w:rsidR="005A17D2" w:rsidRPr="00A40022" w:rsidRDefault="005A17D2"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0B441BE4" w14:textId="77777777"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2742BED8" w14:textId="77777777" w:rsidTr="00FF3BA8">
        <w:tc>
          <w:tcPr>
            <w:tcW w:w="534" w:type="dxa"/>
          </w:tcPr>
          <w:p w14:paraId="3502A071"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0D1D5B5" w14:textId="77777777" w:rsidR="005A17D2" w:rsidRPr="0039165B" w:rsidRDefault="005A17D2" w:rsidP="0068409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Свт. Григорий Палама «</w:t>
            </w:r>
            <w:r w:rsidRPr="0068409D">
              <w:rPr>
                <w:rFonts w:ascii="Times New Roman" w:eastAsia="Times New Roman" w:hAnsi="Times New Roman" w:cs="Times New Roman"/>
                <w:bCs/>
                <w:noProof/>
                <w:lang w:eastAsia="ru-RU"/>
              </w:rPr>
              <w:t>Сто пятьдесят глав</w:t>
            </w:r>
            <w:r>
              <w:rPr>
                <w:rFonts w:ascii="Times New Roman" w:eastAsia="Times New Roman" w:hAnsi="Times New Roman" w:cs="Times New Roman"/>
                <w:bCs/>
                <w:noProof/>
                <w:lang w:eastAsia="ru-RU"/>
              </w:rPr>
              <w:t>.</w:t>
            </w:r>
            <w:r w:rsidRPr="0068409D">
              <w:rPr>
                <w:rFonts w:ascii="Times New Roman" w:eastAsia="Times New Roman" w:hAnsi="Times New Roman" w:cs="Times New Roman"/>
                <w:bCs/>
                <w:noProof/>
                <w:lang w:eastAsia="ru-RU"/>
              </w:rPr>
              <w:t xml:space="preserve"> Гл. 1–2</w:t>
            </w:r>
            <w:r>
              <w:rPr>
                <w:rFonts w:ascii="Times New Roman" w:eastAsia="Times New Roman" w:hAnsi="Times New Roman" w:cs="Times New Roman"/>
                <w:bCs/>
                <w:noProof/>
                <w:lang w:eastAsia="ru-RU"/>
              </w:rPr>
              <w:t xml:space="preserve"> Мир не вечен». </w:t>
            </w:r>
          </w:p>
        </w:tc>
        <w:tc>
          <w:tcPr>
            <w:tcW w:w="851" w:type="dxa"/>
          </w:tcPr>
          <w:p w14:paraId="4D00659B" w14:textId="77777777"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2346D7E2"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6FD4B424"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4E0FCE60" w14:textId="77777777" w:rsidR="005A17D2" w:rsidRPr="00A40022" w:rsidRDefault="005A17D2"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4F6D181C" w14:textId="77777777"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656BA242" w14:textId="77777777" w:rsidTr="00FF3BA8">
        <w:tc>
          <w:tcPr>
            <w:tcW w:w="534" w:type="dxa"/>
          </w:tcPr>
          <w:p w14:paraId="46A021AF"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8391FC7" w14:textId="77777777" w:rsidR="005A17D2" w:rsidRDefault="005A17D2" w:rsidP="0068409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Прот. А. </w:t>
            </w:r>
            <w:r w:rsidRPr="002A21F1">
              <w:rPr>
                <w:rFonts w:ascii="Times New Roman" w:eastAsia="Times New Roman" w:hAnsi="Times New Roman" w:cs="Times New Roman"/>
                <w:bCs/>
                <w:noProof/>
                <w:lang w:eastAsia="ru-RU"/>
              </w:rPr>
              <w:t xml:space="preserve">Тимофеев </w:t>
            </w:r>
            <w:r>
              <w:rPr>
                <w:rFonts w:ascii="Times New Roman" w:eastAsia="Times New Roman" w:hAnsi="Times New Roman" w:cs="Times New Roman"/>
                <w:bCs/>
                <w:noProof/>
                <w:lang w:eastAsia="ru-RU"/>
              </w:rPr>
              <w:t>«Ш</w:t>
            </w:r>
            <w:r w:rsidRPr="002A21F1">
              <w:rPr>
                <w:rFonts w:ascii="Times New Roman" w:eastAsia="Times New Roman" w:hAnsi="Times New Roman" w:cs="Times New Roman"/>
                <w:bCs/>
                <w:noProof/>
                <w:lang w:eastAsia="ru-RU"/>
              </w:rPr>
              <w:t>естоднев в экзегезе отцов Церкви</w:t>
            </w:r>
            <w:r>
              <w:rPr>
                <w:rFonts w:ascii="Times New Roman" w:eastAsia="Times New Roman" w:hAnsi="Times New Roman" w:cs="Times New Roman"/>
                <w:bCs/>
                <w:noProof/>
                <w:lang w:eastAsia="ru-RU"/>
              </w:rPr>
              <w:t>».</w:t>
            </w:r>
          </w:p>
        </w:tc>
        <w:tc>
          <w:tcPr>
            <w:tcW w:w="851" w:type="dxa"/>
          </w:tcPr>
          <w:p w14:paraId="1284C9AC" w14:textId="77777777" w:rsidR="005A17D2"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0B397DB1"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3797973D"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4D91D1E1" w14:textId="77777777" w:rsidR="005A17D2" w:rsidRPr="00A40022" w:rsidRDefault="005A17D2" w:rsidP="00BF76B9">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6E2D92F5" w14:textId="77777777"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F930AB">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114E23EA" w14:textId="77777777" w:rsidTr="00FF3BA8">
        <w:tc>
          <w:tcPr>
            <w:tcW w:w="534" w:type="dxa"/>
          </w:tcPr>
          <w:p w14:paraId="6D3CB57C"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D0B4B62" w14:textId="77777777" w:rsidR="005A17D2" w:rsidRDefault="005A17D2" w:rsidP="0068409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Прот. Г. Флоровский «</w:t>
            </w:r>
            <w:r w:rsidRPr="002A21F1">
              <w:rPr>
                <w:rFonts w:ascii="Times New Roman" w:eastAsia="Times New Roman" w:hAnsi="Times New Roman" w:cs="Times New Roman"/>
                <w:bCs/>
                <w:noProof/>
                <w:lang w:eastAsia="ru-RU"/>
              </w:rPr>
              <w:t>Понятие творения у свт. Афанасия Александрийского</w:t>
            </w:r>
            <w:r>
              <w:rPr>
                <w:rFonts w:ascii="Times New Roman" w:eastAsia="Times New Roman" w:hAnsi="Times New Roman" w:cs="Times New Roman"/>
                <w:bCs/>
                <w:noProof/>
                <w:lang w:eastAsia="ru-RU"/>
              </w:rPr>
              <w:t>».</w:t>
            </w:r>
          </w:p>
        </w:tc>
        <w:tc>
          <w:tcPr>
            <w:tcW w:w="851" w:type="dxa"/>
          </w:tcPr>
          <w:p w14:paraId="4557D9D3" w14:textId="77777777" w:rsidR="005A17D2"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564C4AB8"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47DB513B"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43C81CD9" w14:textId="77777777" w:rsidR="005A17D2" w:rsidRPr="00A40022" w:rsidRDefault="005A17D2" w:rsidP="00BF76B9">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6F07978E" w14:textId="77777777"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F930AB">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66C14375" w14:textId="77777777" w:rsidTr="00FF3BA8">
        <w:tc>
          <w:tcPr>
            <w:tcW w:w="534" w:type="dxa"/>
          </w:tcPr>
          <w:p w14:paraId="7DC48F43"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8B8F393" w14:textId="77777777" w:rsidR="005A17D2" w:rsidRDefault="005A17D2" w:rsidP="0068409D">
            <w:pPr>
              <w:tabs>
                <w:tab w:val="center" w:pos="4677"/>
                <w:tab w:val="right" w:pos="9355"/>
              </w:tabs>
              <w:spacing w:after="0" w:line="240" w:lineRule="auto"/>
              <w:jc w:val="both"/>
              <w:rPr>
                <w:rFonts w:ascii="Times New Roman" w:eastAsia="Times New Roman" w:hAnsi="Times New Roman" w:cs="Times New Roman"/>
                <w:bCs/>
                <w:noProof/>
                <w:lang w:eastAsia="ru-RU"/>
              </w:rPr>
            </w:pPr>
            <w:r w:rsidRPr="002A21F1">
              <w:rPr>
                <w:rFonts w:ascii="Times New Roman" w:eastAsia="Times New Roman" w:hAnsi="Times New Roman" w:cs="Times New Roman"/>
                <w:bCs/>
                <w:noProof/>
                <w:lang w:eastAsia="ru-RU"/>
              </w:rPr>
              <w:t>Вечность // Православная энциклопедия. М., 2004. Т. 8. С. 94–98.</w:t>
            </w:r>
          </w:p>
        </w:tc>
        <w:tc>
          <w:tcPr>
            <w:tcW w:w="851" w:type="dxa"/>
          </w:tcPr>
          <w:p w14:paraId="6A654084" w14:textId="77777777" w:rsidR="005A17D2"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4968FA5E"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5B59CFFF"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1F8D6066" w14:textId="77777777" w:rsidR="005A17D2" w:rsidRPr="00A40022" w:rsidRDefault="005A17D2" w:rsidP="00BF76B9">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0DB7FF13" w14:textId="77777777"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F930AB">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467FDA31" w14:textId="77777777" w:rsidTr="00FF3BA8">
        <w:tc>
          <w:tcPr>
            <w:tcW w:w="534" w:type="dxa"/>
          </w:tcPr>
          <w:p w14:paraId="1F45CB41"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39337BB" w14:textId="77777777" w:rsidR="005A17D2" w:rsidRDefault="005A17D2" w:rsidP="0068409D">
            <w:pPr>
              <w:tabs>
                <w:tab w:val="center" w:pos="4677"/>
                <w:tab w:val="right" w:pos="9355"/>
              </w:tabs>
              <w:spacing w:after="0" w:line="240" w:lineRule="auto"/>
              <w:jc w:val="both"/>
              <w:rPr>
                <w:rFonts w:ascii="Times New Roman" w:eastAsia="Times New Roman" w:hAnsi="Times New Roman" w:cs="Times New Roman"/>
                <w:bCs/>
                <w:noProof/>
                <w:lang w:eastAsia="ru-RU"/>
              </w:rPr>
            </w:pPr>
            <w:r w:rsidRPr="002A21F1">
              <w:rPr>
                <w:rFonts w:ascii="Times New Roman" w:eastAsia="Times New Roman" w:hAnsi="Times New Roman" w:cs="Times New Roman"/>
                <w:bCs/>
                <w:noProof/>
                <w:lang w:eastAsia="ru-RU"/>
              </w:rPr>
              <w:t>Время // Православная энциклопедия. М., 2005. Т. 9. С. 517– 530.</w:t>
            </w:r>
          </w:p>
        </w:tc>
        <w:tc>
          <w:tcPr>
            <w:tcW w:w="851" w:type="dxa"/>
          </w:tcPr>
          <w:p w14:paraId="51CDE6D6" w14:textId="77777777" w:rsidR="005A17D2"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631D7AC7"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7CFC18BA"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E4DA21C" w14:textId="77777777" w:rsidR="005A17D2" w:rsidRPr="00A40022" w:rsidRDefault="005A17D2" w:rsidP="00BF76B9">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335106D5" w14:textId="77777777"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F930AB">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4A4A7A72" w14:textId="77777777" w:rsidTr="00FF3BA8">
        <w:tc>
          <w:tcPr>
            <w:tcW w:w="534" w:type="dxa"/>
          </w:tcPr>
          <w:p w14:paraId="31E26836"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5C4B45C" w14:textId="77777777" w:rsidR="005A17D2" w:rsidRPr="002A21F1" w:rsidRDefault="005A17D2" w:rsidP="0068409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Свт. Игнатий (Брянчанинов) «Аскетические опыты Т. 2 Гл. 5: </w:t>
            </w:r>
            <w:r w:rsidRPr="00610F68">
              <w:rPr>
                <w:rFonts w:ascii="Times New Roman" w:eastAsia="Times New Roman" w:hAnsi="Times New Roman" w:cs="Times New Roman"/>
                <w:bCs/>
                <w:noProof/>
                <w:lang w:eastAsia="ru-RU"/>
              </w:rPr>
              <w:t>Судьбы Божии</w:t>
            </w:r>
            <w:r>
              <w:rPr>
                <w:rFonts w:ascii="Times New Roman" w:eastAsia="Times New Roman" w:hAnsi="Times New Roman" w:cs="Times New Roman"/>
                <w:bCs/>
                <w:noProof/>
                <w:lang w:eastAsia="ru-RU"/>
              </w:rPr>
              <w:t>»</w:t>
            </w:r>
          </w:p>
        </w:tc>
        <w:tc>
          <w:tcPr>
            <w:tcW w:w="851" w:type="dxa"/>
          </w:tcPr>
          <w:p w14:paraId="764817F8" w14:textId="77777777" w:rsidR="005A17D2"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46CC6A2C"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2B11F52C"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AF774FE" w14:textId="77777777" w:rsidR="005A17D2" w:rsidRPr="00A40022" w:rsidRDefault="005A17D2" w:rsidP="00BF76B9">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32503693" w14:textId="77777777" w:rsidR="005A17D2" w:rsidRPr="00F930AB" w:rsidRDefault="005A17D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F930AB">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1B2B4152" w14:textId="77777777" w:rsidTr="00FF3BA8">
        <w:tc>
          <w:tcPr>
            <w:tcW w:w="534" w:type="dxa"/>
          </w:tcPr>
          <w:p w14:paraId="26484779"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DEAC18D" w14:textId="77777777" w:rsidR="005A17D2" w:rsidRPr="0039165B" w:rsidRDefault="005A17D2" w:rsidP="0010097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Прп. Иоанн Дамаскин </w:t>
            </w:r>
            <w:r w:rsidRPr="00100974">
              <w:rPr>
                <w:rFonts w:ascii="Times New Roman" w:eastAsia="Times New Roman" w:hAnsi="Times New Roman" w:cs="Times New Roman"/>
                <w:bCs/>
                <w:noProof/>
                <w:lang w:eastAsia="ru-RU"/>
              </w:rPr>
              <w:t>«Точное изложение православной веры». Кн. 2. Гл. 3.</w:t>
            </w:r>
            <w:r>
              <w:rPr>
                <w:rFonts w:ascii="Times New Roman" w:eastAsia="Times New Roman" w:hAnsi="Times New Roman" w:cs="Times New Roman"/>
                <w:bCs/>
                <w:noProof/>
                <w:lang w:eastAsia="ru-RU"/>
              </w:rPr>
              <w:t xml:space="preserve"> </w:t>
            </w:r>
            <w:r w:rsidRPr="00100974">
              <w:rPr>
                <w:rFonts w:ascii="Times New Roman" w:eastAsia="Times New Roman" w:hAnsi="Times New Roman" w:cs="Times New Roman"/>
                <w:bCs/>
                <w:noProof/>
                <w:lang w:eastAsia="ru-RU"/>
              </w:rPr>
              <w:t>Об ангелах</w:t>
            </w:r>
            <w:r>
              <w:rPr>
                <w:rFonts w:ascii="Times New Roman" w:eastAsia="Times New Roman" w:hAnsi="Times New Roman" w:cs="Times New Roman"/>
                <w:bCs/>
                <w:noProof/>
                <w:lang w:eastAsia="ru-RU"/>
              </w:rPr>
              <w:t>».</w:t>
            </w:r>
          </w:p>
        </w:tc>
        <w:tc>
          <w:tcPr>
            <w:tcW w:w="851" w:type="dxa"/>
          </w:tcPr>
          <w:p w14:paraId="72101AD5" w14:textId="77777777"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6EE24AB2"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7A588F76"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3284AB5D" w14:textId="77777777" w:rsidR="005A17D2" w:rsidRPr="00A40022" w:rsidRDefault="005A17D2" w:rsidP="00BF76B9">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26AECE40" w14:textId="77777777"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3AEC9AD3" w14:textId="77777777" w:rsidTr="00FF3BA8">
        <w:tc>
          <w:tcPr>
            <w:tcW w:w="534" w:type="dxa"/>
          </w:tcPr>
          <w:p w14:paraId="6575B8FC"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0467F59" w14:textId="77777777" w:rsidR="005A17D2" w:rsidRDefault="005A17D2" w:rsidP="002A21F1">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Прот. Г. </w:t>
            </w:r>
            <w:r w:rsidRPr="002A21F1">
              <w:rPr>
                <w:rFonts w:ascii="Times New Roman" w:eastAsia="Times New Roman" w:hAnsi="Times New Roman" w:cs="Times New Roman"/>
                <w:bCs/>
                <w:noProof/>
                <w:lang w:eastAsia="ru-RU"/>
              </w:rPr>
              <w:t xml:space="preserve">Флоровский </w:t>
            </w:r>
            <w:r>
              <w:rPr>
                <w:rFonts w:ascii="Times New Roman" w:eastAsia="Times New Roman" w:hAnsi="Times New Roman" w:cs="Times New Roman"/>
                <w:bCs/>
                <w:noProof/>
                <w:lang w:eastAsia="ru-RU"/>
              </w:rPr>
              <w:t>«</w:t>
            </w:r>
            <w:r w:rsidRPr="002A21F1">
              <w:rPr>
                <w:rFonts w:ascii="Times New Roman" w:eastAsia="Times New Roman" w:hAnsi="Times New Roman" w:cs="Times New Roman"/>
                <w:bCs/>
                <w:noProof/>
                <w:lang w:eastAsia="ru-RU"/>
              </w:rPr>
              <w:t>Тварь и тварность</w:t>
            </w:r>
            <w:r>
              <w:rPr>
                <w:rFonts w:ascii="Times New Roman" w:eastAsia="Times New Roman" w:hAnsi="Times New Roman" w:cs="Times New Roman"/>
                <w:bCs/>
                <w:noProof/>
                <w:lang w:eastAsia="ru-RU"/>
              </w:rPr>
              <w:t>».</w:t>
            </w:r>
          </w:p>
        </w:tc>
        <w:tc>
          <w:tcPr>
            <w:tcW w:w="851" w:type="dxa"/>
          </w:tcPr>
          <w:p w14:paraId="5B90776F" w14:textId="77777777" w:rsidR="005A17D2"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5042D223"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2E846960"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28CB477E" w14:textId="77777777" w:rsidR="005A17D2" w:rsidRPr="00A40022" w:rsidRDefault="005A17D2" w:rsidP="00BF76B9">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1982686B" w14:textId="77777777"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63436F3E" w14:textId="77777777" w:rsidTr="00FF3BA8">
        <w:tc>
          <w:tcPr>
            <w:tcW w:w="534" w:type="dxa"/>
          </w:tcPr>
          <w:p w14:paraId="21FC7535"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D2942F3" w14:textId="77777777" w:rsidR="005A17D2" w:rsidRPr="0039165B" w:rsidRDefault="005A17D2" w:rsidP="00057E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100974">
              <w:rPr>
                <w:rFonts w:ascii="Times New Roman" w:eastAsia="Times New Roman" w:hAnsi="Times New Roman" w:cs="Times New Roman"/>
                <w:bCs/>
                <w:noProof/>
                <w:lang w:eastAsia="ru-RU"/>
              </w:rPr>
              <w:t>Ангелология // Православная энциклопедия. М., 2001. Т. 2. С. 300–306</w:t>
            </w:r>
            <w:r>
              <w:rPr>
                <w:rFonts w:ascii="Times New Roman" w:eastAsia="Times New Roman" w:hAnsi="Times New Roman" w:cs="Times New Roman"/>
                <w:bCs/>
                <w:noProof/>
                <w:lang w:eastAsia="ru-RU"/>
              </w:rPr>
              <w:t>.</w:t>
            </w:r>
          </w:p>
        </w:tc>
        <w:tc>
          <w:tcPr>
            <w:tcW w:w="851" w:type="dxa"/>
          </w:tcPr>
          <w:p w14:paraId="62FA562B" w14:textId="77777777"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38C88D0F"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00D83F56"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03027347" w14:textId="77777777" w:rsidR="005A17D2" w:rsidRPr="00A40022" w:rsidRDefault="005A17D2" w:rsidP="00057E86">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100D24A4" w14:textId="77777777"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69A2C36D" w14:textId="77777777" w:rsidTr="00FF3BA8">
        <w:tc>
          <w:tcPr>
            <w:tcW w:w="534" w:type="dxa"/>
          </w:tcPr>
          <w:p w14:paraId="2D0F8FE7"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9106224" w14:textId="77777777" w:rsidR="005A17D2" w:rsidRPr="0039165B" w:rsidRDefault="005A17D2" w:rsidP="0010097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Прп. </w:t>
            </w:r>
            <w:r w:rsidRPr="00100974">
              <w:rPr>
                <w:rFonts w:ascii="Times New Roman" w:eastAsia="Times New Roman" w:hAnsi="Times New Roman" w:cs="Times New Roman"/>
                <w:bCs/>
                <w:noProof/>
                <w:lang w:eastAsia="ru-RU"/>
              </w:rPr>
              <w:t xml:space="preserve">Иоанн Дамаскин. </w:t>
            </w:r>
            <w:r>
              <w:rPr>
                <w:rFonts w:ascii="Times New Roman" w:eastAsia="Times New Roman" w:hAnsi="Times New Roman" w:cs="Times New Roman"/>
                <w:bCs/>
                <w:noProof/>
                <w:lang w:eastAsia="ru-RU"/>
              </w:rPr>
              <w:t>«</w:t>
            </w:r>
            <w:r w:rsidRPr="00100974">
              <w:rPr>
                <w:rFonts w:ascii="Times New Roman" w:eastAsia="Times New Roman" w:hAnsi="Times New Roman" w:cs="Times New Roman"/>
                <w:bCs/>
                <w:noProof/>
                <w:lang w:eastAsia="ru-RU"/>
              </w:rPr>
              <w:t>Точное изложение православной веры. Кн. 2. Гл. 4. О диаволе и демонах</w:t>
            </w:r>
            <w:r>
              <w:rPr>
                <w:rFonts w:ascii="Times New Roman" w:eastAsia="Times New Roman" w:hAnsi="Times New Roman" w:cs="Times New Roman"/>
                <w:bCs/>
                <w:noProof/>
                <w:lang w:eastAsia="ru-RU"/>
              </w:rPr>
              <w:t>».</w:t>
            </w:r>
          </w:p>
        </w:tc>
        <w:tc>
          <w:tcPr>
            <w:tcW w:w="851" w:type="dxa"/>
          </w:tcPr>
          <w:p w14:paraId="1491D506" w14:textId="77777777"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39A607C5"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3184DA13"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50AEC5A5" w14:textId="77777777" w:rsidR="005A17D2" w:rsidRPr="00A40022" w:rsidRDefault="005A17D2" w:rsidP="00057E86">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5BE1345D" w14:textId="77777777"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242FFA">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0E122D39" w14:textId="77777777" w:rsidTr="00FF3BA8">
        <w:tc>
          <w:tcPr>
            <w:tcW w:w="534" w:type="dxa"/>
          </w:tcPr>
          <w:p w14:paraId="24301F2A"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5285DAE" w14:textId="77777777" w:rsidR="005A17D2" w:rsidRPr="0039165B" w:rsidRDefault="005A17D2" w:rsidP="0010097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Архиеп. Василий (Кривошеин) «</w:t>
            </w:r>
            <w:r w:rsidRPr="00100974">
              <w:rPr>
                <w:rFonts w:ascii="Times New Roman" w:eastAsia="Times New Roman" w:hAnsi="Times New Roman" w:cs="Times New Roman"/>
                <w:bCs/>
                <w:noProof/>
                <w:lang w:eastAsia="ru-RU"/>
              </w:rPr>
              <w:t>Ангелы и бесы в духовной жизни</w:t>
            </w:r>
            <w:r>
              <w:rPr>
                <w:rFonts w:ascii="Times New Roman" w:eastAsia="Times New Roman" w:hAnsi="Times New Roman" w:cs="Times New Roman"/>
                <w:bCs/>
                <w:noProof/>
                <w:lang w:eastAsia="ru-RU"/>
              </w:rPr>
              <w:t>».</w:t>
            </w:r>
          </w:p>
        </w:tc>
        <w:tc>
          <w:tcPr>
            <w:tcW w:w="851" w:type="dxa"/>
          </w:tcPr>
          <w:p w14:paraId="589ECABB" w14:textId="77777777"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5ED43EB3"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0F763FE8"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467E69D1" w14:textId="77777777" w:rsidR="005A17D2" w:rsidRPr="00A40022" w:rsidRDefault="005A17D2" w:rsidP="00057E86">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7AAE5C27" w14:textId="77777777"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242FFA">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253CE67D" w14:textId="77777777" w:rsidTr="00FF3BA8">
        <w:tc>
          <w:tcPr>
            <w:tcW w:w="534" w:type="dxa"/>
          </w:tcPr>
          <w:p w14:paraId="6A5D8A4B"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18F4DFE" w14:textId="77777777" w:rsidR="005A17D2" w:rsidRPr="0039165B" w:rsidRDefault="005A17D2" w:rsidP="00057E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100974">
              <w:rPr>
                <w:rFonts w:ascii="Times New Roman" w:eastAsia="Times New Roman" w:hAnsi="Times New Roman" w:cs="Times New Roman"/>
                <w:bCs/>
                <w:noProof/>
                <w:lang w:eastAsia="ru-RU"/>
              </w:rPr>
              <w:t>Демонология // Православная э</w:t>
            </w:r>
            <w:r>
              <w:rPr>
                <w:rFonts w:ascii="Times New Roman" w:eastAsia="Times New Roman" w:hAnsi="Times New Roman" w:cs="Times New Roman"/>
                <w:bCs/>
                <w:noProof/>
                <w:lang w:eastAsia="ru-RU"/>
              </w:rPr>
              <w:t>нциклопедия. М., 2006. Т. 14. С</w:t>
            </w:r>
            <w:r w:rsidRPr="00100974">
              <w:rPr>
                <w:rFonts w:ascii="Times New Roman" w:eastAsia="Times New Roman" w:hAnsi="Times New Roman" w:cs="Times New Roman"/>
                <w:bCs/>
                <w:noProof/>
                <w:lang w:eastAsia="ru-RU"/>
              </w:rPr>
              <w:t>.</w:t>
            </w:r>
            <w:r>
              <w:rPr>
                <w:rFonts w:ascii="Times New Roman" w:eastAsia="Times New Roman" w:hAnsi="Times New Roman" w:cs="Times New Roman"/>
                <w:bCs/>
                <w:noProof/>
                <w:lang w:eastAsia="ru-RU"/>
              </w:rPr>
              <w:t xml:space="preserve"> </w:t>
            </w:r>
            <w:r w:rsidRPr="00100974">
              <w:rPr>
                <w:rFonts w:ascii="Times New Roman" w:eastAsia="Times New Roman" w:hAnsi="Times New Roman" w:cs="Times New Roman"/>
                <w:bCs/>
                <w:noProof/>
                <w:lang w:eastAsia="ru-RU"/>
              </w:rPr>
              <w:t>380–388.</w:t>
            </w:r>
          </w:p>
        </w:tc>
        <w:tc>
          <w:tcPr>
            <w:tcW w:w="851" w:type="dxa"/>
          </w:tcPr>
          <w:p w14:paraId="11AFCE96" w14:textId="77777777"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209504A5"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0FDFF19B"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1D447B9C" w14:textId="77777777" w:rsidR="005A17D2" w:rsidRPr="00A40022" w:rsidRDefault="005A17D2" w:rsidP="00057E86">
            <w:pPr>
              <w:widowControl w:val="0"/>
              <w:spacing w:after="0" w:line="240" w:lineRule="auto"/>
              <w:jc w:val="center"/>
              <w:rPr>
                <w:rFonts w:ascii="Times New Roman" w:eastAsia="Times New Roman" w:hAnsi="Times New Roman" w:cs="Times New Roman"/>
                <w:color w:val="FF0000"/>
                <w:lang w:eastAsia="ru-RU" w:bidi="ru-RU"/>
              </w:rPr>
            </w:pPr>
            <w:r w:rsidRPr="00091173">
              <w:rPr>
                <w:rFonts w:ascii="Times New Roman" w:eastAsia="Times New Roman" w:hAnsi="Times New Roman" w:cs="Times New Roman"/>
                <w:lang w:eastAsia="ru-RU"/>
              </w:rPr>
              <w:t>ОПК-5.3</w:t>
            </w:r>
          </w:p>
        </w:tc>
        <w:tc>
          <w:tcPr>
            <w:tcW w:w="2551" w:type="dxa"/>
          </w:tcPr>
          <w:p w14:paraId="6746E144" w14:textId="77777777"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242FFA">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1EDADE81" w14:textId="77777777" w:rsidTr="004C0F41">
        <w:tc>
          <w:tcPr>
            <w:tcW w:w="534" w:type="dxa"/>
            <w:shd w:val="clear" w:color="auto" w:fill="auto"/>
          </w:tcPr>
          <w:p w14:paraId="2C631BC2" w14:textId="77777777" w:rsidR="005A17D2" w:rsidRPr="0039165B" w:rsidRDefault="005A17D2"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12CACDA" w14:textId="77777777" w:rsidR="005A17D2" w:rsidRPr="0066776D" w:rsidRDefault="005A17D2"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66776D">
              <w:rPr>
                <w:rFonts w:ascii="Times New Roman" w:eastAsia="Times New Roman" w:hAnsi="Times New Roman" w:cs="Times New Roman"/>
                <w:b/>
                <w:bCs/>
                <w:noProof/>
                <w:lang w:eastAsia="ru-RU"/>
              </w:rPr>
              <w:t>Итого за 5 семестр</w:t>
            </w:r>
          </w:p>
        </w:tc>
        <w:tc>
          <w:tcPr>
            <w:tcW w:w="851" w:type="dxa"/>
            <w:shd w:val="clear" w:color="auto" w:fill="auto"/>
          </w:tcPr>
          <w:p w14:paraId="59F01D0E" w14:textId="77777777" w:rsidR="005A17D2" w:rsidRPr="0039165B" w:rsidRDefault="005A17D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68</w:t>
            </w:r>
          </w:p>
        </w:tc>
        <w:tc>
          <w:tcPr>
            <w:tcW w:w="1559" w:type="dxa"/>
            <w:shd w:val="clear" w:color="auto" w:fill="auto"/>
          </w:tcPr>
          <w:p w14:paraId="6B9797A5" w14:textId="77777777" w:rsidR="005A17D2" w:rsidRPr="00A40022" w:rsidRDefault="005A17D2" w:rsidP="00BF76B9">
            <w:pPr>
              <w:spacing w:after="0" w:line="240" w:lineRule="auto"/>
              <w:jc w:val="center"/>
              <w:rPr>
                <w:rFonts w:ascii="Times New Roman" w:eastAsia="Times New Roman" w:hAnsi="Times New Roman" w:cs="Times New Roman"/>
                <w:color w:val="FF0000"/>
                <w:lang w:eastAsia="ru-RU"/>
              </w:rPr>
            </w:pPr>
          </w:p>
        </w:tc>
        <w:tc>
          <w:tcPr>
            <w:tcW w:w="2551" w:type="dxa"/>
            <w:shd w:val="clear" w:color="auto" w:fill="auto"/>
          </w:tcPr>
          <w:p w14:paraId="31A194EC" w14:textId="77777777" w:rsidR="005A17D2" w:rsidRPr="0039165B" w:rsidRDefault="005A17D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6788CDAB" w14:textId="77777777" w:rsidTr="00FF3BA8">
        <w:tc>
          <w:tcPr>
            <w:tcW w:w="534" w:type="dxa"/>
          </w:tcPr>
          <w:p w14:paraId="4D96BA41"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2A741CB7" w14:textId="77777777" w:rsidR="00BF76B9" w:rsidRPr="0066776D"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66776D">
              <w:rPr>
                <w:rFonts w:ascii="Times New Roman" w:eastAsia="Times New Roman" w:hAnsi="Times New Roman" w:cs="Times New Roman"/>
                <w:b/>
                <w:noProof/>
                <w:lang w:eastAsia="ru-RU"/>
              </w:rPr>
              <w:t>6 семестр</w:t>
            </w:r>
          </w:p>
        </w:tc>
        <w:tc>
          <w:tcPr>
            <w:tcW w:w="851" w:type="dxa"/>
          </w:tcPr>
          <w:p w14:paraId="437E6ECC"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646D6B8A" w14:textId="77777777" w:rsidR="00BF76B9" w:rsidRPr="00A40022" w:rsidRDefault="00BF76B9" w:rsidP="00BF76B9">
            <w:pPr>
              <w:spacing w:after="0" w:line="240" w:lineRule="auto"/>
              <w:jc w:val="center"/>
              <w:rPr>
                <w:rFonts w:ascii="Times New Roman" w:eastAsia="Times New Roman" w:hAnsi="Times New Roman" w:cs="Times New Roman"/>
                <w:color w:val="FF0000"/>
                <w:lang w:eastAsia="ru-RU"/>
              </w:rPr>
            </w:pPr>
          </w:p>
        </w:tc>
        <w:tc>
          <w:tcPr>
            <w:tcW w:w="2551" w:type="dxa"/>
          </w:tcPr>
          <w:p w14:paraId="54C36865"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A17D2" w:rsidRPr="0039165B" w14:paraId="423D23CF" w14:textId="77777777" w:rsidTr="00FF3BA8">
        <w:tc>
          <w:tcPr>
            <w:tcW w:w="534" w:type="dxa"/>
          </w:tcPr>
          <w:p w14:paraId="0647174E"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055BA50" w14:textId="77777777" w:rsidR="005A17D2" w:rsidRPr="0039165B" w:rsidRDefault="005A17D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Сщмч.</w:t>
            </w:r>
            <w:r w:rsidRPr="00AB395F">
              <w:rPr>
                <w:rFonts w:ascii="Times New Roman" w:eastAsia="Times New Roman" w:hAnsi="Times New Roman" w:cs="Times New Roman"/>
                <w:bCs/>
                <w:noProof/>
                <w:lang w:eastAsia="ru-RU"/>
              </w:rPr>
              <w:t xml:space="preserve"> Иларион (Троицкий) «Пасха нетления»</w:t>
            </w:r>
          </w:p>
        </w:tc>
        <w:tc>
          <w:tcPr>
            <w:tcW w:w="851" w:type="dxa"/>
          </w:tcPr>
          <w:p w14:paraId="23D98AFF" w14:textId="77777777" w:rsidR="005A17D2" w:rsidRPr="0039165B" w:rsidRDefault="005A17D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6BB61CE5"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447F693D"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6F5204D" w14:textId="77777777" w:rsidR="005A17D2" w:rsidRPr="00A40022" w:rsidRDefault="005A17D2" w:rsidP="00B5011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64E50D53" w14:textId="77777777" w:rsidR="005A17D2" w:rsidRPr="0039165B" w:rsidRDefault="005A17D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0C2F219E" w14:textId="77777777" w:rsidTr="00FF3BA8">
        <w:tc>
          <w:tcPr>
            <w:tcW w:w="534" w:type="dxa"/>
          </w:tcPr>
          <w:p w14:paraId="3E93A34D"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0EC986A" w14:textId="77777777" w:rsidR="005A17D2" w:rsidRPr="0039165B" w:rsidRDefault="005A17D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AB395F">
              <w:rPr>
                <w:rFonts w:ascii="Times New Roman" w:eastAsia="Times New Roman" w:hAnsi="Times New Roman" w:cs="Times New Roman"/>
                <w:bCs/>
                <w:noProof/>
                <w:lang w:eastAsia="ru-RU"/>
              </w:rPr>
              <w:t>Грех первородный. Православная энциклопедия</w:t>
            </w:r>
            <w:r>
              <w:rPr>
                <w:rFonts w:ascii="Times New Roman" w:eastAsia="Times New Roman" w:hAnsi="Times New Roman" w:cs="Times New Roman"/>
                <w:bCs/>
                <w:noProof/>
                <w:lang w:eastAsia="ru-RU"/>
              </w:rPr>
              <w:t xml:space="preserve"> </w:t>
            </w:r>
            <w:r w:rsidRPr="00AB395F">
              <w:rPr>
                <w:rFonts w:ascii="Times New Roman" w:eastAsia="Times New Roman" w:hAnsi="Times New Roman" w:cs="Times New Roman"/>
                <w:bCs/>
                <w:noProof/>
                <w:lang w:eastAsia="ru-RU"/>
              </w:rPr>
              <w:t>Т. 12, С. 345-355</w:t>
            </w:r>
            <w:r>
              <w:rPr>
                <w:rFonts w:ascii="Times New Roman" w:eastAsia="Times New Roman" w:hAnsi="Times New Roman" w:cs="Times New Roman"/>
                <w:bCs/>
                <w:noProof/>
                <w:lang w:eastAsia="ru-RU"/>
              </w:rPr>
              <w:t>.</w:t>
            </w:r>
          </w:p>
        </w:tc>
        <w:tc>
          <w:tcPr>
            <w:tcW w:w="851" w:type="dxa"/>
          </w:tcPr>
          <w:p w14:paraId="4F9FF35F" w14:textId="77777777" w:rsidR="005A17D2" w:rsidRPr="0039165B" w:rsidRDefault="005A17D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46486DAF"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63A4BB2C"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41AD76B4" w14:textId="77777777" w:rsidR="005A17D2" w:rsidRPr="00A40022" w:rsidRDefault="005A17D2" w:rsidP="00B5011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36AFAA90" w14:textId="77777777" w:rsidR="005A17D2" w:rsidRPr="0039165B" w:rsidRDefault="005A17D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6BCE2060" w14:textId="77777777" w:rsidTr="00FF3BA8">
        <w:tc>
          <w:tcPr>
            <w:tcW w:w="534" w:type="dxa"/>
          </w:tcPr>
          <w:p w14:paraId="072972EF"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C2AE7B4" w14:textId="77777777" w:rsidR="005A17D2" w:rsidRPr="0039165B" w:rsidRDefault="007A6FC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Антропология. Православная энциклопедия </w:t>
            </w:r>
            <w:r w:rsidRPr="007A6FC2">
              <w:rPr>
                <w:rFonts w:ascii="Times New Roman" w:eastAsia="Times New Roman" w:hAnsi="Times New Roman" w:cs="Times New Roman"/>
                <w:bCs/>
                <w:noProof/>
                <w:lang w:eastAsia="ru-RU"/>
              </w:rPr>
              <w:t>Т. 2, С. 700-709</w:t>
            </w:r>
            <w:r>
              <w:rPr>
                <w:rFonts w:ascii="Times New Roman" w:eastAsia="Times New Roman" w:hAnsi="Times New Roman" w:cs="Times New Roman"/>
                <w:bCs/>
                <w:noProof/>
                <w:lang w:eastAsia="ru-RU"/>
              </w:rPr>
              <w:t>.</w:t>
            </w:r>
          </w:p>
        </w:tc>
        <w:tc>
          <w:tcPr>
            <w:tcW w:w="851" w:type="dxa"/>
          </w:tcPr>
          <w:p w14:paraId="7507DD06" w14:textId="77777777" w:rsidR="005A17D2" w:rsidRPr="0039165B" w:rsidRDefault="005A17D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49B719F4"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106B7957"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061AADF7" w14:textId="77777777" w:rsidR="005A17D2" w:rsidRPr="00A40022" w:rsidRDefault="005A17D2" w:rsidP="00B5011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4890886A" w14:textId="77777777" w:rsidR="005A17D2" w:rsidRPr="0039165B" w:rsidRDefault="005A17D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06713579" w14:textId="77777777" w:rsidTr="00FF3BA8">
        <w:tc>
          <w:tcPr>
            <w:tcW w:w="534" w:type="dxa"/>
          </w:tcPr>
          <w:p w14:paraId="5DBCE2DB"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257DFA0" w14:textId="77777777" w:rsidR="005A17D2" w:rsidRPr="0039165B" w:rsidRDefault="007A6FC2" w:rsidP="005A17D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Патр.</w:t>
            </w:r>
            <w:r w:rsidRPr="007A6FC2">
              <w:rPr>
                <w:rFonts w:ascii="Times New Roman" w:eastAsia="Times New Roman" w:hAnsi="Times New Roman" w:cs="Times New Roman"/>
                <w:bCs/>
                <w:noProof/>
                <w:lang w:eastAsia="ru-RU"/>
              </w:rPr>
              <w:t xml:space="preserve"> Сергий (Страгородский)</w:t>
            </w:r>
            <w:r>
              <w:rPr>
                <w:rFonts w:ascii="Times New Roman" w:eastAsia="Times New Roman" w:hAnsi="Times New Roman" w:cs="Times New Roman"/>
                <w:bCs/>
                <w:noProof/>
                <w:lang w:eastAsia="ru-RU"/>
              </w:rPr>
              <w:t xml:space="preserve"> «</w:t>
            </w:r>
            <w:r w:rsidRPr="007A6FC2">
              <w:rPr>
                <w:rFonts w:ascii="Times New Roman" w:eastAsia="Times New Roman" w:hAnsi="Times New Roman" w:cs="Times New Roman"/>
                <w:bCs/>
                <w:noProof/>
                <w:lang w:eastAsia="ru-RU"/>
              </w:rPr>
              <w:t>Православное учение о спасении</w:t>
            </w:r>
            <w:r>
              <w:rPr>
                <w:rFonts w:ascii="Times New Roman" w:eastAsia="Times New Roman" w:hAnsi="Times New Roman" w:cs="Times New Roman"/>
                <w:bCs/>
                <w:noProof/>
                <w:lang w:eastAsia="ru-RU"/>
              </w:rPr>
              <w:t>».</w:t>
            </w:r>
          </w:p>
        </w:tc>
        <w:tc>
          <w:tcPr>
            <w:tcW w:w="851" w:type="dxa"/>
          </w:tcPr>
          <w:p w14:paraId="702ABE76" w14:textId="77777777" w:rsidR="005A17D2" w:rsidRPr="0039165B" w:rsidRDefault="005A17D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32D99DB1"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61836DA2"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0A11D3FE" w14:textId="77777777" w:rsidR="005A17D2" w:rsidRPr="00A40022" w:rsidRDefault="005A17D2" w:rsidP="00B5011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68FE7F94" w14:textId="77777777" w:rsidR="005A17D2" w:rsidRPr="0039165B" w:rsidRDefault="005A17D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7A6FC2" w:rsidRPr="0039165B" w14:paraId="58AA8097" w14:textId="77777777" w:rsidTr="00FF3BA8">
        <w:tc>
          <w:tcPr>
            <w:tcW w:w="534" w:type="dxa"/>
          </w:tcPr>
          <w:p w14:paraId="401D1B3A" w14:textId="77777777" w:rsidR="007A6FC2" w:rsidRPr="0039165B" w:rsidRDefault="007A6FC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7AA69B8" w14:textId="77777777" w:rsidR="007A6FC2" w:rsidRPr="0039165B" w:rsidRDefault="007A6FC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17D2">
              <w:rPr>
                <w:rFonts w:ascii="Times New Roman" w:eastAsia="Times New Roman" w:hAnsi="Times New Roman" w:cs="Times New Roman"/>
                <w:bCs/>
                <w:noProof/>
                <w:lang w:eastAsia="ru-RU"/>
              </w:rPr>
              <w:t xml:space="preserve">Воипостасное. Православная энциклопедия </w:t>
            </w:r>
            <w:hyperlink r:id="rId8" w:history="1">
              <w:r w:rsidRPr="005A17D2">
                <w:rPr>
                  <w:rFonts w:ascii="Times New Roman" w:eastAsia="Times New Roman" w:hAnsi="Times New Roman" w:cs="Times New Roman"/>
                  <w:bCs/>
                  <w:noProof/>
                  <w:lang w:eastAsia="ru-RU"/>
                </w:rPr>
                <w:t>Т. 9</w:t>
              </w:r>
            </w:hyperlink>
            <w:r w:rsidRPr="005A17D2">
              <w:rPr>
                <w:rFonts w:ascii="Times New Roman" w:eastAsia="Times New Roman" w:hAnsi="Times New Roman" w:cs="Times New Roman"/>
                <w:bCs/>
                <w:noProof/>
                <w:lang w:eastAsia="ru-RU"/>
              </w:rPr>
              <w:t>, С. 211-213.</w:t>
            </w:r>
          </w:p>
        </w:tc>
        <w:tc>
          <w:tcPr>
            <w:tcW w:w="851" w:type="dxa"/>
          </w:tcPr>
          <w:p w14:paraId="1FA69608" w14:textId="77777777" w:rsidR="007A6FC2" w:rsidRPr="0039165B" w:rsidRDefault="007A6FC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54D670BF" w14:textId="77777777" w:rsidR="007A6FC2" w:rsidRPr="00091173" w:rsidRDefault="007A6FC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41B01FEF" w14:textId="77777777" w:rsidR="007A6FC2" w:rsidRPr="00091173" w:rsidRDefault="007A6FC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1CC5F7C8" w14:textId="77777777" w:rsidR="007A6FC2" w:rsidRPr="00A40022" w:rsidRDefault="007A6FC2" w:rsidP="00B5011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71BF72F8" w14:textId="77777777" w:rsidR="007A6FC2" w:rsidRPr="0039165B" w:rsidRDefault="007A6FC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7A6FC2" w:rsidRPr="0039165B" w14:paraId="5973D322" w14:textId="77777777" w:rsidTr="00FF3BA8">
        <w:tc>
          <w:tcPr>
            <w:tcW w:w="534" w:type="dxa"/>
          </w:tcPr>
          <w:p w14:paraId="2013FB4C" w14:textId="77777777" w:rsidR="007A6FC2" w:rsidRPr="0039165B" w:rsidRDefault="007A6FC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99C4F4D" w14:textId="77777777" w:rsidR="007A6FC2" w:rsidRPr="0039165B" w:rsidRDefault="007A6FC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17D2">
              <w:rPr>
                <w:rFonts w:ascii="Times New Roman" w:eastAsia="Times New Roman" w:hAnsi="Times New Roman" w:cs="Times New Roman"/>
                <w:bCs/>
                <w:noProof/>
                <w:lang w:eastAsia="ru-RU"/>
              </w:rPr>
              <w:t xml:space="preserve">Воплощение. Православная энциклопедия </w:t>
            </w:r>
            <w:hyperlink r:id="rId9" w:history="1">
              <w:r w:rsidRPr="005A17D2">
                <w:rPr>
                  <w:rFonts w:ascii="Times New Roman" w:eastAsia="Times New Roman" w:hAnsi="Times New Roman" w:cs="Times New Roman"/>
                  <w:bCs/>
                  <w:noProof/>
                  <w:lang w:eastAsia="ru-RU"/>
                </w:rPr>
                <w:t>Т. 9</w:t>
              </w:r>
            </w:hyperlink>
            <w:r w:rsidRPr="005A17D2">
              <w:rPr>
                <w:rFonts w:ascii="Times New Roman" w:eastAsia="Times New Roman" w:hAnsi="Times New Roman" w:cs="Times New Roman"/>
                <w:bCs/>
                <w:noProof/>
                <w:lang w:eastAsia="ru-RU"/>
              </w:rPr>
              <w:t>, С. 326-362</w:t>
            </w:r>
            <w:r>
              <w:rPr>
                <w:rFonts w:ascii="Times New Roman" w:eastAsia="Times New Roman" w:hAnsi="Times New Roman" w:cs="Times New Roman"/>
                <w:bCs/>
                <w:noProof/>
                <w:lang w:eastAsia="ru-RU"/>
              </w:rPr>
              <w:t>.</w:t>
            </w:r>
          </w:p>
        </w:tc>
        <w:tc>
          <w:tcPr>
            <w:tcW w:w="851" w:type="dxa"/>
          </w:tcPr>
          <w:p w14:paraId="3C9B1BC2" w14:textId="77777777" w:rsidR="007A6FC2" w:rsidRPr="0039165B" w:rsidRDefault="007A6FC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2584B2B3" w14:textId="77777777" w:rsidR="007A6FC2" w:rsidRPr="00091173" w:rsidRDefault="007A6FC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6EC852F8" w14:textId="77777777" w:rsidR="007A6FC2" w:rsidRPr="00091173" w:rsidRDefault="007A6FC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1623DB0C" w14:textId="77777777" w:rsidR="007A6FC2" w:rsidRPr="00A40022" w:rsidRDefault="007A6FC2" w:rsidP="00B5011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78972503" w14:textId="77777777" w:rsidR="007A6FC2" w:rsidRPr="0039165B" w:rsidRDefault="007A6FC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36A569BD" w14:textId="77777777" w:rsidTr="00FF3BA8">
        <w:tc>
          <w:tcPr>
            <w:tcW w:w="534" w:type="dxa"/>
          </w:tcPr>
          <w:p w14:paraId="4B77A0AF"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75C318A" w14:textId="77777777" w:rsidR="005A17D2" w:rsidRPr="0039165B" w:rsidRDefault="007A6FC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Евхаристия чч. 1-2. Православная энциклопедия.</w:t>
            </w:r>
          </w:p>
        </w:tc>
        <w:tc>
          <w:tcPr>
            <w:tcW w:w="851" w:type="dxa"/>
          </w:tcPr>
          <w:p w14:paraId="36E55E6A" w14:textId="77777777" w:rsidR="005A17D2" w:rsidRPr="0039165B" w:rsidRDefault="006C7FA9"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1863D5D6"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490F379A"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7D4E603" w14:textId="77777777" w:rsidR="005A17D2" w:rsidRPr="00A40022" w:rsidRDefault="005A17D2" w:rsidP="00B5011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6D88DD79" w14:textId="77777777" w:rsidR="005A17D2" w:rsidRPr="0039165B" w:rsidRDefault="005A17D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6C7FA9" w:rsidRPr="0039165B" w14:paraId="3ABBF955" w14:textId="77777777" w:rsidTr="00FF3BA8">
        <w:tc>
          <w:tcPr>
            <w:tcW w:w="534" w:type="dxa"/>
          </w:tcPr>
          <w:p w14:paraId="02D63807" w14:textId="77777777" w:rsidR="006C7FA9" w:rsidRPr="0039165B" w:rsidRDefault="006C7FA9"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F301924" w14:textId="77777777" w:rsidR="006C7FA9" w:rsidRPr="0039165B" w:rsidRDefault="006C7FA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17D2">
              <w:rPr>
                <w:rFonts w:ascii="Times New Roman" w:eastAsia="Times New Roman" w:hAnsi="Times New Roman" w:cs="Times New Roman"/>
                <w:bCs/>
                <w:noProof/>
                <w:lang w:eastAsia="ru-RU"/>
              </w:rPr>
              <w:t xml:space="preserve">Воля. Православная энциклопедия </w:t>
            </w:r>
            <w:hyperlink r:id="rId10" w:history="1">
              <w:r w:rsidRPr="005A17D2">
                <w:rPr>
                  <w:rFonts w:ascii="Times New Roman" w:eastAsia="Times New Roman" w:hAnsi="Times New Roman" w:cs="Times New Roman"/>
                  <w:bCs/>
                  <w:noProof/>
                  <w:lang w:eastAsia="ru-RU"/>
                </w:rPr>
                <w:t>Т. 9</w:t>
              </w:r>
            </w:hyperlink>
            <w:r w:rsidRPr="005A17D2">
              <w:rPr>
                <w:rFonts w:ascii="Times New Roman" w:eastAsia="Times New Roman" w:hAnsi="Times New Roman" w:cs="Times New Roman"/>
                <w:bCs/>
                <w:noProof/>
                <w:lang w:eastAsia="ru-RU"/>
              </w:rPr>
              <w:t>, С. 293-319</w:t>
            </w:r>
            <w:r>
              <w:rPr>
                <w:rFonts w:ascii="Times New Roman" w:eastAsia="Times New Roman" w:hAnsi="Times New Roman" w:cs="Times New Roman"/>
                <w:bCs/>
                <w:noProof/>
                <w:lang w:eastAsia="ru-RU"/>
              </w:rPr>
              <w:t>.</w:t>
            </w:r>
          </w:p>
        </w:tc>
        <w:tc>
          <w:tcPr>
            <w:tcW w:w="851" w:type="dxa"/>
          </w:tcPr>
          <w:p w14:paraId="2341678E" w14:textId="77777777" w:rsidR="006C7FA9" w:rsidRPr="0039165B" w:rsidRDefault="006C7FA9"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14:paraId="1F2E652A" w14:textId="77777777" w:rsidR="006C7FA9" w:rsidRPr="00091173" w:rsidRDefault="006C7FA9"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51EBC709" w14:textId="77777777" w:rsidR="006C7FA9" w:rsidRPr="00091173" w:rsidRDefault="006C7FA9"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5D3F88BF" w14:textId="77777777" w:rsidR="006C7FA9" w:rsidRPr="00A40022" w:rsidRDefault="006C7FA9" w:rsidP="00B5011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696DF77A" w14:textId="77777777" w:rsidR="006C7FA9" w:rsidRPr="0039165B" w:rsidRDefault="006C7FA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6C7FA9" w:rsidRPr="0039165B" w14:paraId="600ACAF9" w14:textId="77777777" w:rsidTr="00FF3BA8">
        <w:tc>
          <w:tcPr>
            <w:tcW w:w="534" w:type="dxa"/>
          </w:tcPr>
          <w:p w14:paraId="58590EF0" w14:textId="77777777" w:rsidR="006C7FA9" w:rsidRPr="0039165B" w:rsidRDefault="006C7FA9"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B9EFDF4" w14:textId="77777777" w:rsidR="006C7FA9" w:rsidRPr="0039165B" w:rsidRDefault="006C7FA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7A6FC2">
              <w:rPr>
                <w:rFonts w:ascii="Times New Roman" w:eastAsia="Times New Roman" w:hAnsi="Times New Roman" w:cs="Times New Roman"/>
                <w:bCs/>
                <w:noProof/>
                <w:lang w:eastAsia="ru-RU"/>
              </w:rPr>
              <w:t xml:space="preserve">Искупление. Православная энциклопедия </w:t>
            </w:r>
            <w:hyperlink r:id="rId11" w:history="1">
              <w:r w:rsidRPr="007A6FC2">
                <w:rPr>
                  <w:rFonts w:ascii="Times New Roman" w:eastAsia="Times New Roman" w:hAnsi="Times New Roman" w:cs="Times New Roman"/>
                  <w:bCs/>
                  <w:noProof/>
                  <w:lang w:eastAsia="ru-RU"/>
                </w:rPr>
                <w:t>Т. 27</w:t>
              </w:r>
            </w:hyperlink>
            <w:r w:rsidRPr="007A6FC2">
              <w:rPr>
                <w:rFonts w:ascii="Times New Roman" w:eastAsia="Times New Roman" w:hAnsi="Times New Roman" w:cs="Times New Roman"/>
                <w:bCs/>
                <w:noProof/>
                <w:lang w:eastAsia="ru-RU"/>
              </w:rPr>
              <w:t>, С. 281-312.</w:t>
            </w:r>
          </w:p>
        </w:tc>
        <w:tc>
          <w:tcPr>
            <w:tcW w:w="851" w:type="dxa"/>
          </w:tcPr>
          <w:p w14:paraId="4D8161A4" w14:textId="77777777" w:rsidR="006C7FA9" w:rsidRPr="0039165B" w:rsidRDefault="006C7FA9"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778BAEE9" w14:textId="77777777" w:rsidR="006C7FA9" w:rsidRPr="00091173" w:rsidRDefault="006C7FA9"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44C214C9" w14:textId="77777777" w:rsidR="006C7FA9" w:rsidRPr="00091173" w:rsidRDefault="006C7FA9"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64A42B79" w14:textId="77777777" w:rsidR="006C7FA9" w:rsidRPr="00A40022" w:rsidRDefault="006C7FA9" w:rsidP="00B50114">
            <w:pPr>
              <w:spacing w:after="0" w:line="240" w:lineRule="auto"/>
              <w:jc w:val="center"/>
              <w:rPr>
                <w:rFonts w:ascii="Times New Roman" w:eastAsia="Times New Roman" w:hAnsi="Times New Roman" w:cs="Times New Roman"/>
                <w:color w:val="FF0000"/>
                <w:lang w:eastAsia="ru-RU"/>
              </w:rPr>
            </w:pPr>
            <w:r w:rsidRPr="00091173">
              <w:rPr>
                <w:rFonts w:ascii="Times New Roman" w:eastAsia="Times New Roman" w:hAnsi="Times New Roman" w:cs="Times New Roman"/>
                <w:lang w:eastAsia="ru-RU"/>
              </w:rPr>
              <w:t>ОПК-5.3</w:t>
            </w:r>
          </w:p>
        </w:tc>
        <w:tc>
          <w:tcPr>
            <w:tcW w:w="2551" w:type="dxa"/>
          </w:tcPr>
          <w:p w14:paraId="0924B39A" w14:textId="77777777" w:rsidR="006C7FA9" w:rsidRPr="0039165B" w:rsidRDefault="006C7FA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6C7FA9" w:rsidRPr="0039165B" w14:paraId="69DF4B84" w14:textId="77777777" w:rsidTr="00FF3BA8">
        <w:tc>
          <w:tcPr>
            <w:tcW w:w="534" w:type="dxa"/>
          </w:tcPr>
          <w:p w14:paraId="19199CDC" w14:textId="77777777" w:rsidR="006C7FA9" w:rsidRPr="0039165B" w:rsidRDefault="006C7FA9"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6A354B4" w14:textId="77777777" w:rsidR="006C7FA9" w:rsidRPr="0039165B" w:rsidRDefault="006C7FA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Иконоборчество. Православная энциклопедия </w:t>
            </w:r>
            <w:r w:rsidRPr="007A6FC2">
              <w:rPr>
                <w:rFonts w:ascii="Times New Roman" w:eastAsia="Times New Roman" w:hAnsi="Times New Roman" w:cs="Times New Roman"/>
                <w:bCs/>
                <w:noProof/>
                <w:lang w:eastAsia="ru-RU"/>
              </w:rPr>
              <w:t>Т. 22, С. 31-44</w:t>
            </w:r>
            <w:r>
              <w:rPr>
                <w:rFonts w:ascii="Times New Roman" w:eastAsia="Times New Roman" w:hAnsi="Times New Roman" w:cs="Times New Roman"/>
                <w:bCs/>
                <w:noProof/>
                <w:lang w:eastAsia="ru-RU"/>
              </w:rPr>
              <w:t>.</w:t>
            </w:r>
          </w:p>
        </w:tc>
        <w:tc>
          <w:tcPr>
            <w:tcW w:w="851" w:type="dxa"/>
          </w:tcPr>
          <w:p w14:paraId="42F53A62" w14:textId="77777777" w:rsidR="006C7FA9" w:rsidRPr="0039165B" w:rsidRDefault="006C7FA9"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54CD95E5" w14:textId="77777777" w:rsidR="006C7FA9" w:rsidRPr="00091173" w:rsidRDefault="006C7FA9"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6DFC594A" w14:textId="77777777" w:rsidR="006C7FA9" w:rsidRPr="00091173" w:rsidRDefault="006C7FA9"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04FA69B1" w14:textId="77777777" w:rsidR="006C7FA9" w:rsidRPr="00091173" w:rsidRDefault="006C7FA9"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rPr>
              <w:t>ОПК-5.3</w:t>
            </w:r>
          </w:p>
        </w:tc>
        <w:tc>
          <w:tcPr>
            <w:tcW w:w="2551" w:type="dxa"/>
          </w:tcPr>
          <w:p w14:paraId="15B55DE1" w14:textId="77777777" w:rsidR="006C7FA9" w:rsidRPr="0039165B" w:rsidRDefault="006C7FA9" w:rsidP="00B50114">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40732E24" w14:textId="77777777" w:rsidTr="00FF3BA8">
        <w:tc>
          <w:tcPr>
            <w:tcW w:w="534" w:type="dxa"/>
          </w:tcPr>
          <w:p w14:paraId="3660EB6F"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F34CB0E" w14:textId="77777777" w:rsidR="005A17D2" w:rsidRPr="0039165B" w:rsidRDefault="006C7FA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Второе пришествие. Православная энциклопедия </w:t>
            </w:r>
            <w:r w:rsidRPr="006C7FA9">
              <w:rPr>
                <w:rFonts w:ascii="Times New Roman" w:eastAsia="Times New Roman" w:hAnsi="Times New Roman" w:cs="Times New Roman"/>
                <w:bCs/>
                <w:noProof/>
                <w:lang w:eastAsia="ru-RU"/>
              </w:rPr>
              <w:t>Т. 9, С. 727-736</w:t>
            </w:r>
            <w:r>
              <w:rPr>
                <w:rFonts w:ascii="Times New Roman" w:eastAsia="Times New Roman" w:hAnsi="Times New Roman" w:cs="Times New Roman"/>
                <w:bCs/>
                <w:noProof/>
                <w:lang w:eastAsia="ru-RU"/>
              </w:rPr>
              <w:t>.</w:t>
            </w:r>
          </w:p>
        </w:tc>
        <w:tc>
          <w:tcPr>
            <w:tcW w:w="851" w:type="dxa"/>
          </w:tcPr>
          <w:p w14:paraId="675EA7BC" w14:textId="77777777" w:rsidR="005A17D2" w:rsidRPr="0039165B" w:rsidRDefault="005A17D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3555B45C"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33F4F7D4"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57D441A7"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rPr>
              <w:t>ОПК-5.3</w:t>
            </w:r>
          </w:p>
        </w:tc>
        <w:tc>
          <w:tcPr>
            <w:tcW w:w="2551" w:type="dxa"/>
          </w:tcPr>
          <w:p w14:paraId="04E78202" w14:textId="77777777" w:rsidR="005A17D2" w:rsidRPr="0039165B" w:rsidRDefault="005A17D2" w:rsidP="00B50114">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6BDE5A15" w14:textId="77777777" w:rsidTr="00FF3BA8">
        <w:tc>
          <w:tcPr>
            <w:tcW w:w="534" w:type="dxa"/>
          </w:tcPr>
          <w:p w14:paraId="1DBDE363" w14:textId="77777777" w:rsidR="005A17D2" w:rsidRPr="0039165B"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8C90B4F" w14:textId="77777777" w:rsidR="005A17D2" w:rsidRPr="0039165B" w:rsidRDefault="005A17D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Вечная жизнь. </w:t>
            </w:r>
            <w:r w:rsidRPr="005A17D2">
              <w:rPr>
                <w:rFonts w:ascii="Times New Roman" w:eastAsia="Times New Roman" w:hAnsi="Times New Roman" w:cs="Times New Roman"/>
                <w:bCs/>
                <w:noProof/>
                <w:lang w:eastAsia="ru-RU"/>
              </w:rPr>
              <w:t>Православная энциклопедия Т. 8, С. 86-93</w:t>
            </w:r>
            <w:r>
              <w:rPr>
                <w:rFonts w:ascii="Times New Roman" w:eastAsia="Times New Roman" w:hAnsi="Times New Roman" w:cs="Times New Roman"/>
                <w:bCs/>
                <w:noProof/>
                <w:lang w:eastAsia="ru-RU"/>
              </w:rPr>
              <w:t>.</w:t>
            </w:r>
          </w:p>
        </w:tc>
        <w:tc>
          <w:tcPr>
            <w:tcW w:w="851" w:type="dxa"/>
          </w:tcPr>
          <w:p w14:paraId="73C38DF8" w14:textId="77777777" w:rsidR="005A17D2" w:rsidRPr="0039165B" w:rsidRDefault="007A6FC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302A4CBE"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УК-6.1</w:t>
            </w:r>
          </w:p>
          <w:p w14:paraId="61CEF35B"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bidi="ru-RU"/>
              </w:rPr>
              <w:t>ОПК-2.1</w:t>
            </w:r>
          </w:p>
          <w:p w14:paraId="5B5ADE32" w14:textId="77777777" w:rsidR="005A17D2" w:rsidRPr="00091173" w:rsidRDefault="005A17D2" w:rsidP="00DB33D6">
            <w:pPr>
              <w:widowControl w:val="0"/>
              <w:spacing w:after="0" w:line="240" w:lineRule="auto"/>
              <w:jc w:val="center"/>
              <w:rPr>
                <w:rFonts w:ascii="Times New Roman" w:eastAsia="Times New Roman" w:hAnsi="Times New Roman" w:cs="Times New Roman"/>
                <w:lang w:eastAsia="ru-RU" w:bidi="ru-RU"/>
              </w:rPr>
            </w:pPr>
            <w:r w:rsidRPr="00091173">
              <w:rPr>
                <w:rFonts w:ascii="Times New Roman" w:eastAsia="Times New Roman" w:hAnsi="Times New Roman" w:cs="Times New Roman"/>
                <w:lang w:eastAsia="ru-RU"/>
              </w:rPr>
              <w:t>ОПК-5.3</w:t>
            </w:r>
          </w:p>
        </w:tc>
        <w:tc>
          <w:tcPr>
            <w:tcW w:w="2551" w:type="dxa"/>
          </w:tcPr>
          <w:p w14:paraId="480B12D5" w14:textId="77777777" w:rsidR="005A17D2" w:rsidRPr="0039165B" w:rsidRDefault="005A17D2" w:rsidP="00B50114">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A17D2" w:rsidRPr="0039165B" w14:paraId="5A5FF27A" w14:textId="77777777" w:rsidTr="004C0F41">
        <w:tc>
          <w:tcPr>
            <w:tcW w:w="534" w:type="dxa"/>
            <w:shd w:val="clear" w:color="auto" w:fill="auto"/>
          </w:tcPr>
          <w:p w14:paraId="4C32B643" w14:textId="77777777" w:rsidR="005A17D2" w:rsidRPr="0039165B" w:rsidRDefault="005A17D2"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0871210" w14:textId="77777777" w:rsidR="005A17D2" w:rsidRPr="0039165B" w:rsidRDefault="005A17D2" w:rsidP="00BF76B9">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6 семестр</w:t>
            </w:r>
          </w:p>
        </w:tc>
        <w:tc>
          <w:tcPr>
            <w:tcW w:w="851" w:type="dxa"/>
            <w:shd w:val="clear" w:color="auto" w:fill="auto"/>
          </w:tcPr>
          <w:p w14:paraId="68CCD4F7" w14:textId="77777777" w:rsidR="005A17D2" w:rsidRPr="0039165B" w:rsidRDefault="005A17D2"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45</w:t>
            </w:r>
          </w:p>
        </w:tc>
        <w:tc>
          <w:tcPr>
            <w:tcW w:w="1559" w:type="dxa"/>
            <w:shd w:val="clear" w:color="auto" w:fill="auto"/>
          </w:tcPr>
          <w:p w14:paraId="1512E9D1" w14:textId="77777777" w:rsidR="005A17D2" w:rsidRPr="0039165B" w:rsidRDefault="005A17D2"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11A0A17D" w14:textId="77777777" w:rsidR="005A17D2" w:rsidRPr="0039165B" w:rsidRDefault="005A17D2"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14:paraId="2EEA8F28" w14:textId="77777777" w:rsidTr="004C0F41">
        <w:tc>
          <w:tcPr>
            <w:tcW w:w="534" w:type="dxa"/>
            <w:shd w:val="clear" w:color="auto" w:fill="auto"/>
          </w:tcPr>
          <w:p w14:paraId="2DE629C2"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1DCBF7B"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3CAAC0E1" w14:textId="77777777" w:rsidR="00BF76B9" w:rsidRPr="0039165B" w:rsidRDefault="001F3DBF"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141</w:t>
            </w:r>
          </w:p>
        </w:tc>
        <w:tc>
          <w:tcPr>
            <w:tcW w:w="1559" w:type="dxa"/>
            <w:shd w:val="clear" w:color="auto" w:fill="auto"/>
          </w:tcPr>
          <w:p w14:paraId="7DB6407D"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53D509EC"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7782C500" w14:textId="77777777" w:rsidR="00AF6BE2" w:rsidRPr="00DB33D6" w:rsidRDefault="00AF6BE2" w:rsidP="00732292">
      <w:pPr>
        <w:pStyle w:val="1"/>
        <w:numPr>
          <w:ilvl w:val="0"/>
          <w:numId w:val="6"/>
        </w:numPr>
        <w:rPr>
          <w:rFonts w:ascii="Times New Roman" w:eastAsia="Times New Roman" w:hAnsi="Times New Roman" w:cs="Times New Roman"/>
          <w:b/>
          <w:bCs/>
          <w:color w:val="auto"/>
          <w:sz w:val="24"/>
          <w:szCs w:val="22"/>
          <w:lang w:eastAsia="ru-RU"/>
        </w:rPr>
      </w:pPr>
      <w:bookmarkStart w:id="14" w:name="_Toc142647142"/>
      <w:bookmarkStart w:id="15" w:name="_Hlk116898390"/>
      <w:r w:rsidRPr="00DB33D6">
        <w:rPr>
          <w:rFonts w:ascii="Times New Roman" w:eastAsia="Times New Roman" w:hAnsi="Times New Roman" w:cs="Times New Roman"/>
          <w:b/>
          <w:bCs/>
          <w:color w:val="auto"/>
          <w:sz w:val="24"/>
          <w:szCs w:val="22"/>
          <w:lang w:eastAsia="ru-RU"/>
        </w:rPr>
        <w:t>Тематика и вопросы к практическим занятиям</w:t>
      </w:r>
      <w:bookmarkEnd w:id="14"/>
    </w:p>
    <w:bookmarkEnd w:id="15"/>
    <w:p w14:paraId="6ECC782C" w14:textId="77777777" w:rsidR="00DB33D6" w:rsidRPr="00DB33D6" w:rsidRDefault="00DB33D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1</w:t>
      </w:r>
      <w:r>
        <w:rPr>
          <w:rFonts w:ascii="Times New Roman" w:hAnsi="Times New Roman" w:cs="Times New Roman"/>
          <w:b/>
        </w:rPr>
        <w:t>:</w:t>
      </w:r>
      <w:r w:rsidRPr="00DB33D6">
        <w:rPr>
          <w:rFonts w:ascii="Times New Roman" w:hAnsi="Times New Roman" w:cs="Times New Roman"/>
          <w:b/>
        </w:rPr>
        <w:t xml:space="preserve"> Догматическое богословие как наука.</w:t>
      </w:r>
    </w:p>
    <w:p w14:paraId="352B34D5" w14:textId="77777777" w:rsidR="00DB33D6" w:rsidRPr="00DB33D6" w:rsidRDefault="00DB33D6" w:rsidP="00DB33D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5596AB2A" w14:textId="77777777" w:rsidR="00DB33D6" w:rsidRPr="00DB33D6" w:rsidRDefault="00DB33D6" w:rsidP="00DB33D6">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103157A8" w14:textId="77777777" w:rsidR="00DB33D6" w:rsidRPr="00DB33D6" w:rsidRDefault="00DB33D6" w:rsidP="00732292">
      <w:pPr>
        <w:pStyle w:val="a5"/>
        <w:numPr>
          <w:ilvl w:val="0"/>
          <w:numId w:val="7"/>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 xml:space="preserve">Понятие о догматическом богословии. </w:t>
      </w:r>
    </w:p>
    <w:p w14:paraId="4FFC8300" w14:textId="77777777" w:rsidR="00DB33D6" w:rsidRPr="00DB33D6" w:rsidRDefault="00DB33D6" w:rsidP="00732292">
      <w:pPr>
        <w:pStyle w:val="a5"/>
        <w:numPr>
          <w:ilvl w:val="0"/>
          <w:numId w:val="7"/>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 xml:space="preserve">Богословие как наука. </w:t>
      </w:r>
    </w:p>
    <w:p w14:paraId="253A6EF8" w14:textId="77777777" w:rsidR="00DB33D6" w:rsidRPr="00DB33D6" w:rsidRDefault="00DB33D6" w:rsidP="00732292">
      <w:pPr>
        <w:pStyle w:val="a5"/>
        <w:numPr>
          <w:ilvl w:val="0"/>
          <w:numId w:val="7"/>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 xml:space="preserve">Предмет христианского богословия. </w:t>
      </w:r>
    </w:p>
    <w:p w14:paraId="4DBFDD03" w14:textId="77777777" w:rsidR="00DB33D6" w:rsidRPr="00DB33D6" w:rsidRDefault="00DB33D6" w:rsidP="00DB33D6">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Литература:</w:t>
      </w:r>
    </w:p>
    <w:p w14:paraId="548E896A" w14:textId="77777777"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Василий (Кривошеин), архиеп. Символические тексты в Православной Церкви. // БТ. М., 1968.</w:t>
      </w:r>
    </w:p>
    <w:p w14:paraId="7B3A92BA" w14:textId="77777777"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Викторов П. Усвоение догматических истин человеческим сознанием. // ЖМП, 1956, №6.</w:t>
      </w:r>
    </w:p>
    <w:p w14:paraId="111BE701" w14:textId="77777777"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Глубоковский Н.Н. Русская богословская наука в ее историческом развитии и новейшем состоянии. М. 1992.</w:t>
      </w:r>
    </w:p>
    <w:p w14:paraId="7679C789" w14:textId="77777777"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Григорий Богослов, свт. Слова 20, 27, 32.</w:t>
      </w:r>
    </w:p>
    <w:p w14:paraId="38E8B91F" w14:textId="77777777"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Епифанович С. Л. Преподобный Максим Исповедник и византийское богословие. СТСЛ, 2011.</w:t>
      </w:r>
    </w:p>
    <w:p w14:paraId="5312B8E5" w14:textId="77777777"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Исаак Сирин, прп. Слова подвижнические (Слова 28, 55, 71, 82, 84).</w:t>
      </w:r>
    </w:p>
    <w:p w14:paraId="104C12D8" w14:textId="77777777"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Лосский В.Н. Вера и богословие. // Вестник Русского западноевропейского Патриаршего Экзархата. Париж, 1979, № 101-104.</w:t>
      </w:r>
    </w:p>
    <w:p w14:paraId="517BA04A" w14:textId="77777777"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lastRenderedPageBreak/>
        <w:t>Лосский В.Н. Предание и предания. // ЖМП, 1970, № 4.</w:t>
      </w:r>
    </w:p>
    <w:p w14:paraId="0EC11D17" w14:textId="77777777"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Лосский В.Н. Формулировки веры и тайна веры. Париж, 1982.</w:t>
      </w:r>
    </w:p>
    <w:p w14:paraId="2185A58B" w14:textId="77777777"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Петр (Л'Юилье), архим. Замечания о Символе веры. ВШ, 1959 г., № 1.</w:t>
      </w:r>
    </w:p>
    <w:p w14:paraId="1F2C8317" w14:textId="77777777"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 xml:space="preserve">Софроний (Сахаров), иером. Старец Силуан. Париж, 1952. </w:t>
      </w:r>
    </w:p>
    <w:p w14:paraId="09ADC8AC" w14:textId="77777777"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Флоровский Г. В., прот. Богословские отрывки. Париж, 1981.</w:t>
      </w:r>
    </w:p>
    <w:p w14:paraId="6AF8349D" w14:textId="77777777"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Флоровский Г.В., прот. Дом Отчий. Париж, 1982.</w:t>
      </w:r>
    </w:p>
    <w:p w14:paraId="4F076BD6" w14:textId="77777777"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Флоровский Г.В., прот. Писание и Предание с православной точки зрения. Париж, 1964.</w:t>
      </w:r>
    </w:p>
    <w:p w14:paraId="6AC0D3DF" w14:textId="77777777" w:rsidR="00DB33D6" w:rsidRPr="00DB33D6" w:rsidRDefault="00DB33D6" w:rsidP="00732292">
      <w:pPr>
        <w:pStyle w:val="a5"/>
        <w:numPr>
          <w:ilvl w:val="0"/>
          <w:numId w:val="8"/>
        </w:numPr>
        <w:spacing w:after="0"/>
        <w:ind w:left="72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Флоровский Г.В., прот. Пути русского богословия. Вильнюс, 1991.</w:t>
      </w:r>
    </w:p>
    <w:p w14:paraId="028CF7C5" w14:textId="77777777" w:rsidR="00DB33D6" w:rsidRPr="0026167E" w:rsidRDefault="00DB33D6" w:rsidP="0026167E">
      <w:pPr>
        <w:tabs>
          <w:tab w:val="left" w:pos="5714"/>
        </w:tabs>
        <w:spacing w:after="0"/>
        <w:jc w:val="both"/>
        <w:rPr>
          <w:rFonts w:ascii="Times New Roman" w:hAnsi="Times New Roman" w:cs="Times New Roman"/>
          <w:b/>
        </w:rPr>
      </w:pPr>
    </w:p>
    <w:p w14:paraId="7509E74D" w14:textId="77777777" w:rsidR="00DB33D6" w:rsidRPr="00DB33D6" w:rsidRDefault="0026167E"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2</w:t>
      </w:r>
      <w:r>
        <w:rPr>
          <w:rFonts w:ascii="Times New Roman" w:hAnsi="Times New Roman" w:cs="Times New Roman"/>
          <w:b/>
        </w:rPr>
        <w:t>:</w:t>
      </w:r>
      <w:r w:rsidR="00DB33D6" w:rsidRPr="00DB33D6">
        <w:rPr>
          <w:rFonts w:ascii="Times New Roman" w:hAnsi="Times New Roman" w:cs="Times New Roman"/>
          <w:b/>
        </w:rPr>
        <w:t xml:space="preserve"> Догматы.</w:t>
      </w:r>
    </w:p>
    <w:p w14:paraId="17FB71A9" w14:textId="77777777" w:rsidR="00DB33D6" w:rsidRPr="00DB33D6" w:rsidRDefault="00DB33D6" w:rsidP="00DB33D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24440E2E" w14:textId="77777777" w:rsidR="00DB33D6" w:rsidRPr="00DB33D6" w:rsidRDefault="00DB33D6" w:rsidP="00DB33D6">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61E0AD83" w14:textId="77777777" w:rsidR="00DB33D6" w:rsidRPr="0026167E" w:rsidRDefault="00DB33D6" w:rsidP="00732292">
      <w:pPr>
        <w:pStyle w:val="a5"/>
        <w:numPr>
          <w:ilvl w:val="0"/>
          <w:numId w:val="9"/>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 xml:space="preserve">Понятие о догматах. </w:t>
      </w:r>
    </w:p>
    <w:p w14:paraId="036D5A47" w14:textId="77777777" w:rsidR="00DB33D6" w:rsidRPr="0026167E" w:rsidRDefault="00DB33D6" w:rsidP="00732292">
      <w:pPr>
        <w:pStyle w:val="a5"/>
        <w:numPr>
          <w:ilvl w:val="0"/>
          <w:numId w:val="9"/>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 xml:space="preserve">Свойства догматов. </w:t>
      </w:r>
    </w:p>
    <w:p w14:paraId="152D078C" w14:textId="77777777" w:rsidR="00DB33D6" w:rsidRPr="0026167E" w:rsidRDefault="00DB33D6" w:rsidP="00732292">
      <w:pPr>
        <w:pStyle w:val="a5"/>
        <w:numPr>
          <w:ilvl w:val="0"/>
          <w:numId w:val="9"/>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 xml:space="preserve">Догматы и богословские мнения, теологумены. </w:t>
      </w:r>
    </w:p>
    <w:p w14:paraId="7B8750B6" w14:textId="77777777" w:rsidR="00DB33D6" w:rsidRPr="0026167E" w:rsidRDefault="00DB33D6" w:rsidP="00732292">
      <w:pPr>
        <w:pStyle w:val="a5"/>
        <w:numPr>
          <w:ilvl w:val="0"/>
          <w:numId w:val="9"/>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 xml:space="preserve">Догматические формулы и богословские термины. </w:t>
      </w:r>
    </w:p>
    <w:p w14:paraId="11304191" w14:textId="77777777" w:rsidR="00DB33D6" w:rsidRPr="0026167E" w:rsidRDefault="00DB33D6" w:rsidP="00732292">
      <w:pPr>
        <w:pStyle w:val="a5"/>
        <w:numPr>
          <w:ilvl w:val="0"/>
          <w:numId w:val="9"/>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 xml:space="preserve">Богословские системы. </w:t>
      </w:r>
    </w:p>
    <w:p w14:paraId="03501D70" w14:textId="77777777" w:rsidR="00DB33D6" w:rsidRPr="0026167E" w:rsidRDefault="00DB33D6" w:rsidP="00732292">
      <w:pPr>
        <w:pStyle w:val="a5"/>
        <w:numPr>
          <w:ilvl w:val="0"/>
          <w:numId w:val="9"/>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 xml:space="preserve">Причины появления догматов. </w:t>
      </w:r>
    </w:p>
    <w:p w14:paraId="33860949" w14:textId="77777777" w:rsidR="00DB33D6" w:rsidRPr="0026167E" w:rsidRDefault="00DB33D6" w:rsidP="00732292">
      <w:pPr>
        <w:pStyle w:val="a5"/>
        <w:numPr>
          <w:ilvl w:val="0"/>
          <w:numId w:val="9"/>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 xml:space="preserve">Основные принципы раскрытия содержания догматических истин. </w:t>
      </w:r>
    </w:p>
    <w:p w14:paraId="381F06D2" w14:textId="77777777" w:rsidR="00DB33D6" w:rsidRPr="0026167E" w:rsidRDefault="00DB33D6" w:rsidP="00732292">
      <w:pPr>
        <w:pStyle w:val="a5"/>
        <w:numPr>
          <w:ilvl w:val="0"/>
          <w:numId w:val="9"/>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 xml:space="preserve">Назначение догматов. </w:t>
      </w:r>
    </w:p>
    <w:p w14:paraId="195573D8" w14:textId="77777777" w:rsidR="00DB33D6" w:rsidRPr="0026167E" w:rsidRDefault="00DB33D6" w:rsidP="00732292">
      <w:pPr>
        <w:pStyle w:val="a5"/>
        <w:numPr>
          <w:ilvl w:val="0"/>
          <w:numId w:val="9"/>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 xml:space="preserve">Усвоение догматических истин человеческим сознанием. </w:t>
      </w:r>
    </w:p>
    <w:p w14:paraId="7E49D8DE" w14:textId="77777777" w:rsidR="00DB33D6" w:rsidRPr="00DB33D6" w:rsidRDefault="00DB33D6" w:rsidP="00DB33D6">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Литература:</w:t>
      </w:r>
    </w:p>
    <w:p w14:paraId="7211ADB6" w14:textId="77777777"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Василий (Кривошеин), архиеп. Символические тексты в Православной Церкви. // БТ. М., 1968.</w:t>
      </w:r>
    </w:p>
    <w:p w14:paraId="2B422311" w14:textId="77777777"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Викторов П. Усвоение догматических истин человеческим сознанием. // ЖМП, 1956, №6.</w:t>
      </w:r>
    </w:p>
    <w:p w14:paraId="23481812" w14:textId="77777777"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Глубоковский Н.Н. Русская богословская наука в ее историческом развитии и новейшем состоянии. М. 1992.</w:t>
      </w:r>
    </w:p>
    <w:p w14:paraId="1FD03CAA" w14:textId="77777777"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Григорий Богослов, свт. Слова 20, 27, 32.</w:t>
      </w:r>
    </w:p>
    <w:p w14:paraId="12B3FC3C" w14:textId="77777777"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Епифанович С. Л. Преподобный Максим Исповедник и византийское богословие. СТСЛ, 2011.</w:t>
      </w:r>
    </w:p>
    <w:p w14:paraId="1DE03F4C" w14:textId="77777777"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Исаак Сирин, прп. Слова подвижнические (Слова 28, 55, 71, 82, 84).</w:t>
      </w:r>
    </w:p>
    <w:p w14:paraId="3EE9149C" w14:textId="77777777"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Лосский В.Н. Вера и богословие. // Вестник Русского западноевропейского Патриаршего Экзархата. Париж, 1979, № 101-104.</w:t>
      </w:r>
    </w:p>
    <w:p w14:paraId="0EC881E3" w14:textId="77777777"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Лосский В.Н. Предание и предания. // ЖМП, 1970, № 4.</w:t>
      </w:r>
    </w:p>
    <w:p w14:paraId="3D2B9371" w14:textId="77777777"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Лосский В.Н. Формулировки веры и тайна веры. Париж, 1982.</w:t>
      </w:r>
    </w:p>
    <w:p w14:paraId="4BC435CF" w14:textId="77777777"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Петр (Л'Юилье), архим. Замечания о Символе веры. ВШ, 1959 г., № 1.</w:t>
      </w:r>
    </w:p>
    <w:p w14:paraId="41512549" w14:textId="77777777"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 xml:space="preserve">Софроний (Сахаров), иером. Старец Силуан. Париж, 1952. </w:t>
      </w:r>
    </w:p>
    <w:p w14:paraId="61102840" w14:textId="77777777"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Флоровский Г. В., прот. Богословские отрывки. Париж, 1981.</w:t>
      </w:r>
    </w:p>
    <w:p w14:paraId="43E50B12" w14:textId="77777777"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Флоровский Г.В., прот. Дом Отчий. Париж, 1982.</w:t>
      </w:r>
    </w:p>
    <w:p w14:paraId="44E699FD" w14:textId="77777777"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Флоровский Г.В., прот. Писание и Предание с православной точки зрения. Париж, 1964.</w:t>
      </w:r>
    </w:p>
    <w:p w14:paraId="5DAE60B1" w14:textId="77777777" w:rsidR="00DB33D6" w:rsidRPr="0026167E" w:rsidRDefault="00DB33D6" w:rsidP="00732292">
      <w:pPr>
        <w:pStyle w:val="a5"/>
        <w:numPr>
          <w:ilvl w:val="0"/>
          <w:numId w:val="10"/>
        </w:numPr>
        <w:spacing w:after="0"/>
        <w:ind w:left="720"/>
        <w:rPr>
          <w:rFonts w:ascii="Times New Roman" w:eastAsia="Times New Roman" w:hAnsi="Times New Roman" w:cs="Times New Roman"/>
          <w:lang w:eastAsia="ru-RU"/>
        </w:rPr>
      </w:pPr>
      <w:r w:rsidRPr="0026167E">
        <w:rPr>
          <w:rFonts w:ascii="Times New Roman" w:eastAsia="Times New Roman" w:hAnsi="Times New Roman" w:cs="Times New Roman"/>
          <w:lang w:eastAsia="ru-RU"/>
        </w:rPr>
        <w:t>Флоровский Г.В., прот. Пути русского богословия. Вильнюс, 1991.</w:t>
      </w:r>
    </w:p>
    <w:p w14:paraId="05C041B8" w14:textId="77777777" w:rsidR="00DB33D6" w:rsidRPr="0026167E" w:rsidRDefault="00DB33D6" w:rsidP="0026167E">
      <w:pPr>
        <w:pStyle w:val="a5"/>
        <w:spacing w:after="0"/>
        <w:rPr>
          <w:rFonts w:ascii="Times New Roman" w:eastAsia="Times New Roman" w:hAnsi="Times New Roman" w:cs="Times New Roman"/>
          <w:lang w:eastAsia="ru-RU"/>
        </w:rPr>
      </w:pPr>
    </w:p>
    <w:p w14:paraId="3BA5D409" w14:textId="77777777" w:rsidR="00DB33D6" w:rsidRPr="00DB33D6" w:rsidRDefault="0074519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3</w:t>
      </w:r>
      <w:r>
        <w:rPr>
          <w:rFonts w:ascii="Times New Roman" w:hAnsi="Times New Roman" w:cs="Times New Roman"/>
          <w:b/>
        </w:rPr>
        <w:t>:</w:t>
      </w:r>
      <w:r w:rsidR="00DB33D6" w:rsidRPr="00DB33D6">
        <w:rPr>
          <w:rFonts w:ascii="Times New Roman" w:hAnsi="Times New Roman" w:cs="Times New Roman"/>
          <w:b/>
        </w:rPr>
        <w:t xml:space="preserve"> Развитие догматики</w:t>
      </w:r>
    </w:p>
    <w:p w14:paraId="63C42CD7"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77F9308F"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2DC8D2D7" w14:textId="77777777" w:rsidR="00DB33D6" w:rsidRPr="00745196" w:rsidRDefault="00DB33D6" w:rsidP="00732292">
      <w:pPr>
        <w:pStyle w:val="a5"/>
        <w:numPr>
          <w:ilvl w:val="0"/>
          <w:numId w:val="11"/>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Теория «догматического развития». </w:t>
      </w:r>
    </w:p>
    <w:p w14:paraId="0C4D435F" w14:textId="77777777" w:rsidR="00DB33D6" w:rsidRPr="00745196" w:rsidRDefault="00DB33D6" w:rsidP="00732292">
      <w:pPr>
        <w:pStyle w:val="a5"/>
        <w:numPr>
          <w:ilvl w:val="0"/>
          <w:numId w:val="11"/>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Православный взгляд на развитие догматической науки. </w:t>
      </w:r>
    </w:p>
    <w:p w14:paraId="0B1E4F02" w14:textId="77777777" w:rsidR="00DB33D6" w:rsidRPr="00745196" w:rsidRDefault="00DB33D6" w:rsidP="00732292">
      <w:pPr>
        <w:pStyle w:val="a5"/>
        <w:numPr>
          <w:ilvl w:val="0"/>
          <w:numId w:val="11"/>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Задачи и метод догматического богословия. </w:t>
      </w:r>
    </w:p>
    <w:p w14:paraId="24C9BBBF" w14:textId="77777777" w:rsidR="00DB33D6" w:rsidRPr="00745196" w:rsidRDefault="00DB33D6" w:rsidP="00732292">
      <w:pPr>
        <w:pStyle w:val="a5"/>
        <w:numPr>
          <w:ilvl w:val="0"/>
          <w:numId w:val="11"/>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Разделы догматического богословия.</w:t>
      </w:r>
    </w:p>
    <w:p w14:paraId="6A3454D1"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Литература: </w:t>
      </w:r>
    </w:p>
    <w:p w14:paraId="74A6CC3C" w14:textId="77777777"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Василий (Кривошеин), архиеп. Символические тексты в Православной Церкви. // БТ. М., 1968.</w:t>
      </w:r>
    </w:p>
    <w:p w14:paraId="3DF612BB" w14:textId="77777777"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Викторов П. Усвоение догматических истин человеческим сознанием. // ЖМП, 1956, №6.</w:t>
      </w:r>
    </w:p>
    <w:p w14:paraId="2439705E" w14:textId="77777777"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lastRenderedPageBreak/>
        <w:t>Глубоковский Н.Н. Русская богословская наука в ее историческом развитии и новейшем состоянии. М. 1992.</w:t>
      </w:r>
    </w:p>
    <w:p w14:paraId="4A989738" w14:textId="77777777"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Григорий Богослов, свт. Слова 20, 27, 32.</w:t>
      </w:r>
    </w:p>
    <w:p w14:paraId="5AEE2DB6" w14:textId="77777777"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Епифанович С. Л. Преподобный Максим Исповедник и византийское богословие. СТСЛ, 2011.</w:t>
      </w:r>
    </w:p>
    <w:p w14:paraId="7E5C8E4F" w14:textId="77777777"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Исаак Сирин, прп. Слова подвижнические (Слова 28, 55, 71, 82, 84).</w:t>
      </w:r>
    </w:p>
    <w:p w14:paraId="3FCC5BD1" w14:textId="77777777"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Лосский В.Н. Вера и богословие. // Вестник Русского западноевропейского Патриаршего Экзархата. Париж, 1979, № 101-104.</w:t>
      </w:r>
    </w:p>
    <w:p w14:paraId="1DEB4927" w14:textId="77777777"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Лосский В.Н. Предание и предания. // ЖМП, 1970, № 4.</w:t>
      </w:r>
    </w:p>
    <w:p w14:paraId="66622A0B" w14:textId="77777777"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Лосский В.Н. Формулировки веры и тайна веры. Париж, 1982.</w:t>
      </w:r>
    </w:p>
    <w:p w14:paraId="5EF3CFC5" w14:textId="77777777"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Петр (Л'Юилье), архим. Замечания о Символе веры. ВШ, 1959 г., № 1.</w:t>
      </w:r>
    </w:p>
    <w:p w14:paraId="4A76A85C" w14:textId="77777777"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Софроний (Сахаров), иером. Старец Силуан. Париж, 1952. </w:t>
      </w:r>
    </w:p>
    <w:p w14:paraId="4525AB90" w14:textId="77777777"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 В., прот. Богословские отрывки. Париж, 1981.</w:t>
      </w:r>
    </w:p>
    <w:p w14:paraId="51337A7E" w14:textId="77777777"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Г.В., прот. Дом Отчий. Париж, 1982.</w:t>
      </w:r>
    </w:p>
    <w:p w14:paraId="3EEF230B" w14:textId="77777777"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Г.В., прот. Писание и Предание с православной точки зрения. Париж, 1964.</w:t>
      </w:r>
    </w:p>
    <w:p w14:paraId="77202CB7" w14:textId="77777777" w:rsidR="00DB33D6" w:rsidRPr="00745196" w:rsidRDefault="00DB33D6" w:rsidP="00732292">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Г.В., прот. Пути русского богословия. Вильнюс, 1991.</w:t>
      </w:r>
    </w:p>
    <w:p w14:paraId="286072E0" w14:textId="77777777" w:rsidR="00DB33D6" w:rsidRPr="00745196" w:rsidRDefault="00DB33D6" w:rsidP="00745196">
      <w:pPr>
        <w:tabs>
          <w:tab w:val="left" w:pos="5714"/>
        </w:tabs>
        <w:spacing w:after="0"/>
        <w:jc w:val="both"/>
        <w:rPr>
          <w:rFonts w:ascii="Times New Roman" w:hAnsi="Times New Roman" w:cs="Times New Roman"/>
          <w:b/>
        </w:rPr>
      </w:pPr>
    </w:p>
    <w:p w14:paraId="1723C1BC" w14:textId="77777777" w:rsidR="00DB33D6" w:rsidRPr="00DB33D6" w:rsidRDefault="0074519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4</w:t>
      </w:r>
      <w:r>
        <w:rPr>
          <w:rFonts w:ascii="Times New Roman" w:hAnsi="Times New Roman" w:cs="Times New Roman"/>
          <w:b/>
        </w:rPr>
        <w:t>:</w:t>
      </w:r>
      <w:r w:rsidR="00DB33D6" w:rsidRPr="00DB33D6">
        <w:rPr>
          <w:rFonts w:ascii="Times New Roman" w:hAnsi="Times New Roman" w:cs="Times New Roman"/>
          <w:b/>
        </w:rPr>
        <w:t xml:space="preserve"> Источники христианского вероучения.</w:t>
      </w:r>
    </w:p>
    <w:p w14:paraId="51CC1247"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1CE6047D"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3F46E8F5" w14:textId="77777777" w:rsidR="00DB33D6" w:rsidRPr="00745196" w:rsidRDefault="00DB33D6" w:rsidP="00732292">
      <w:pPr>
        <w:pStyle w:val="a5"/>
        <w:numPr>
          <w:ilvl w:val="0"/>
          <w:numId w:val="13"/>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Основные источники христианского вероучения. </w:t>
      </w:r>
    </w:p>
    <w:p w14:paraId="1E63C5AA" w14:textId="77777777" w:rsidR="00DB33D6" w:rsidRPr="00745196" w:rsidRDefault="00DB33D6" w:rsidP="00732292">
      <w:pPr>
        <w:pStyle w:val="a5"/>
        <w:numPr>
          <w:ilvl w:val="0"/>
          <w:numId w:val="13"/>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Понятие о Божественном Откровении. </w:t>
      </w:r>
    </w:p>
    <w:p w14:paraId="74A2C93F" w14:textId="77777777" w:rsidR="00DB33D6" w:rsidRPr="00745196" w:rsidRDefault="00DB33D6" w:rsidP="00732292">
      <w:pPr>
        <w:pStyle w:val="a5"/>
        <w:numPr>
          <w:ilvl w:val="0"/>
          <w:numId w:val="13"/>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Священное Предание и Священное Писание. </w:t>
      </w:r>
    </w:p>
    <w:p w14:paraId="240F6276" w14:textId="77777777" w:rsidR="00DB33D6" w:rsidRPr="00745196" w:rsidRDefault="00DB33D6" w:rsidP="00732292">
      <w:pPr>
        <w:pStyle w:val="a5"/>
        <w:numPr>
          <w:ilvl w:val="0"/>
          <w:numId w:val="13"/>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Символические книги.</w:t>
      </w:r>
    </w:p>
    <w:p w14:paraId="7D4103FB"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4242C073" w14:textId="77777777" w:rsidR="00DB33D6" w:rsidRPr="00745196" w:rsidRDefault="00DB33D6" w:rsidP="00732292">
      <w:pPr>
        <w:pStyle w:val="a5"/>
        <w:numPr>
          <w:ilvl w:val="0"/>
          <w:numId w:val="14"/>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Викторов П. Усвоение догматических истин человеческим сознанием. // ЖМП, 1956, №6.</w:t>
      </w:r>
    </w:p>
    <w:p w14:paraId="15DDD6D1" w14:textId="77777777" w:rsidR="00DB33D6" w:rsidRPr="00745196" w:rsidRDefault="00DB33D6" w:rsidP="00732292">
      <w:pPr>
        <w:pStyle w:val="a5"/>
        <w:numPr>
          <w:ilvl w:val="0"/>
          <w:numId w:val="14"/>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Григорий Богослов, свт. Слова 20, 27, 32.</w:t>
      </w:r>
    </w:p>
    <w:p w14:paraId="7A86DDFF" w14:textId="77777777" w:rsidR="00DB33D6" w:rsidRPr="00745196" w:rsidRDefault="00DB33D6" w:rsidP="00732292">
      <w:pPr>
        <w:pStyle w:val="a5"/>
        <w:numPr>
          <w:ilvl w:val="0"/>
          <w:numId w:val="14"/>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Исаак Сирин, прп. Слова подвижнические (Слова 28, 55, 71, 82, 84).</w:t>
      </w:r>
    </w:p>
    <w:p w14:paraId="22FF8A2E" w14:textId="77777777" w:rsidR="00DB33D6" w:rsidRPr="00745196" w:rsidRDefault="00DB33D6" w:rsidP="00732292">
      <w:pPr>
        <w:pStyle w:val="a5"/>
        <w:numPr>
          <w:ilvl w:val="0"/>
          <w:numId w:val="14"/>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Лосский В.Н. Вера и богословие. // Вестник Русского западноевропейского Патриаршего Экзархата. Париж, 1979, № 101-104.</w:t>
      </w:r>
    </w:p>
    <w:p w14:paraId="4064DB01" w14:textId="77777777" w:rsidR="00DB33D6" w:rsidRPr="00745196" w:rsidRDefault="00DB33D6" w:rsidP="00732292">
      <w:pPr>
        <w:pStyle w:val="a5"/>
        <w:numPr>
          <w:ilvl w:val="0"/>
          <w:numId w:val="14"/>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Лосский В.Н. Предание и предания. // ЖМП, 1970, № 4.</w:t>
      </w:r>
    </w:p>
    <w:p w14:paraId="78329C76" w14:textId="77777777" w:rsidR="00DB33D6" w:rsidRPr="00745196" w:rsidRDefault="00DB33D6" w:rsidP="00732292">
      <w:pPr>
        <w:pStyle w:val="a5"/>
        <w:numPr>
          <w:ilvl w:val="0"/>
          <w:numId w:val="14"/>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Лосский В.Н. Формулировки веры и тайна веры. Париж, 1982.</w:t>
      </w:r>
    </w:p>
    <w:p w14:paraId="48A958AC" w14:textId="77777777" w:rsidR="00DB33D6" w:rsidRPr="00745196" w:rsidRDefault="00DB33D6" w:rsidP="00732292">
      <w:pPr>
        <w:pStyle w:val="a5"/>
        <w:numPr>
          <w:ilvl w:val="0"/>
          <w:numId w:val="14"/>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Софроний (Сахаров), иером. Старец Силуан. Париж, 1952. </w:t>
      </w:r>
    </w:p>
    <w:p w14:paraId="23BB976D" w14:textId="77777777" w:rsidR="00DB33D6" w:rsidRPr="00745196" w:rsidRDefault="00DB33D6" w:rsidP="00732292">
      <w:pPr>
        <w:pStyle w:val="a5"/>
        <w:numPr>
          <w:ilvl w:val="0"/>
          <w:numId w:val="14"/>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 В., прот. Богословские отрывки. Париж, 1981.</w:t>
      </w:r>
    </w:p>
    <w:p w14:paraId="6EACFB60" w14:textId="77777777" w:rsidR="00DB33D6" w:rsidRPr="00745196" w:rsidRDefault="00DB33D6" w:rsidP="00732292">
      <w:pPr>
        <w:pStyle w:val="a5"/>
        <w:numPr>
          <w:ilvl w:val="0"/>
          <w:numId w:val="14"/>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Г.В., прот. Дом Отчий. Париж, 1982.</w:t>
      </w:r>
    </w:p>
    <w:p w14:paraId="7D34765A" w14:textId="77777777" w:rsidR="00DB33D6" w:rsidRPr="00745196" w:rsidRDefault="00DB33D6" w:rsidP="00732292">
      <w:pPr>
        <w:pStyle w:val="a5"/>
        <w:numPr>
          <w:ilvl w:val="0"/>
          <w:numId w:val="14"/>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Г.В., прот. Писание и Предание с православной точки зрения. Париж, 1964.</w:t>
      </w:r>
    </w:p>
    <w:p w14:paraId="60AD4ADC" w14:textId="77777777" w:rsidR="00DB33D6" w:rsidRPr="00745196" w:rsidRDefault="00DB33D6" w:rsidP="00745196">
      <w:pPr>
        <w:tabs>
          <w:tab w:val="left" w:pos="5714"/>
        </w:tabs>
        <w:spacing w:after="0"/>
        <w:jc w:val="both"/>
        <w:rPr>
          <w:rFonts w:ascii="Times New Roman" w:hAnsi="Times New Roman" w:cs="Times New Roman"/>
          <w:b/>
        </w:rPr>
      </w:pPr>
    </w:p>
    <w:p w14:paraId="731DD6F9" w14:textId="77777777" w:rsidR="00DB33D6" w:rsidRPr="00DB33D6" w:rsidRDefault="0074519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5</w:t>
      </w:r>
      <w:r>
        <w:rPr>
          <w:rFonts w:ascii="Times New Roman" w:hAnsi="Times New Roman" w:cs="Times New Roman"/>
          <w:b/>
        </w:rPr>
        <w:t>:</w:t>
      </w:r>
      <w:r w:rsidR="00DB33D6" w:rsidRPr="00DB33D6">
        <w:rPr>
          <w:rFonts w:ascii="Times New Roman" w:hAnsi="Times New Roman" w:cs="Times New Roman"/>
          <w:b/>
        </w:rPr>
        <w:t xml:space="preserve"> Священное Предание.</w:t>
      </w:r>
    </w:p>
    <w:p w14:paraId="5ACD14BA"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08A11098"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260655B6" w14:textId="77777777" w:rsidR="00DB33D6" w:rsidRPr="00745196" w:rsidRDefault="00DB33D6" w:rsidP="00732292">
      <w:pPr>
        <w:pStyle w:val="a5"/>
        <w:numPr>
          <w:ilvl w:val="0"/>
          <w:numId w:val="15"/>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Понятие о священном Предании. </w:t>
      </w:r>
    </w:p>
    <w:p w14:paraId="5C12ED53" w14:textId="77777777" w:rsidR="00DB33D6" w:rsidRPr="00745196" w:rsidRDefault="00DB33D6" w:rsidP="00732292">
      <w:pPr>
        <w:pStyle w:val="a5"/>
        <w:numPr>
          <w:ilvl w:val="0"/>
          <w:numId w:val="15"/>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Священное Предание в Ветхом и Новом Завете. </w:t>
      </w:r>
    </w:p>
    <w:p w14:paraId="5D276A8F" w14:textId="77777777" w:rsidR="00DB33D6" w:rsidRPr="00745196" w:rsidRDefault="00DB33D6" w:rsidP="00732292">
      <w:pPr>
        <w:pStyle w:val="a5"/>
        <w:numPr>
          <w:ilvl w:val="0"/>
          <w:numId w:val="15"/>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Свидетельство о Предании в Священном Писании. </w:t>
      </w:r>
    </w:p>
    <w:p w14:paraId="4C2FCEE2" w14:textId="77777777" w:rsidR="00DB33D6" w:rsidRPr="00745196" w:rsidRDefault="00DB33D6" w:rsidP="00732292">
      <w:pPr>
        <w:pStyle w:val="a5"/>
        <w:numPr>
          <w:ilvl w:val="0"/>
          <w:numId w:val="15"/>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Предание в Апостольских Посланиях и творениях св. отцов Церкви. </w:t>
      </w:r>
    </w:p>
    <w:p w14:paraId="61209342" w14:textId="77777777" w:rsidR="00DB33D6" w:rsidRPr="00745196" w:rsidRDefault="00DB33D6" w:rsidP="00732292">
      <w:pPr>
        <w:pStyle w:val="a5"/>
        <w:numPr>
          <w:ilvl w:val="0"/>
          <w:numId w:val="15"/>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Соотношение Священного Писания и Священного Предания в западной и восточной христианской традициях. </w:t>
      </w:r>
    </w:p>
    <w:p w14:paraId="39BE3F0B" w14:textId="77777777" w:rsidR="00DB33D6" w:rsidRPr="00745196" w:rsidRDefault="00DB33D6" w:rsidP="00732292">
      <w:pPr>
        <w:pStyle w:val="a5"/>
        <w:numPr>
          <w:ilvl w:val="0"/>
          <w:numId w:val="15"/>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Формальное предание.</w:t>
      </w:r>
    </w:p>
    <w:p w14:paraId="52854A55"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5E8187B4" w14:textId="77777777" w:rsidR="00DB33D6" w:rsidRPr="00745196" w:rsidRDefault="00DB33D6" w:rsidP="00732292">
      <w:pPr>
        <w:pStyle w:val="a5"/>
        <w:numPr>
          <w:ilvl w:val="0"/>
          <w:numId w:val="16"/>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Викторов П. Усвоение догматических истин человеческим сознанием. // ЖМП, 1956, №6.</w:t>
      </w:r>
    </w:p>
    <w:p w14:paraId="2A3FE2A7" w14:textId="77777777" w:rsidR="00DB33D6" w:rsidRPr="00745196" w:rsidRDefault="00DB33D6" w:rsidP="00732292">
      <w:pPr>
        <w:pStyle w:val="a5"/>
        <w:numPr>
          <w:ilvl w:val="0"/>
          <w:numId w:val="16"/>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Григорий Богослов, свт. Слова 20, 27, 32.</w:t>
      </w:r>
    </w:p>
    <w:p w14:paraId="6FE6E779" w14:textId="77777777" w:rsidR="00DB33D6" w:rsidRPr="00745196" w:rsidRDefault="00DB33D6" w:rsidP="00732292">
      <w:pPr>
        <w:pStyle w:val="a5"/>
        <w:numPr>
          <w:ilvl w:val="0"/>
          <w:numId w:val="16"/>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Исаак Сирин, прп. Слова подвижнические (Слова 28, 55, 71, 82, 84).</w:t>
      </w:r>
    </w:p>
    <w:p w14:paraId="084AFFC0" w14:textId="77777777" w:rsidR="00DB33D6" w:rsidRPr="00745196" w:rsidRDefault="00DB33D6" w:rsidP="00732292">
      <w:pPr>
        <w:pStyle w:val="a5"/>
        <w:numPr>
          <w:ilvl w:val="0"/>
          <w:numId w:val="16"/>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Лосский В.Н. Вера и богословие. // Вестник Русского западноевропейского Патриаршего Экзархата. Париж, 1979, № 101-104.</w:t>
      </w:r>
    </w:p>
    <w:p w14:paraId="404226B7" w14:textId="77777777" w:rsidR="00DB33D6" w:rsidRPr="00745196" w:rsidRDefault="00DB33D6" w:rsidP="00732292">
      <w:pPr>
        <w:pStyle w:val="a5"/>
        <w:numPr>
          <w:ilvl w:val="0"/>
          <w:numId w:val="16"/>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lastRenderedPageBreak/>
        <w:t>Лосский В.Н. Предание и предания. // ЖМП, 1970, № 4.</w:t>
      </w:r>
    </w:p>
    <w:p w14:paraId="44D41CA3" w14:textId="77777777" w:rsidR="00DB33D6" w:rsidRPr="00745196" w:rsidRDefault="00DB33D6" w:rsidP="00732292">
      <w:pPr>
        <w:pStyle w:val="a5"/>
        <w:numPr>
          <w:ilvl w:val="0"/>
          <w:numId w:val="16"/>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Лосский В.Н. Формулировки веры и тайна веры. Париж, 1982.</w:t>
      </w:r>
    </w:p>
    <w:p w14:paraId="185B711C" w14:textId="77777777" w:rsidR="00DB33D6" w:rsidRPr="00745196" w:rsidRDefault="00DB33D6" w:rsidP="00732292">
      <w:pPr>
        <w:pStyle w:val="a5"/>
        <w:numPr>
          <w:ilvl w:val="0"/>
          <w:numId w:val="16"/>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Софроний (Сахаров), иером. Старец Силуан. Париж, 1952. </w:t>
      </w:r>
    </w:p>
    <w:p w14:paraId="070EF520" w14:textId="77777777" w:rsidR="00DB33D6" w:rsidRPr="00745196" w:rsidRDefault="00DB33D6" w:rsidP="00732292">
      <w:pPr>
        <w:pStyle w:val="a5"/>
        <w:numPr>
          <w:ilvl w:val="0"/>
          <w:numId w:val="16"/>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 В., прот. Богословские отрывки. Париж, 1981.</w:t>
      </w:r>
    </w:p>
    <w:p w14:paraId="63DE77B5" w14:textId="77777777" w:rsidR="00DB33D6" w:rsidRPr="00745196" w:rsidRDefault="00DB33D6" w:rsidP="00732292">
      <w:pPr>
        <w:pStyle w:val="a5"/>
        <w:numPr>
          <w:ilvl w:val="0"/>
          <w:numId w:val="16"/>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Г.В., прот. Дом Отчий. Париж, 1982.</w:t>
      </w:r>
    </w:p>
    <w:p w14:paraId="68A34599" w14:textId="77777777" w:rsidR="00DB33D6" w:rsidRPr="00745196" w:rsidRDefault="00DB33D6" w:rsidP="00732292">
      <w:pPr>
        <w:pStyle w:val="a5"/>
        <w:numPr>
          <w:ilvl w:val="0"/>
          <w:numId w:val="16"/>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Г.В., прот. Писание и Предание с православной точки зрения. Париж, 1964.</w:t>
      </w:r>
    </w:p>
    <w:p w14:paraId="5AB1FF88" w14:textId="77777777" w:rsidR="00DB33D6" w:rsidRPr="00745196" w:rsidRDefault="00DB33D6" w:rsidP="00745196">
      <w:pPr>
        <w:tabs>
          <w:tab w:val="left" w:pos="5714"/>
        </w:tabs>
        <w:spacing w:after="0"/>
        <w:jc w:val="both"/>
        <w:rPr>
          <w:rFonts w:ascii="Times New Roman" w:hAnsi="Times New Roman" w:cs="Times New Roman"/>
          <w:b/>
        </w:rPr>
      </w:pPr>
    </w:p>
    <w:p w14:paraId="79A4F565" w14:textId="77777777" w:rsidR="00DB33D6" w:rsidRPr="00DB33D6" w:rsidRDefault="00DB33D6" w:rsidP="0026167E">
      <w:pPr>
        <w:tabs>
          <w:tab w:val="left" w:pos="5714"/>
        </w:tabs>
        <w:spacing w:after="0"/>
        <w:jc w:val="both"/>
        <w:rPr>
          <w:rFonts w:ascii="Times New Roman" w:hAnsi="Times New Roman" w:cs="Times New Roman"/>
          <w:b/>
        </w:rPr>
      </w:pPr>
      <w:r w:rsidRPr="00DB33D6">
        <w:rPr>
          <w:rFonts w:ascii="Times New Roman" w:hAnsi="Times New Roman" w:cs="Times New Roman"/>
          <w:b/>
        </w:rPr>
        <w:t>Тема</w:t>
      </w:r>
      <w:r w:rsidR="00F205E7">
        <w:rPr>
          <w:rFonts w:ascii="Times New Roman" w:hAnsi="Times New Roman" w:cs="Times New Roman"/>
          <w:b/>
        </w:rPr>
        <w:t xml:space="preserve"> 6</w:t>
      </w:r>
      <w:r w:rsidR="00745196">
        <w:rPr>
          <w:rFonts w:ascii="Times New Roman" w:hAnsi="Times New Roman" w:cs="Times New Roman"/>
          <w:b/>
        </w:rPr>
        <w:t>:</w:t>
      </w:r>
      <w:r w:rsidRPr="00DB33D6">
        <w:rPr>
          <w:rFonts w:ascii="Times New Roman" w:hAnsi="Times New Roman" w:cs="Times New Roman"/>
          <w:b/>
        </w:rPr>
        <w:t xml:space="preserve"> Священное Писание.</w:t>
      </w:r>
    </w:p>
    <w:p w14:paraId="48672099"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375A5FA1"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2113795C" w14:textId="77777777" w:rsidR="00DB33D6" w:rsidRPr="00745196" w:rsidRDefault="00DB33D6" w:rsidP="00732292">
      <w:pPr>
        <w:pStyle w:val="a5"/>
        <w:numPr>
          <w:ilvl w:val="0"/>
          <w:numId w:val="17"/>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Понятие о Священном Писании. </w:t>
      </w:r>
    </w:p>
    <w:p w14:paraId="0323780C" w14:textId="77777777" w:rsidR="00DB33D6" w:rsidRPr="00745196" w:rsidRDefault="00DB33D6" w:rsidP="00732292">
      <w:pPr>
        <w:pStyle w:val="a5"/>
        <w:numPr>
          <w:ilvl w:val="0"/>
          <w:numId w:val="17"/>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Богодухновенность Священного Писания. </w:t>
      </w:r>
    </w:p>
    <w:p w14:paraId="02C10BA0" w14:textId="77777777" w:rsidR="00DB33D6" w:rsidRPr="00745196" w:rsidRDefault="00DB33D6" w:rsidP="00732292">
      <w:pPr>
        <w:pStyle w:val="a5"/>
        <w:numPr>
          <w:ilvl w:val="0"/>
          <w:numId w:val="17"/>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Понимание богодухновенности в православном богословии. </w:t>
      </w:r>
    </w:p>
    <w:p w14:paraId="42E7B37F" w14:textId="77777777" w:rsidR="00DB33D6" w:rsidRPr="00745196" w:rsidRDefault="00DB33D6" w:rsidP="00732292">
      <w:pPr>
        <w:pStyle w:val="a5"/>
        <w:numPr>
          <w:ilvl w:val="0"/>
          <w:numId w:val="17"/>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Канон Священного Писания и его богословское значение. </w:t>
      </w:r>
    </w:p>
    <w:p w14:paraId="4DDDECB8"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55CF1C05" w14:textId="77777777" w:rsidR="00DB33D6" w:rsidRPr="00745196" w:rsidRDefault="00DB33D6" w:rsidP="00732292">
      <w:pPr>
        <w:pStyle w:val="a5"/>
        <w:numPr>
          <w:ilvl w:val="0"/>
          <w:numId w:val="18"/>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Викторов П. Усвоение догматических истин человеческим сознанием. // ЖМП, 1956, №6.</w:t>
      </w:r>
    </w:p>
    <w:p w14:paraId="0572C91B" w14:textId="77777777" w:rsidR="00DB33D6" w:rsidRPr="00745196" w:rsidRDefault="00DB33D6" w:rsidP="00732292">
      <w:pPr>
        <w:pStyle w:val="a5"/>
        <w:numPr>
          <w:ilvl w:val="0"/>
          <w:numId w:val="18"/>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Григорий Богослов, свт. Слова 20, 27, 32.</w:t>
      </w:r>
    </w:p>
    <w:p w14:paraId="1F99C9C2" w14:textId="77777777" w:rsidR="00DB33D6" w:rsidRPr="00745196" w:rsidRDefault="00DB33D6" w:rsidP="00732292">
      <w:pPr>
        <w:pStyle w:val="a5"/>
        <w:numPr>
          <w:ilvl w:val="0"/>
          <w:numId w:val="18"/>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Исаак Сирин, прп. Слова подвижнические (Слова 28, 55, 71, 82, 84).</w:t>
      </w:r>
    </w:p>
    <w:p w14:paraId="69DDCCC0" w14:textId="77777777" w:rsidR="00DB33D6" w:rsidRPr="00745196" w:rsidRDefault="00DB33D6" w:rsidP="00732292">
      <w:pPr>
        <w:pStyle w:val="a5"/>
        <w:numPr>
          <w:ilvl w:val="0"/>
          <w:numId w:val="18"/>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Лосский В.Н. Вера и богословие. // Вестник Русского западноевропейского Патриаршего Экзархата. Париж, 1979, № 101-104.</w:t>
      </w:r>
    </w:p>
    <w:p w14:paraId="7D04C135" w14:textId="77777777" w:rsidR="00DB33D6" w:rsidRPr="00745196" w:rsidRDefault="00DB33D6" w:rsidP="00732292">
      <w:pPr>
        <w:pStyle w:val="a5"/>
        <w:numPr>
          <w:ilvl w:val="0"/>
          <w:numId w:val="18"/>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Лосский В.Н. Предание и предания. // ЖМП, 1970, № 4.</w:t>
      </w:r>
    </w:p>
    <w:p w14:paraId="3A74F7D4" w14:textId="77777777" w:rsidR="00DB33D6" w:rsidRPr="00745196" w:rsidRDefault="00DB33D6" w:rsidP="00732292">
      <w:pPr>
        <w:pStyle w:val="a5"/>
        <w:numPr>
          <w:ilvl w:val="0"/>
          <w:numId w:val="18"/>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Лосский В.Н. Формулировки веры и тайна веры. Париж, 1982.</w:t>
      </w:r>
    </w:p>
    <w:p w14:paraId="3454574F" w14:textId="77777777" w:rsidR="00DB33D6" w:rsidRPr="00745196" w:rsidRDefault="00DB33D6" w:rsidP="00732292">
      <w:pPr>
        <w:pStyle w:val="a5"/>
        <w:numPr>
          <w:ilvl w:val="0"/>
          <w:numId w:val="18"/>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Софроний (Сахаров), иером. Старец Силуан. Париж, 1952. </w:t>
      </w:r>
    </w:p>
    <w:p w14:paraId="22A63CA1" w14:textId="77777777" w:rsidR="00DB33D6" w:rsidRPr="00745196" w:rsidRDefault="00DB33D6" w:rsidP="00732292">
      <w:pPr>
        <w:pStyle w:val="a5"/>
        <w:numPr>
          <w:ilvl w:val="0"/>
          <w:numId w:val="18"/>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 В., прот. Богословские отрывки. Париж, 1981.</w:t>
      </w:r>
    </w:p>
    <w:p w14:paraId="5E70B88A" w14:textId="77777777" w:rsidR="00DB33D6" w:rsidRPr="00745196" w:rsidRDefault="00DB33D6" w:rsidP="00732292">
      <w:pPr>
        <w:pStyle w:val="a5"/>
        <w:numPr>
          <w:ilvl w:val="0"/>
          <w:numId w:val="18"/>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Г.В., прот. Дом Отчий. Париж, 1982.</w:t>
      </w:r>
    </w:p>
    <w:p w14:paraId="25646DFC" w14:textId="77777777" w:rsidR="00DB33D6" w:rsidRPr="00745196" w:rsidRDefault="00DB33D6" w:rsidP="00732292">
      <w:pPr>
        <w:pStyle w:val="a5"/>
        <w:numPr>
          <w:ilvl w:val="0"/>
          <w:numId w:val="18"/>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Флоровский Г.В., прот. Писание и Предание с православной точки зрения. Париж, 1964.</w:t>
      </w:r>
    </w:p>
    <w:p w14:paraId="18DC2CF3" w14:textId="77777777" w:rsidR="00DB33D6" w:rsidRPr="00745196" w:rsidRDefault="00DB33D6" w:rsidP="00745196">
      <w:pPr>
        <w:tabs>
          <w:tab w:val="left" w:pos="5714"/>
        </w:tabs>
        <w:spacing w:after="0"/>
        <w:jc w:val="both"/>
        <w:rPr>
          <w:rFonts w:ascii="Times New Roman" w:hAnsi="Times New Roman" w:cs="Times New Roman"/>
          <w:b/>
        </w:rPr>
      </w:pPr>
    </w:p>
    <w:p w14:paraId="51B515EE" w14:textId="77777777" w:rsidR="00DB33D6" w:rsidRPr="00DB33D6" w:rsidRDefault="0074519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7</w:t>
      </w:r>
      <w:r>
        <w:rPr>
          <w:rFonts w:ascii="Times New Roman" w:hAnsi="Times New Roman" w:cs="Times New Roman"/>
          <w:b/>
        </w:rPr>
        <w:t>:</w:t>
      </w:r>
      <w:r w:rsidR="00DB33D6" w:rsidRPr="00DB33D6">
        <w:rPr>
          <w:rFonts w:ascii="Times New Roman" w:hAnsi="Times New Roman" w:cs="Times New Roman"/>
          <w:b/>
        </w:rPr>
        <w:t xml:space="preserve"> Христианская гносеология. </w:t>
      </w:r>
    </w:p>
    <w:p w14:paraId="2B173962"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350129FC"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08B48A08" w14:textId="77777777" w:rsidR="00DB33D6" w:rsidRPr="00745196" w:rsidRDefault="00DB33D6" w:rsidP="00732292">
      <w:pPr>
        <w:pStyle w:val="a5"/>
        <w:numPr>
          <w:ilvl w:val="0"/>
          <w:numId w:val="19"/>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Богопознание в жизни христианина. </w:t>
      </w:r>
    </w:p>
    <w:p w14:paraId="11201473" w14:textId="77777777" w:rsidR="00DB33D6" w:rsidRPr="00745196" w:rsidRDefault="00DB33D6" w:rsidP="00732292">
      <w:pPr>
        <w:pStyle w:val="a5"/>
        <w:numPr>
          <w:ilvl w:val="0"/>
          <w:numId w:val="19"/>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Естественное и сверхестественное богопознание. </w:t>
      </w:r>
    </w:p>
    <w:p w14:paraId="16BD3474" w14:textId="77777777" w:rsidR="00DB33D6" w:rsidRPr="00745196" w:rsidRDefault="00DB33D6" w:rsidP="00732292">
      <w:pPr>
        <w:pStyle w:val="a5"/>
        <w:numPr>
          <w:ilvl w:val="0"/>
          <w:numId w:val="19"/>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Характер богопознания. </w:t>
      </w:r>
    </w:p>
    <w:p w14:paraId="73921437"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461E6629" w14:textId="77777777" w:rsidR="00DB33D6" w:rsidRPr="00745196" w:rsidRDefault="00DB33D6" w:rsidP="00732292">
      <w:pPr>
        <w:pStyle w:val="a5"/>
        <w:numPr>
          <w:ilvl w:val="0"/>
          <w:numId w:val="20"/>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Григорий Нисский, свт. О жизни Моисея Законодателя. </w:t>
      </w:r>
    </w:p>
    <w:p w14:paraId="17420731" w14:textId="77777777" w:rsidR="00DB33D6" w:rsidRPr="00745196" w:rsidRDefault="00DB33D6" w:rsidP="00732292">
      <w:pPr>
        <w:pStyle w:val="a5"/>
        <w:numPr>
          <w:ilvl w:val="0"/>
          <w:numId w:val="20"/>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Дионисий Ареопагит, св. О таинственном богословии.</w:t>
      </w:r>
    </w:p>
    <w:p w14:paraId="5B1AA38A" w14:textId="77777777" w:rsidR="00DB33D6" w:rsidRPr="00745196" w:rsidRDefault="00DB33D6" w:rsidP="00732292">
      <w:pPr>
        <w:pStyle w:val="a5"/>
        <w:numPr>
          <w:ilvl w:val="0"/>
          <w:numId w:val="20"/>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Зарин С. Аскетизм. </w:t>
      </w:r>
    </w:p>
    <w:p w14:paraId="2800BC93" w14:textId="77777777" w:rsidR="00DB33D6" w:rsidRPr="00745196" w:rsidRDefault="00DB33D6" w:rsidP="00732292">
      <w:pPr>
        <w:pStyle w:val="a5"/>
        <w:numPr>
          <w:ilvl w:val="0"/>
          <w:numId w:val="20"/>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Иустин (Попович), прп. Пути богопознания. </w:t>
      </w:r>
    </w:p>
    <w:p w14:paraId="3F4F2C45" w14:textId="77777777" w:rsidR="00DB33D6" w:rsidRPr="00745196" w:rsidRDefault="00DB33D6" w:rsidP="00732292">
      <w:pPr>
        <w:pStyle w:val="a5"/>
        <w:numPr>
          <w:ilvl w:val="0"/>
          <w:numId w:val="20"/>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Максим Исповедник, прп. Вопросоответы к Фелассию. Творения. М.: Мартис. 1993.</w:t>
      </w:r>
    </w:p>
    <w:p w14:paraId="5B6216E0" w14:textId="77777777" w:rsidR="00DB33D6" w:rsidRPr="00745196" w:rsidRDefault="00DB33D6" w:rsidP="00732292">
      <w:pPr>
        <w:pStyle w:val="a5"/>
        <w:numPr>
          <w:ilvl w:val="0"/>
          <w:numId w:val="20"/>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О путях богопознания. // ЖМП, 1963, № 8.</w:t>
      </w:r>
    </w:p>
    <w:p w14:paraId="5D1477F9" w14:textId="77777777" w:rsidR="00DB33D6" w:rsidRPr="00745196" w:rsidRDefault="00DB33D6" w:rsidP="00732292">
      <w:pPr>
        <w:pStyle w:val="a5"/>
        <w:numPr>
          <w:ilvl w:val="0"/>
          <w:numId w:val="20"/>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Сарычев В.Д. Святоотеческое учение о богопознании. // БТ. М., 1963.</w:t>
      </w:r>
    </w:p>
    <w:p w14:paraId="754B7B2C" w14:textId="77777777" w:rsidR="00DB33D6" w:rsidRPr="00745196" w:rsidRDefault="00DB33D6" w:rsidP="00745196">
      <w:pPr>
        <w:tabs>
          <w:tab w:val="left" w:pos="5714"/>
        </w:tabs>
        <w:spacing w:after="0"/>
        <w:jc w:val="both"/>
        <w:rPr>
          <w:rFonts w:ascii="Times New Roman" w:hAnsi="Times New Roman" w:cs="Times New Roman"/>
          <w:b/>
        </w:rPr>
      </w:pPr>
    </w:p>
    <w:p w14:paraId="6BC14084" w14:textId="77777777" w:rsidR="00DB33D6" w:rsidRPr="00DB33D6" w:rsidRDefault="00DB33D6" w:rsidP="0026167E">
      <w:pPr>
        <w:tabs>
          <w:tab w:val="left" w:pos="5714"/>
        </w:tabs>
        <w:spacing w:after="0"/>
        <w:jc w:val="both"/>
        <w:rPr>
          <w:rFonts w:ascii="Times New Roman" w:hAnsi="Times New Roman" w:cs="Times New Roman"/>
          <w:b/>
        </w:rPr>
      </w:pPr>
      <w:r w:rsidRPr="00DB33D6">
        <w:rPr>
          <w:rFonts w:ascii="Times New Roman" w:hAnsi="Times New Roman" w:cs="Times New Roman"/>
          <w:b/>
        </w:rPr>
        <w:t>Тема</w:t>
      </w:r>
      <w:r w:rsidR="00F205E7">
        <w:rPr>
          <w:rFonts w:ascii="Times New Roman" w:hAnsi="Times New Roman" w:cs="Times New Roman"/>
          <w:b/>
        </w:rPr>
        <w:t xml:space="preserve"> 8</w:t>
      </w:r>
      <w:r w:rsidR="00745196">
        <w:rPr>
          <w:rFonts w:ascii="Times New Roman" w:hAnsi="Times New Roman" w:cs="Times New Roman"/>
          <w:b/>
        </w:rPr>
        <w:t>:</w:t>
      </w:r>
      <w:r w:rsidRPr="00DB33D6">
        <w:rPr>
          <w:rFonts w:ascii="Times New Roman" w:hAnsi="Times New Roman" w:cs="Times New Roman"/>
          <w:b/>
        </w:rPr>
        <w:t xml:space="preserve"> Богопознание и его границы.</w:t>
      </w:r>
    </w:p>
    <w:p w14:paraId="6FD4F9C4"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587ED11C"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1428F139" w14:textId="77777777" w:rsidR="00DB33D6" w:rsidRPr="00745196" w:rsidRDefault="00DB33D6" w:rsidP="00732292">
      <w:pPr>
        <w:pStyle w:val="a5"/>
        <w:numPr>
          <w:ilvl w:val="0"/>
          <w:numId w:val="21"/>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Границы богопознания. </w:t>
      </w:r>
    </w:p>
    <w:p w14:paraId="01BAC737" w14:textId="77777777" w:rsidR="00DB33D6" w:rsidRPr="00745196" w:rsidRDefault="00DB33D6" w:rsidP="00732292">
      <w:pPr>
        <w:pStyle w:val="a5"/>
        <w:numPr>
          <w:ilvl w:val="0"/>
          <w:numId w:val="21"/>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Споры о характере и границах богопознания в IV веке. </w:t>
      </w:r>
    </w:p>
    <w:p w14:paraId="75794299" w14:textId="77777777" w:rsidR="00DB33D6" w:rsidRPr="00745196" w:rsidRDefault="00DB33D6" w:rsidP="00732292">
      <w:pPr>
        <w:pStyle w:val="a5"/>
        <w:numPr>
          <w:ilvl w:val="0"/>
          <w:numId w:val="21"/>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Споры о характере и границах богопознания в XIV веке. </w:t>
      </w:r>
    </w:p>
    <w:p w14:paraId="47FCDB93"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4A8067D9" w14:textId="77777777" w:rsidR="00DB33D6" w:rsidRPr="00745196" w:rsidRDefault="00DB33D6" w:rsidP="00732292">
      <w:pPr>
        <w:pStyle w:val="a5"/>
        <w:numPr>
          <w:ilvl w:val="0"/>
          <w:numId w:val="2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Григорий Нисский, свт. О жизни Моисея Законодателя. </w:t>
      </w:r>
    </w:p>
    <w:p w14:paraId="3B1CDAAE" w14:textId="77777777" w:rsidR="00DB33D6" w:rsidRPr="00745196" w:rsidRDefault="00DB33D6" w:rsidP="00732292">
      <w:pPr>
        <w:pStyle w:val="a5"/>
        <w:numPr>
          <w:ilvl w:val="0"/>
          <w:numId w:val="2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Дионисий Ареопагит, св. О таинственном богословии.</w:t>
      </w:r>
    </w:p>
    <w:p w14:paraId="5CFE1FCC" w14:textId="77777777" w:rsidR="00DB33D6" w:rsidRPr="00745196" w:rsidRDefault="00DB33D6" w:rsidP="00732292">
      <w:pPr>
        <w:pStyle w:val="a5"/>
        <w:numPr>
          <w:ilvl w:val="0"/>
          <w:numId w:val="2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Зарин С. Аскетизм. </w:t>
      </w:r>
    </w:p>
    <w:p w14:paraId="1C16C61B" w14:textId="77777777" w:rsidR="00DB33D6" w:rsidRPr="00745196" w:rsidRDefault="00DB33D6" w:rsidP="00732292">
      <w:pPr>
        <w:pStyle w:val="a5"/>
        <w:numPr>
          <w:ilvl w:val="0"/>
          <w:numId w:val="2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Иустин (Попович), прп. Пути богопознания. </w:t>
      </w:r>
    </w:p>
    <w:p w14:paraId="30BAA9FD" w14:textId="77777777" w:rsidR="00DB33D6" w:rsidRPr="00745196" w:rsidRDefault="00DB33D6" w:rsidP="00732292">
      <w:pPr>
        <w:pStyle w:val="a5"/>
        <w:numPr>
          <w:ilvl w:val="0"/>
          <w:numId w:val="2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lastRenderedPageBreak/>
        <w:t>Максим Исповедник, прп. Вопросоответы к Фелассию. Творения. М.: Мартис. 1993.</w:t>
      </w:r>
    </w:p>
    <w:p w14:paraId="041820E3" w14:textId="77777777" w:rsidR="00DB33D6" w:rsidRPr="00745196" w:rsidRDefault="00DB33D6" w:rsidP="00732292">
      <w:pPr>
        <w:pStyle w:val="a5"/>
        <w:numPr>
          <w:ilvl w:val="0"/>
          <w:numId w:val="2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О путях богопознания. // ЖМП, 1963, № 8.</w:t>
      </w:r>
    </w:p>
    <w:p w14:paraId="2CB24D01" w14:textId="77777777" w:rsidR="00DB33D6" w:rsidRPr="00745196" w:rsidRDefault="00DB33D6" w:rsidP="00732292">
      <w:pPr>
        <w:pStyle w:val="a5"/>
        <w:numPr>
          <w:ilvl w:val="0"/>
          <w:numId w:val="2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Сарычев В.Д. Святоотеческое учение о богопознании. // БТ. М., 1963.</w:t>
      </w:r>
    </w:p>
    <w:p w14:paraId="4F40DD1B" w14:textId="77777777" w:rsidR="00DB33D6" w:rsidRPr="00745196" w:rsidRDefault="00DB33D6" w:rsidP="00745196">
      <w:pPr>
        <w:tabs>
          <w:tab w:val="left" w:pos="5714"/>
        </w:tabs>
        <w:spacing w:after="0"/>
        <w:jc w:val="both"/>
        <w:rPr>
          <w:rFonts w:ascii="Times New Roman" w:hAnsi="Times New Roman" w:cs="Times New Roman"/>
          <w:b/>
        </w:rPr>
      </w:pPr>
    </w:p>
    <w:p w14:paraId="066F2210" w14:textId="77777777"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9</w:t>
      </w:r>
      <w:r>
        <w:rPr>
          <w:rFonts w:ascii="Times New Roman" w:hAnsi="Times New Roman" w:cs="Times New Roman"/>
          <w:b/>
        </w:rPr>
        <w:t>:</w:t>
      </w:r>
      <w:r w:rsidR="00DB33D6" w:rsidRPr="00DB33D6">
        <w:rPr>
          <w:rFonts w:ascii="Times New Roman" w:hAnsi="Times New Roman" w:cs="Times New Roman"/>
          <w:b/>
        </w:rPr>
        <w:t xml:space="preserve"> Способы богопознания.</w:t>
      </w:r>
    </w:p>
    <w:p w14:paraId="707A7DB3"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26353D95"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638832DA" w14:textId="77777777" w:rsidR="00DB33D6" w:rsidRPr="009B0F03" w:rsidRDefault="00DB33D6" w:rsidP="00732292">
      <w:pPr>
        <w:pStyle w:val="a5"/>
        <w:numPr>
          <w:ilvl w:val="0"/>
          <w:numId w:val="2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Основные способы богопознания. </w:t>
      </w:r>
    </w:p>
    <w:p w14:paraId="7B13B819" w14:textId="77777777" w:rsidR="00DB33D6" w:rsidRPr="009B0F03" w:rsidRDefault="00DB33D6" w:rsidP="00732292">
      <w:pPr>
        <w:pStyle w:val="a5"/>
        <w:numPr>
          <w:ilvl w:val="0"/>
          <w:numId w:val="2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Естественный способ богопознание и основанные на нем представления о Боге. </w:t>
      </w:r>
    </w:p>
    <w:p w14:paraId="3E8A8E4B" w14:textId="77777777" w:rsidR="00DB33D6" w:rsidRPr="009B0F03" w:rsidRDefault="00DB33D6" w:rsidP="00732292">
      <w:pPr>
        <w:pStyle w:val="a5"/>
        <w:numPr>
          <w:ilvl w:val="0"/>
          <w:numId w:val="2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Недостаточность естественного способа богопознания. </w:t>
      </w:r>
    </w:p>
    <w:p w14:paraId="6481ACC9" w14:textId="77777777" w:rsidR="00DB33D6" w:rsidRPr="009B0F03" w:rsidRDefault="00DB33D6" w:rsidP="00732292">
      <w:pPr>
        <w:pStyle w:val="a5"/>
        <w:numPr>
          <w:ilvl w:val="0"/>
          <w:numId w:val="2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Сверхъестественный способ богопознания. </w:t>
      </w:r>
    </w:p>
    <w:p w14:paraId="5DCE772E" w14:textId="77777777" w:rsidR="00DB33D6" w:rsidRPr="009B0F03" w:rsidRDefault="00DB33D6" w:rsidP="00732292">
      <w:pPr>
        <w:pStyle w:val="a5"/>
        <w:numPr>
          <w:ilvl w:val="0"/>
          <w:numId w:val="2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Нравственные условия Богопознания. </w:t>
      </w:r>
    </w:p>
    <w:p w14:paraId="54BF0995" w14:textId="77777777" w:rsidR="00DB33D6" w:rsidRPr="009B0F03" w:rsidRDefault="00DB33D6" w:rsidP="00732292">
      <w:pPr>
        <w:pStyle w:val="a5"/>
        <w:numPr>
          <w:ilvl w:val="0"/>
          <w:numId w:val="2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Необходимость нравственных условий богопознания. </w:t>
      </w:r>
    </w:p>
    <w:p w14:paraId="3FDF8C38" w14:textId="77777777" w:rsidR="00DB33D6" w:rsidRPr="009B0F03" w:rsidRDefault="00DB33D6" w:rsidP="00732292">
      <w:pPr>
        <w:pStyle w:val="a5"/>
        <w:numPr>
          <w:ilvl w:val="0"/>
          <w:numId w:val="2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Чистота сердца, преуспевание в добродетели, молитва.</w:t>
      </w:r>
    </w:p>
    <w:p w14:paraId="7E131A2E"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3DE04EBF" w14:textId="77777777" w:rsidR="00DB33D6" w:rsidRPr="009B0F03" w:rsidRDefault="00DB33D6" w:rsidP="00732292">
      <w:pPr>
        <w:pStyle w:val="a5"/>
        <w:numPr>
          <w:ilvl w:val="0"/>
          <w:numId w:val="2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Григорий Нисский, свт. О жизни Моисея Законодателя. </w:t>
      </w:r>
    </w:p>
    <w:p w14:paraId="6139CEED" w14:textId="77777777" w:rsidR="00DB33D6" w:rsidRPr="009B0F03" w:rsidRDefault="00DB33D6" w:rsidP="00732292">
      <w:pPr>
        <w:pStyle w:val="a5"/>
        <w:numPr>
          <w:ilvl w:val="0"/>
          <w:numId w:val="2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Дионисий Ареопагит, св. О таинственном богословии.</w:t>
      </w:r>
    </w:p>
    <w:p w14:paraId="01C43643" w14:textId="77777777" w:rsidR="00DB33D6" w:rsidRPr="009B0F03" w:rsidRDefault="00DB33D6" w:rsidP="00732292">
      <w:pPr>
        <w:pStyle w:val="a5"/>
        <w:numPr>
          <w:ilvl w:val="0"/>
          <w:numId w:val="2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Зарин С. Аскетизм. </w:t>
      </w:r>
    </w:p>
    <w:p w14:paraId="5F626BD9" w14:textId="77777777" w:rsidR="00DB33D6" w:rsidRPr="009B0F03" w:rsidRDefault="00DB33D6" w:rsidP="00732292">
      <w:pPr>
        <w:pStyle w:val="a5"/>
        <w:numPr>
          <w:ilvl w:val="0"/>
          <w:numId w:val="2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Иустин (Попович), прп. Пути богопознания. </w:t>
      </w:r>
    </w:p>
    <w:p w14:paraId="5DD056EC" w14:textId="77777777" w:rsidR="00DB33D6" w:rsidRPr="009B0F03" w:rsidRDefault="00DB33D6" w:rsidP="00732292">
      <w:pPr>
        <w:pStyle w:val="a5"/>
        <w:numPr>
          <w:ilvl w:val="0"/>
          <w:numId w:val="2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Максим Исповедник, прп. Вопросоответы к Фелассию. Творения. М.: Мартис. 1993.</w:t>
      </w:r>
    </w:p>
    <w:p w14:paraId="1CA38C94" w14:textId="77777777" w:rsidR="00DB33D6" w:rsidRPr="009B0F03" w:rsidRDefault="00DB33D6" w:rsidP="00732292">
      <w:pPr>
        <w:pStyle w:val="a5"/>
        <w:numPr>
          <w:ilvl w:val="0"/>
          <w:numId w:val="2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О путях богопознания. // ЖМП, 1963, № 8.</w:t>
      </w:r>
    </w:p>
    <w:p w14:paraId="4954D25F" w14:textId="77777777" w:rsidR="00DB33D6" w:rsidRPr="009B0F03" w:rsidRDefault="00DB33D6" w:rsidP="00732292">
      <w:pPr>
        <w:pStyle w:val="a5"/>
        <w:numPr>
          <w:ilvl w:val="0"/>
          <w:numId w:val="2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Сарычев В.Д. Святоотеческое учение о богопознании. // БТ. М., 1963.</w:t>
      </w:r>
    </w:p>
    <w:p w14:paraId="561760B9" w14:textId="77777777" w:rsidR="00DB33D6" w:rsidRPr="00745196" w:rsidRDefault="00DB33D6" w:rsidP="00745196">
      <w:pPr>
        <w:tabs>
          <w:tab w:val="left" w:pos="5714"/>
        </w:tabs>
        <w:spacing w:after="0"/>
        <w:jc w:val="both"/>
        <w:rPr>
          <w:rFonts w:ascii="Times New Roman" w:hAnsi="Times New Roman" w:cs="Times New Roman"/>
          <w:b/>
        </w:rPr>
      </w:pPr>
    </w:p>
    <w:p w14:paraId="59E68DB8" w14:textId="77777777" w:rsidR="00DB33D6" w:rsidRPr="00DB33D6" w:rsidRDefault="00DB33D6" w:rsidP="0026167E">
      <w:pPr>
        <w:tabs>
          <w:tab w:val="left" w:pos="5714"/>
        </w:tabs>
        <w:spacing w:after="0"/>
        <w:jc w:val="both"/>
        <w:rPr>
          <w:rFonts w:ascii="Times New Roman" w:hAnsi="Times New Roman" w:cs="Times New Roman"/>
          <w:b/>
        </w:rPr>
      </w:pPr>
      <w:r w:rsidRPr="00DB33D6">
        <w:rPr>
          <w:rFonts w:ascii="Times New Roman" w:hAnsi="Times New Roman" w:cs="Times New Roman"/>
          <w:b/>
        </w:rPr>
        <w:t>Тема</w:t>
      </w:r>
      <w:r w:rsidR="00F205E7">
        <w:rPr>
          <w:rFonts w:ascii="Times New Roman" w:hAnsi="Times New Roman" w:cs="Times New Roman"/>
          <w:b/>
        </w:rPr>
        <w:t xml:space="preserve"> 10</w:t>
      </w:r>
      <w:r w:rsidR="009B0F03">
        <w:rPr>
          <w:rFonts w:ascii="Times New Roman" w:hAnsi="Times New Roman" w:cs="Times New Roman"/>
          <w:b/>
        </w:rPr>
        <w:t>:</w:t>
      </w:r>
      <w:r w:rsidRPr="00DB33D6">
        <w:rPr>
          <w:rFonts w:ascii="Times New Roman" w:hAnsi="Times New Roman" w:cs="Times New Roman"/>
          <w:b/>
        </w:rPr>
        <w:t xml:space="preserve"> Сущность и энергии Бога.</w:t>
      </w:r>
    </w:p>
    <w:p w14:paraId="7CD7B6FD"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7A93FE5E"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1A926319" w14:textId="77777777" w:rsidR="00DB33D6" w:rsidRPr="009B0F03" w:rsidRDefault="00DB33D6" w:rsidP="00732292">
      <w:pPr>
        <w:pStyle w:val="a5"/>
        <w:numPr>
          <w:ilvl w:val="0"/>
          <w:numId w:val="2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Понятие о существе Божием. </w:t>
      </w:r>
    </w:p>
    <w:p w14:paraId="7CF06ECD" w14:textId="77777777" w:rsidR="00DB33D6" w:rsidRPr="009B0F03" w:rsidRDefault="00DB33D6" w:rsidP="00732292">
      <w:pPr>
        <w:pStyle w:val="a5"/>
        <w:numPr>
          <w:ilvl w:val="0"/>
          <w:numId w:val="2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Проявление природы Бога. </w:t>
      </w:r>
    </w:p>
    <w:p w14:paraId="2ED79B92" w14:textId="77777777" w:rsidR="00DB33D6" w:rsidRPr="009B0F03" w:rsidRDefault="00DB33D6" w:rsidP="00732292">
      <w:pPr>
        <w:pStyle w:val="a5"/>
        <w:numPr>
          <w:ilvl w:val="0"/>
          <w:numId w:val="2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Понятие о природных или существенных свойствах Бога. </w:t>
      </w:r>
    </w:p>
    <w:p w14:paraId="2077F580" w14:textId="77777777" w:rsidR="00DB33D6" w:rsidRPr="009B0F03" w:rsidRDefault="00DB33D6" w:rsidP="00732292">
      <w:pPr>
        <w:pStyle w:val="a5"/>
        <w:numPr>
          <w:ilvl w:val="0"/>
          <w:numId w:val="2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Различие сущности и энергии Бога. </w:t>
      </w:r>
    </w:p>
    <w:p w14:paraId="3511F196" w14:textId="77777777" w:rsidR="00DB33D6" w:rsidRPr="009B0F03" w:rsidRDefault="00DB33D6" w:rsidP="00732292">
      <w:pPr>
        <w:pStyle w:val="a5"/>
        <w:numPr>
          <w:ilvl w:val="0"/>
          <w:numId w:val="2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Система Варлаама Калабрийского и полемика с ним свт. Григория Паламы. </w:t>
      </w:r>
    </w:p>
    <w:p w14:paraId="0C6DE947" w14:textId="77777777" w:rsidR="00DB33D6" w:rsidRPr="009B0F03" w:rsidRDefault="00DB33D6" w:rsidP="00732292">
      <w:pPr>
        <w:pStyle w:val="a5"/>
        <w:numPr>
          <w:ilvl w:val="0"/>
          <w:numId w:val="2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Учение о нетварных энергиях Бога и о Фаворском свете принятое на константинопольских соборах середины XIV в.</w:t>
      </w:r>
    </w:p>
    <w:p w14:paraId="6F9AFDD7"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28091206" w14:textId="77777777" w:rsidR="00DB33D6" w:rsidRPr="009B0F03" w:rsidRDefault="00DB33D6" w:rsidP="00732292">
      <w:pPr>
        <w:pStyle w:val="a5"/>
        <w:numPr>
          <w:ilvl w:val="0"/>
          <w:numId w:val="2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Василий (Кривошеин), архиеп. Проблема непознаваемости Бога: сущность и энергия у свт. Василия Великого. // Вестник РЗЕПЭ. Париж, 1968.</w:t>
      </w:r>
    </w:p>
    <w:p w14:paraId="7F053FD3" w14:textId="77777777" w:rsidR="00DB33D6" w:rsidRPr="009B0F03" w:rsidRDefault="00DB33D6" w:rsidP="00732292">
      <w:pPr>
        <w:pStyle w:val="a5"/>
        <w:numPr>
          <w:ilvl w:val="0"/>
          <w:numId w:val="2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Василий Великий, свт. Письмо (к Амфилохию) № 234. </w:t>
      </w:r>
    </w:p>
    <w:p w14:paraId="076E8515" w14:textId="77777777" w:rsidR="00DB33D6" w:rsidRPr="009B0F03" w:rsidRDefault="00DB33D6" w:rsidP="00732292">
      <w:pPr>
        <w:pStyle w:val="a5"/>
        <w:numPr>
          <w:ilvl w:val="0"/>
          <w:numId w:val="2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Василий Великий, свт. Три книги против Евномия. </w:t>
      </w:r>
    </w:p>
    <w:p w14:paraId="35F41AD2" w14:textId="77777777" w:rsidR="00DB33D6" w:rsidRPr="009B0F03" w:rsidRDefault="00DB33D6" w:rsidP="00732292">
      <w:pPr>
        <w:pStyle w:val="a5"/>
        <w:numPr>
          <w:ilvl w:val="0"/>
          <w:numId w:val="2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Вениаминов В. О жизни и богословском наследии свт. Григория Паламы. // ЖМП, 1964. №10.</w:t>
      </w:r>
    </w:p>
    <w:p w14:paraId="70B5B9DC" w14:textId="77777777" w:rsidR="00DB33D6" w:rsidRPr="009B0F03" w:rsidRDefault="00DB33D6" w:rsidP="00732292">
      <w:pPr>
        <w:pStyle w:val="a5"/>
        <w:numPr>
          <w:ilvl w:val="0"/>
          <w:numId w:val="2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Дионисий Ареопагит, св. О Божественных именах. </w:t>
      </w:r>
    </w:p>
    <w:p w14:paraId="06A82962" w14:textId="77777777" w:rsidR="00DB33D6" w:rsidRPr="009B0F03" w:rsidRDefault="00DB33D6" w:rsidP="00732292">
      <w:pPr>
        <w:pStyle w:val="a5"/>
        <w:numPr>
          <w:ilvl w:val="0"/>
          <w:numId w:val="2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«Мрак» и «свет» в познании Бога. // ЖМП, 1968, № 9.</w:t>
      </w:r>
    </w:p>
    <w:p w14:paraId="7C483CD6" w14:textId="77777777" w:rsidR="00DB33D6" w:rsidRPr="009B0F03" w:rsidRDefault="00DB33D6" w:rsidP="00732292">
      <w:pPr>
        <w:pStyle w:val="a5"/>
        <w:numPr>
          <w:ilvl w:val="0"/>
          <w:numId w:val="2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Каппадокийцы. // БТ. М., 1984. Сб. 25.</w:t>
      </w:r>
    </w:p>
    <w:p w14:paraId="7A52CC55" w14:textId="77777777" w:rsidR="00DB33D6" w:rsidRPr="009B0F03" w:rsidRDefault="00DB33D6" w:rsidP="00732292">
      <w:pPr>
        <w:pStyle w:val="a5"/>
        <w:numPr>
          <w:ilvl w:val="0"/>
          <w:numId w:val="2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Паламитский синтез. // БТ. М., 1972, Сб. 8.</w:t>
      </w:r>
    </w:p>
    <w:p w14:paraId="5575DCFA" w14:textId="77777777" w:rsidR="00DB33D6" w:rsidRDefault="00DB33D6" w:rsidP="00745196">
      <w:pPr>
        <w:tabs>
          <w:tab w:val="left" w:pos="5714"/>
        </w:tabs>
        <w:spacing w:after="0"/>
        <w:jc w:val="both"/>
        <w:rPr>
          <w:rFonts w:ascii="Times New Roman" w:hAnsi="Times New Roman" w:cs="Times New Roman"/>
          <w:b/>
        </w:rPr>
      </w:pPr>
    </w:p>
    <w:p w14:paraId="25AB45A7" w14:textId="77777777" w:rsidR="00DB33D6" w:rsidRPr="00DB33D6" w:rsidRDefault="00DB33D6" w:rsidP="0026167E">
      <w:pPr>
        <w:tabs>
          <w:tab w:val="left" w:pos="5714"/>
        </w:tabs>
        <w:spacing w:after="0"/>
        <w:jc w:val="both"/>
        <w:rPr>
          <w:rFonts w:ascii="Times New Roman" w:hAnsi="Times New Roman" w:cs="Times New Roman"/>
          <w:b/>
        </w:rPr>
      </w:pPr>
      <w:r w:rsidRPr="00DB33D6">
        <w:rPr>
          <w:rFonts w:ascii="Times New Roman" w:hAnsi="Times New Roman" w:cs="Times New Roman"/>
          <w:b/>
        </w:rPr>
        <w:t>Тема</w:t>
      </w:r>
      <w:r w:rsidR="00F205E7">
        <w:rPr>
          <w:rFonts w:ascii="Times New Roman" w:hAnsi="Times New Roman" w:cs="Times New Roman"/>
          <w:b/>
        </w:rPr>
        <w:t xml:space="preserve"> 11</w:t>
      </w:r>
      <w:r w:rsidR="009B0F03">
        <w:rPr>
          <w:rFonts w:ascii="Times New Roman" w:hAnsi="Times New Roman" w:cs="Times New Roman"/>
          <w:b/>
        </w:rPr>
        <w:t>:</w:t>
      </w:r>
      <w:r w:rsidRPr="00DB33D6">
        <w:rPr>
          <w:rFonts w:ascii="Times New Roman" w:hAnsi="Times New Roman" w:cs="Times New Roman"/>
          <w:b/>
        </w:rPr>
        <w:t xml:space="preserve"> Понятие об апофатическом и катафатическом богословии.</w:t>
      </w:r>
    </w:p>
    <w:p w14:paraId="369BE18C"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15289573"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50FA0B3B" w14:textId="77777777" w:rsidR="00DB33D6" w:rsidRPr="009B0F03" w:rsidRDefault="00DB33D6" w:rsidP="00732292">
      <w:pPr>
        <w:pStyle w:val="a5"/>
        <w:numPr>
          <w:ilvl w:val="0"/>
          <w:numId w:val="2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Понятие об апофатических свойствах Божьих. </w:t>
      </w:r>
    </w:p>
    <w:p w14:paraId="238DC7F4" w14:textId="77777777" w:rsidR="00DB33D6" w:rsidRPr="009B0F03" w:rsidRDefault="00DB33D6" w:rsidP="00732292">
      <w:pPr>
        <w:pStyle w:val="a5"/>
        <w:numPr>
          <w:ilvl w:val="0"/>
          <w:numId w:val="2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Свойства Божьи: Самобытность, Вечность, Неизменяемость, Вездеприсутсвие. </w:t>
      </w:r>
    </w:p>
    <w:p w14:paraId="113C963D" w14:textId="77777777" w:rsidR="00DB33D6" w:rsidRPr="009B0F03" w:rsidRDefault="00DB33D6" w:rsidP="00732292">
      <w:pPr>
        <w:pStyle w:val="a5"/>
        <w:numPr>
          <w:ilvl w:val="0"/>
          <w:numId w:val="2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Понятие о катафатических свойствах Божьих. </w:t>
      </w:r>
    </w:p>
    <w:p w14:paraId="5C5C5748" w14:textId="77777777" w:rsidR="00DB33D6" w:rsidRPr="009B0F03" w:rsidRDefault="00DB33D6" w:rsidP="00732292">
      <w:pPr>
        <w:pStyle w:val="a5"/>
        <w:numPr>
          <w:ilvl w:val="0"/>
          <w:numId w:val="2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Свойства Божии: Премудрость, Всемогущество, Святость, Правда, Любовь.</w:t>
      </w:r>
    </w:p>
    <w:p w14:paraId="5D8D5D0A"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13373A74" w14:textId="77777777" w:rsidR="00DB33D6" w:rsidRPr="009B0F03" w:rsidRDefault="00DB33D6" w:rsidP="00732292">
      <w:pPr>
        <w:pStyle w:val="a5"/>
        <w:numPr>
          <w:ilvl w:val="0"/>
          <w:numId w:val="2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lastRenderedPageBreak/>
        <w:t>Василий (Кривошеин), архиеп. Проблема непознаваемости Бога: сущность и энергия у свт. Василия Великого. // Вестник РЗЕПЭ. Париж, 1968.</w:t>
      </w:r>
    </w:p>
    <w:p w14:paraId="48CA243F" w14:textId="77777777" w:rsidR="00DB33D6" w:rsidRPr="009B0F03" w:rsidRDefault="00DB33D6" w:rsidP="00732292">
      <w:pPr>
        <w:pStyle w:val="a5"/>
        <w:numPr>
          <w:ilvl w:val="0"/>
          <w:numId w:val="2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Василий Великий, свт. Письмо (к Амфилохию) № 234. </w:t>
      </w:r>
    </w:p>
    <w:p w14:paraId="0DDD4FE5" w14:textId="77777777" w:rsidR="00DB33D6" w:rsidRPr="009B0F03" w:rsidRDefault="00DB33D6" w:rsidP="00732292">
      <w:pPr>
        <w:pStyle w:val="a5"/>
        <w:numPr>
          <w:ilvl w:val="0"/>
          <w:numId w:val="2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Василий Великий, свт. Три книги против Евномия. </w:t>
      </w:r>
    </w:p>
    <w:p w14:paraId="7E4EB0D8" w14:textId="77777777" w:rsidR="00DB33D6" w:rsidRPr="009B0F03" w:rsidRDefault="00DB33D6" w:rsidP="00732292">
      <w:pPr>
        <w:pStyle w:val="a5"/>
        <w:numPr>
          <w:ilvl w:val="0"/>
          <w:numId w:val="2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Вениаминов В. О жизни и богословском наследии свт. Григория Паламы. // ЖМП, 1964. №10.</w:t>
      </w:r>
    </w:p>
    <w:p w14:paraId="2BE35890" w14:textId="77777777" w:rsidR="00DB33D6" w:rsidRPr="009B0F03" w:rsidRDefault="00DB33D6" w:rsidP="00732292">
      <w:pPr>
        <w:pStyle w:val="a5"/>
        <w:numPr>
          <w:ilvl w:val="0"/>
          <w:numId w:val="2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Дионисий Ареопагит, св. О Божественных именах. </w:t>
      </w:r>
    </w:p>
    <w:p w14:paraId="4BC95D29" w14:textId="77777777" w:rsidR="00DB33D6" w:rsidRPr="009B0F03" w:rsidRDefault="00DB33D6" w:rsidP="00732292">
      <w:pPr>
        <w:pStyle w:val="a5"/>
        <w:numPr>
          <w:ilvl w:val="0"/>
          <w:numId w:val="2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«Мрак» и «свет» в познании Бога. // ЖМП, 1968, № 9.</w:t>
      </w:r>
    </w:p>
    <w:p w14:paraId="0707C75D" w14:textId="77777777" w:rsidR="00DB33D6" w:rsidRPr="009B0F03" w:rsidRDefault="00DB33D6" w:rsidP="00732292">
      <w:pPr>
        <w:pStyle w:val="a5"/>
        <w:numPr>
          <w:ilvl w:val="0"/>
          <w:numId w:val="2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Каппадокийцы. // БТ. М., 1984. Сб. 25.</w:t>
      </w:r>
    </w:p>
    <w:p w14:paraId="5077E99D" w14:textId="77777777" w:rsidR="00DB33D6" w:rsidRPr="009B0F03" w:rsidRDefault="00DB33D6" w:rsidP="00732292">
      <w:pPr>
        <w:pStyle w:val="a5"/>
        <w:numPr>
          <w:ilvl w:val="0"/>
          <w:numId w:val="2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Паламитский синтез. // БТ. М., 1972, Сб. 8.</w:t>
      </w:r>
    </w:p>
    <w:p w14:paraId="234A1A08" w14:textId="77777777" w:rsidR="00DB33D6" w:rsidRPr="00745196" w:rsidRDefault="00DB33D6" w:rsidP="00745196">
      <w:pPr>
        <w:tabs>
          <w:tab w:val="left" w:pos="5714"/>
        </w:tabs>
        <w:spacing w:after="0"/>
        <w:jc w:val="both"/>
        <w:rPr>
          <w:rFonts w:ascii="Times New Roman" w:hAnsi="Times New Roman" w:cs="Times New Roman"/>
          <w:b/>
        </w:rPr>
      </w:pPr>
    </w:p>
    <w:p w14:paraId="6CD57141" w14:textId="77777777"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12</w:t>
      </w:r>
      <w:r>
        <w:rPr>
          <w:rFonts w:ascii="Times New Roman" w:hAnsi="Times New Roman" w:cs="Times New Roman"/>
          <w:b/>
        </w:rPr>
        <w:t>:</w:t>
      </w:r>
      <w:r w:rsidR="00DB33D6" w:rsidRPr="00DB33D6">
        <w:rPr>
          <w:rFonts w:ascii="Times New Roman" w:hAnsi="Times New Roman" w:cs="Times New Roman"/>
          <w:b/>
        </w:rPr>
        <w:t xml:space="preserve"> Единство Существа Божия. </w:t>
      </w:r>
    </w:p>
    <w:p w14:paraId="5366CE56"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2A069FAC"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5B284893" w14:textId="77777777" w:rsidR="00DB33D6" w:rsidRPr="009B0F03" w:rsidRDefault="00DB33D6" w:rsidP="00732292">
      <w:pPr>
        <w:pStyle w:val="a5"/>
        <w:numPr>
          <w:ilvl w:val="0"/>
          <w:numId w:val="2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Истина бытия Божия. </w:t>
      </w:r>
    </w:p>
    <w:p w14:paraId="337506FF" w14:textId="77777777" w:rsidR="00DB33D6" w:rsidRPr="009B0F03" w:rsidRDefault="00DB33D6" w:rsidP="00732292">
      <w:pPr>
        <w:pStyle w:val="a5"/>
        <w:numPr>
          <w:ilvl w:val="0"/>
          <w:numId w:val="2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Учение о существе Божием. </w:t>
      </w:r>
    </w:p>
    <w:p w14:paraId="2B9A2514" w14:textId="77777777" w:rsidR="00DB33D6" w:rsidRPr="009B0F03" w:rsidRDefault="00DB33D6" w:rsidP="00732292">
      <w:pPr>
        <w:pStyle w:val="a5"/>
        <w:numPr>
          <w:ilvl w:val="0"/>
          <w:numId w:val="2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Учение о единобожии в Божественном Откровении. </w:t>
      </w:r>
    </w:p>
    <w:p w14:paraId="538D2BD5" w14:textId="77777777" w:rsidR="00DB33D6" w:rsidRPr="009B0F03" w:rsidRDefault="00DB33D6" w:rsidP="00732292">
      <w:pPr>
        <w:pStyle w:val="a5"/>
        <w:numPr>
          <w:ilvl w:val="0"/>
          <w:numId w:val="2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Свидетельства Ветхого Завета о единстве Бога. </w:t>
      </w:r>
    </w:p>
    <w:p w14:paraId="69D773BA" w14:textId="77777777" w:rsidR="00DB33D6" w:rsidRPr="009B0F03" w:rsidRDefault="00DB33D6" w:rsidP="00732292">
      <w:pPr>
        <w:pStyle w:val="a5"/>
        <w:numPr>
          <w:ilvl w:val="0"/>
          <w:numId w:val="2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Учение о единстве Бога в Новом Завете и связь его с учением о Святой Троице. </w:t>
      </w:r>
    </w:p>
    <w:p w14:paraId="097F8F40" w14:textId="77777777" w:rsidR="00DB33D6" w:rsidRPr="009B0F03" w:rsidRDefault="00DB33D6" w:rsidP="00732292">
      <w:pPr>
        <w:pStyle w:val="a5"/>
        <w:numPr>
          <w:ilvl w:val="0"/>
          <w:numId w:val="2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Антропоморфизмы.</w:t>
      </w:r>
    </w:p>
    <w:p w14:paraId="7DA73435"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128ACAAB" w14:textId="77777777" w:rsidR="00DB33D6" w:rsidRPr="009B0F03" w:rsidRDefault="00DB33D6" w:rsidP="00732292">
      <w:pPr>
        <w:pStyle w:val="a5"/>
        <w:numPr>
          <w:ilvl w:val="0"/>
          <w:numId w:val="3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Василий (Кривошеин), архиеп. Проблема непознаваемости Бога: сущность и энергия у свт. Василия Великого. // Вестник РЗЕПЭ. Париж, 1968.</w:t>
      </w:r>
    </w:p>
    <w:p w14:paraId="718DCDDF" w14:textId="77777777" w:rsidR="00DB33D6" w:rsidRPr="009B0F03" w:rsidRDefault="00DB33D6" w:rsidP="00732292">
      <w:pPr>
        <w:pStyle w:val="a5"/>
        <w:numPr>
          <w:ilvl w:val="0"/>
          <w:numId w:val="3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Василий Великий, свт. Письмо (к Амфилохию) № 234. </w:t>
      </w:r>
    </w:p>
    <w:p w14:paraId="681FD65A" w14:textId="77777777" w:rsidR="00DB33D6" w:rsidRPr="009B0F03" w:rsidRDefault="00DB33D6" w:rsidP="00732292">
      <w:pPr>
        <w:pStyle w:val="a5"/>
        <w:numPr>
          <w:ilvl w:val="0"/>
          <w:numId w:val="3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Василий Великий, свт. Три книги против Евномия. </w:t>
      </w:r>
    </w:p>
    <w:p w14:paraId="286F1BBB" w14:textId="77777777" w:rsidR="00DB33D6" w:rsidRPr="009B0F03" w:rsidRDefault="00DB33D6" w:rsidP="00732292">
      <w:pPr>
        <w:pStyle w:val="a5"/>
        <w:numPr>
          <w:ilvl w:val="0"/>
          <w:numId w:val="3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Вениаминов В. О жизни и богословском наследии свт. Григория Паламы. // ЖМП, 1964. №10.</w:t>
      </w:r>
    </w:p>
    <w:p w14:paraId="49879107" w14:textId="77777777" w:rsidR="00DB33D6" w:rsidRPr="009B0F03" w:rsidRDefault="00DB33D6" w:rsidP="00732292">
      <w:pPr>
        <w:pStyle w:val="a5"/>
        <w:numPr>
          <w:ilvl w:val="0"/>
          <w:numId w:val="3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Дионисий Ареопагит, св. О Божественных именах. </w:t>
      </w:r>
    </w:p>
    <w:p w14:paraId="70D386F1" w14:textId="77777777" w:rsidR="00DB33D6" w:rsidRPr="009B0F03" w:rsidRDefault="00DB33D6" w:rsidP="00732292">
      <w:pPr>
        <w:pStyle w:val="a5"/>
        <w:numPr>
          <w:ilvl w:val="0"/>
          <w:numId w:val="3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«Мрак» и «свет» в познании Бога. // ЖМП, 1968, № 9.</w:t>
      </w:r>
    </w:p>
    <w:p w14:paraId="7DECBDBD" w14:textId="77777777" w:rsidR="00DB33D6" w:rsidRPr="009B0F03" w:rsidRDefault="00DB33D6" w:rsidP="00732292">
      <w:pPr>
        <w:pStyle w:val="a5"/>
        <w:numPr>
          <w:ilvl w:val="0"/>
          <w:numId w:val="3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Каппадокийцы. // БТ. М., 1984. Сб. 25.</w:t>
      </w:r>
    </w:p>
    <w:p w14:paraId="7E37F4F7" w14:textId="77777777" w:rsidR="00DB33D6" w:rsidRPr="009B0F03" w:rsidRDefault="00DB33D6" w:rsidP="00732292">
      <w:pPr>
        <w:pStyle w:val="a5"/>
        <w:numPr>
          <w:ilvl w:val="0"/>
          <w:numId w:val="3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Паламитский синтез. // БТ. М., 1972, Сб. 8.</w:t>
      </w:r>
    </w:p>
    <w:p w14:paraId="43BDAAEE" w14:textId="77777777" w:rsidR="00DB33D6" w:rsidRPr="00745196" w:rsidRDefault="00DB33D6" w:rsidP="00745196">
      <w:pPr>
        <w:tabs>
          <w:tab w:val="left" w:pos="5714"/>
        </w:tabs>
        <w:spacing w:after="0"/>
        <w:jc w:val="both"/>
        <w:rPr>
          <w:rFonts w:ascii="Times New Roman" w:hAnsi="Times New Roman" w:cs="Times New Roman"/>
          <w:b/>
        </w:rPr>
      </w:pPr>
    </w:p>
    <w:p w14:paraId="5E534865" w14:textId="77777777"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13</w:t>
      </w:r>
      <w:r>
        <w:rPr>
          <w:rFonts w:ascii="Times New Roman" w:hAnsi="Times New Roman" w:cs="Times New Roman"/>
          <w:b/>
        </w:rPr>
        <w:t>:</w:t>
      </w:r>
      <w:r w:rsidR="00DB33D6" w:rsidRPr="00DB33D6">
        <w:rPr>
          <w:rFonts w:ascii="Times New Roman" w:hAnsi="Times New Roman" w:cs="Times New Roman"/>
          <w:b/>
        </w:rPr>
        <w:t xml:space="preserve"> Православная триадология.</w:t>
      </w:r>
    </w:p>
    <w:p w14:paraId="3C0D4606"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64442D44"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268988C9" w14:textId="77777777" w:rsidR="00DB33D6" w:rsidRPr="009B0F03" w:rsidRDefault="00DB33D6" w:rsidP="00732292">
      <w:pPr>
        <w:pStyle w:val="a5"/>
        <w:numPr>
          <w:ilvl w:val="0"/>
          <w:numId w:val="3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Догмат о Святой Троице – основание христианской религии. </w:t>
      </w:r>
    </w:p>
    <w:p w14:paraId="05513CE6" w14:textId="77777777" w:rsidR="00DB33D6" w:rsidRPr="009B0F03" w:rsidRDefault="00DB33D6" w:rsidP="00732292">
      <w:pPr>
        <w:pStyle w:val="a5"/>
        <w:numPr>
          <w:ilvl w:val="0"/>
          <w:numId w:val="3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Аналогии Святой Троицы в мире. </w:t>
      </w:r>
    </w:p>
    <w:p w14:paraId="1899E7AC" w14:textId="77777777" w:rsidR="00DB33D6" w:rsidRPr="009B0F03" w:rsidRDefault="00DB33D6" w:rsidP="00732292">
      <w:pPr>
        <w:pStyle w:val="a5"/>
        <w:numPr>
          <w:ilvl w:val="0"/>
          <w:numId w:val="3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Краткая история догмата о Пресвятой Троице. </w:t>
      </w:r>
    </w:p>
    <w:p w14:paraId="63597A17" w14:textId="77777777" w:rsidR="00DB33D6" w:rsidRPr="009B0F03" w:rsidRDefault="00DB33D6" w:rsidP="00732292">
      <w:pPr>
        <w:pStyle w:val="a5"/>
        <w:numPr>
          <w:ilvl w:val="0"/>
          <w:numId w:val="3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Доникейский период. </w:t>
      </w:r>
    </w:p>
    <w:p w14:paraId="7AAD9E91" w14:textId="77777777" w:rsidR="00DB33D6" w:rsidRPr="009B0F03" w:rsidRDefault="00DB33D6" w:rsidP="00732292">
      <w:pPr>
        <w:pStyle w:val="a5"/>
        <w:numPr>
          <w:ilvl w:val="0"/>
          <w:numId w:val="3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Тринитарные споры IV столетия. </w:t>
      </w:r>
    </w:p>
    <w:p w14:paraId="71A91530" w14:textId="77777777" w:rsidR="00DB33D6" w:rsidRPr="009B0F03" w:rsidRDefault="00DB33D6" w:rsidP="00732292">
      <w:pPr>
        <w:pStyle w:val="a5"/>
        <w:numPr>
          <w:ilvl w:val="0"/>
          <w:numId w:val="3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Тринитарные заблуждения после II Вселенского Собора. </w:t>
      </w:r>
    </w:p>
    <w:p w14:paraId="7E9EBDA8" w14:textId="77777777" w:rsidR="00DB33D6" w:rsidRPr="009B0F03" w:rsidRDefault="00DB33D6" w:rsidP="00732292">
      <w:pPr>
        <w:pStyle w:val="a5"/>
        <w:numPr>
          <w:ilvl w:val="0"/>
          <w:numId w:val="3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Свидетельства откровения о Троичности Лиц в Боге. </w:t>
      </w:r>
    </w:p>
    <w:p w14:paraId="2ADED38A" w14:textId="77777777" w:rsidR="00DB33D6" w:rsidRPr="009B0F03" w:rsidRDefault="00DB33D6" w:rsidP="00732292">
      <w:pPr>
        <w:pStyle w:val="a5"/>
        <w:numPr>
          <w:ilvl w:val="0"/>
          <w:numId w:val="3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Указания на троичность Лиц в Боге в Ветхом Завете; свидетельства Нового Завета. </w:t>
      </w:r>
    </w:p>
    <w:p w14:paraId="41661233" w14:textId="77777777" w:rsidR="00DB33D6" w:rsidRPr="009B0F03" w:rsidRDefault="00DB33D6" w:rsidP="00732292">
      <w:pPr>
        <w:pStyle w:val="a5"/>
        <w:numPr>
          <w:ilvl w:val="0"/>
          <w:numId w:val="3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Верование древней Церкви в Троичность Божества.</w:t>
      </w:r>
    </w:p>
    <w:p w14:paraId="03D509CB" w14:textId="77777777" w:rsidR="00DB33D6" w:rsidRPr="00745196" w:rsidRDefault="00DB33D6" w:rsidP="00745196">
      <w:pPr>
        <w:spacing w:after="0"/>
        <w:rPr>
          <w:rFonts w:ascii="Times New Roman" w:eastAsia="Times New Roman" w:hAnsi="Times New Roman" w:cs="Times New Roman"/>
          <w:lang w:eastAsia="ru-RU"/>
        </w:rPr>
      </w:pPr>
    </w:p>
    <w:p w14:paraId="1EE56D5E"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62A16099" w14:textId="77777777"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Амвросий (Погодин), архим. Святой Марк Ефесский и Флорентийская уния. Нью-Йорк, Джорданвиль. 1963.</w:t>
      </w:r>
    </w:p>
    <w:p w14:paraId="6403C949" w14:textId="77777777"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Амфилохий (Радович), архим. «Филиокве» и нетварная энергия Святой Троицы по учению свт. Григория Паламы. Фессалоники, 1973. (глава из книги «Тайна Святой Троицы по свт. Григорию Паламе»).</w:t>
      </w:r>
    </w:p>
    <w:p w14:paraId="004DF175" w14:textId="77777777"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Афанасий Великий, свт. Три слова на ариан.</w:t>
      </w:r>
    </w:p>
    <w:p w14:paraId="4934B340" w14:textId="77777777"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Афанасий Великий, свт. Четыре письма к епископу Серапиону, о Духе Святом. </w:t>
      </w:r>
    </w:p>
    <w:p w14:paraId="05CD7C5E" w14:textId="77777777"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lastRenderedPageBreak/>
        <w:t>Болотов В.В. Лекции по истории древней Церкви. М., 1994.</w:t>
      </w:r>
    </w:p>
    <w:p w14:paraId="3728C30B" w14:textId="77777777"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Василий Великий, свт. Письмо брату Григорию.</w:t>
      </w:r>
    </w:p>
    <w:p w14:paraId="31CF4CDF" w14:textId="77777777"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Василий Великий, свт. Три книги против Евномия о Святом Духе.</w:t>
      </w:r>
    </w:p>
    <w:p w14:paraId="78C4D29C" w14:textId="77777777"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Григорий Богослов, свт. Пять слов о богословии. Слова 38, 39, 40. </w:t>
      </w:r>
    </w:p>
    <w:p w14:paraId="31D0B571" w14:textId="77777777"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Григорий Нисский, свт. 12 книг против Евномия. </w:t>
      </w:r>
    </w:p>
    <w:p w14:paraId="2ECD72D0" w14:textId="77777777"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Иларион, монах. Царский путь Православной Церкви – исповедание Святой Троицы. Париж., 1982, № 109-112.</w:t>
      </w:r>
    </w:p>
    <w:p w14:paraId="1ABA6956" w14:textId="77777777"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Иоанн Дамаскин, прп. Точное изложение православной веры. М., 1992.</w:t>
      </w:r>
    </w:p>
    <w:p w14:paraId="7C67BE90" w14:textId="77777777"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Лосев А. Очерки античного символизма и мифологии. М., 1930.</w:t>
      </w:r>
    </w:p>
    <w:p w14:paraId="33068E9A" w14:textId="77777777"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Исхождение Святого Духа в православном учении о Святой Троице. // ЖМП, 1975, №9.</w:t>
      </w:r>
    </w:p>
    <w:p w14:paraId="1D998031" w14:textId="77777777"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Плакид (Дегей), архим. Блаженный Августин и «Филиокве». // Вестник РЗЕПЭ, 1982. № 109-112.</w:t>
      </w:r>
    </w:p>
    <w:p w14:paraId="24D78DE7" w14:textId="77777777"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Романидис Иоанн, прот. Филиокве. // Вестник РЗЕПЭ. Париж, 1975, № 89-90.</w:t>
      </w:r>
    </w:p>
    <w:p w14:paraId="7C6B8FEF" w14:textId="77777777"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Спасский А.А. История догматических движений. </w:t>
      </w:r>
    </w:p>
    <w:p w14:paraId="457DCCCB" w14:textId="77777777" w:rsidR="00DB33D6" w:rsidRPr="009B0F03" w:rsidRDefault="00DB33D6" w:rsidP="00732292">
      <w:pPr>
        <w:pStyle w:val="a5"/>
        <w:numPr>
          <w:ilvl w:val="0"/>
          <w:numId w:val="3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Филарет (Дроздов), свт. Слово в Великий Пяток. </w:t>
      </w:r>
    </w:p>
    <w:p w14:paraId="06266316" w14:textId="77777777" w:rsidR="00DB33D6" w:rsidRPr="00745196" w:rsidRDefault="00DB33D6" w:rsidP="00745196">
      <w:pPr>
        <w:tabs>
          <w:tab w:val="left" w:pos="5714"/>
        </w:tabs>
        <w:spacing w:after="0"/>
        <w:jc w:val="both"/>
        <w:rPr>
          <w:rFonts w:ascii="Times New Roman" w:hAnsi="Times New Roman" w:cs="Times New Roman"/>
          <w:b/>
        </w:rPr>
      </w:pPr>
    </w:p>
    <w:p w14:paraId="09B40695" w14:textId="77777777"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14</w:t>
      </w:r>
      <w:r>
        <w:rPr>
          <w:rFonts w:ascii="Times New Roman" w:hAnsi="Times New Roman" w:cs="Times New Roman"/>
          <w:b/>
        </w:rPr>
        <w:t>:</w:t>
      </w:r>
      <w:r w:rsidR="00DB33D6" w:rsidRPr="00DB33D6">
        <w:rPr>
          <w:rFonts w:ascii="Times New Roman" w:hAnsi="Times New Roman" w:cs="Times New Roman"/>
          <w:b/>
        </w:rPr>
        <w:t xml:space="preserve"> Божественное Откровение о Пресвятой Троице.</w:t>
      </w:r>
    </w:p>
    <w:p w14:paraId="5A6D2F76"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29C29796"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293E278A" w14:textId="77777777" w:rsidR="00DB33D6" w:rsidRPr="009B0F03" w:rsidRDefault="00DB33D6" w:rsidP="00732292">
      <w:pPr>
        <w:pStyle w:val="a5"/>
        <w:numPr>
          <w:ilvl w:val="0"/>
          <w:numId w:val="3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Свидетельства Откровения о Божественном достоинстве и равенстве Божественных Лиц. </w:t>
      </w:r>
    </w:p>
    <w:p w14:paraId="507FAF00" w14:textId="77777777" w:rsidR="00DB33D6" w:rsidRPr="009B0F03" w:rsidRDefault="00DB33D6" w:rsidP="00732292">
      <w:pPr>
        <w:pStyle w:val="a5"/>
        <w:numPr>
          <w:ilvl w:val="0"/>
          <w:numId w:val="3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Божественное достоинство Бога-Отца. </w:t>
      </w:r>
    </w:p>
    <w:p w14:paraId="4D6972FC" w14:textId="77777777" w:rsidR="00DB33D6" w:rsidRPr="009B0F03" w:rsidRDefault="00DB33D6" w:rsidP="00732292">
      <w:pPr>
        <w:pStyle w:val="a5"/>
        <w:numPr>
          <w:ilvl w:val="0"/>
          <w:numId w:val="3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Свидетельства Откровения о Божественном достоинстве Сына и Его равенство с Отцом. </w:t>
      </w:r>
    </w:p>
    <w:p w14:paraId="616CFB2C" w14:textId="77777777" w:rsidR="00DB33D6" w:rsidRPr="009B0F03" w:rsidRDefault="00DB33D6" w:rsidP="00732292">
      <w:pPr>
        <w:pStyle w:val="a5"/>
        <w:numPr>
          <w:ilvl w:val="0"/>
          <w:numId w:val="3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Свидетельства Откровения о Божественном достоинстве Святого Духа и Его равенстве с Отцом и Сыном. </w:t>
      </w:r>
    </w:p>
    <w:p w14:paraId="2CECA7B8" w14:textId="77777777" w:rsidR="00DB33D6" w:rsidRPr="009B0F03" w:rsidRDefault="00DB33D6" w:rsidP="00732292">
      <w:pPr>
        <w:pStyle w:val="a5"/>
        <w:numPr>
          <w:ilvl w:val="0"/>
          <w:numId w:val="3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Различие Божественных Лиц по ипостасным свойствам. Свидетельства Откровения об отношениях Божественных Лиц: отношение между Отцом и Сыном; тринитарное положение Святого Духа. </w:t>
      </w:r>
    </w:p>
    <w:p w14:paraId="0DEB046E" w14:textId="77777777" w:rsidR="00DB33D6" w:rsidRPr="009B0F03" w:rsidRDefault="00DB33D6" w:rsidP="00732292">
      <w:pPr>
        <w:pStyle w:val="a5"/>
        <w:numPr>
          <w:ilvl w:val="0"/>
          <w:numId w:val="3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Личные (ипостасные) свойства. </w:t>
      </w:r>
    </w:p>
    <w:p w14:paraId="0C15A77C" w14:textId="77777777" w:rsidR="00DB33D6" w:rsidRPr="009B0F03" w:rsidRDefault="00DB33D6" w:rsidP="00732292">
      <w:pPr>
        <w:pStyle w:val="a5"/>
        <w:numPr>
          <w:ilvl w:val="0"/>
          <w:numId w:val="3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Троичность Божественных Лиц и категория числа (количества). </w:t>
      </w:r>
    </w:p>
    <w:p w14:paraId="35C70A60" w14:textId="77777777" w:rsidR="00DB33D6" w:rsidRPr="009B0F03" w:rsidRDefault="00DB33D6" w:rsidP="00732292">
      <w:pPr>
        <w:pStyle w:val="a5"/>
        <w:numPr>
          <w:ilvl w:val="0"/>
          <w:numId w:val="3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Образ предвечного Рождения и предвечного Исхождения.</w:t>
      </w:r>
    </w:p>
    <w:p w14:paraId="2FE5E5E9"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21B1D7BD" w14:textId="77777777"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Амвросий (Погодин), архим. Святой Марк Ефесский и Флорентийская уния. Нью-Йорк, Джорданвиль. 1963.</w:t>
      </w:r>
    </w:p>
    <w:p w14:paraId="3EAE3B10" w14:textId="77777777" w:rsidR="00DB33D6" w:rsidRPr="00DB33D6" w:rsidRDefault="00DB33D6" w:rsidP="00732292">
      <w:pPr>
        <w:pStyle w:val="a5"/>
        <w:numPr>
          <w:ilvl w:val="0"/>
          <w:numId w:val="34"/>
        </w:numPr>
        <w:spacing w:after="0"/>
        <w:ind w:left="720"/>
        <w:rPr>
          <w:rFonts w:ascii="Times New Roman" w:hAnsi="Times New Roman" w:cs="Times New Roman"/>
        </w:rPr>
      </w:pPr>
      <w:r w:rsidRPr="009B0F03">
        <w:rPr>
          <w:rFonts w:ascii="Times New Roman" w:eastAsia="Times New Roman" w:hAnsi="Times New Roman" w:cs="Times New Roman"/>
          <w:lang w:eastAsia="ru-RU"/>
        </w:rPr>
        <w:t>Амфилохий (Радович), архим. «Филиокве» и нетварная энергия Святой Троицы по учению свт.</w:t>
      </w:r>
      <w:r w:rsidRPr="00DB33D6">
        <w:rPr>
          <w:rFonts w:ascii="Times New Roman" w:hAnsi="Times New Roman" w:cs="Times New Roman"/>
        </w:rPr>
        <w:t xml:space="preserve"> Григория Паламы. Фессалоники, 1973. (глава из книги «Тайна Святой Троицы по свт. Григорию Паламе»).</w:t>
      </w:r>
    </w:p>
    <w:p w14:paraId="3D1CA0A4" w14:textId="77777777"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Афанасий Великий, свт. Три слова на ариан.</w:t>
      </w:r>
    </w:p>
    <w:p w14:paraId="0E4B8687" w14:textId="77777777"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Афанасий Великий, свт. Четыре письма к епископу Серапиону, о Духе Святом. </w:t>
      </w:r>
    </w:p>
    <w:p w14:paraId="02749F72" w14:textId="77777777"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Болотов В.В. Лекции по истории древней Церкви. М., 1994.</w:t>
      </w:r>
    </w:p>
    <w:p w14:paraId="4F1586F2" w14:textId="77777777"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Василий Великий, свт. Письмо брату Григорию.</w:t>
      </w:r>
    </w:p>
    <w:p w14:paraId="07E6C40B" w14:textId="77777777"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Василий Великий, свт. Три книги против Евномия о Святом Духе.</w:t>
      </w:r>
    </w:p>
    <w:p w14:paraId="3AFB811C" w14:textId="77777777"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Григорий Богослов, свт. Пять слов о богословии. Слова 38, 39, 40. </w:t>
      </w:r>
    </w:p>
    <w:p w14:paraId="5D94E1F7" w14:textId="77777777"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Григорий Нисский, свт. 12 книг против Евномия. </w:t>
      </w:r>
    </w:p>
    <w:p w14:paraId="33ADB5EB" w14:textId="77777777"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Иларион, монах. Царский путь Православной Церкви – исповедание Святой Троицы. Париж., 1982, № 109-112.</w:t>
      </w:r>
    </w:p>
    <w:p w14:paraId="2A28D582" w14:textId="77777777"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Иоанн Дамаскин, прп. Точное изложение православной веры. М., 1992.</w:t>
      </w:r>
    </w:p>
    <w:p w14:paraId="7B93AD98" w14:textId="77777777"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Лосев А. Очерки античного символизма и мифологии. М., 1930.</w:t>
      </w:r>
    </w:p>
    <w:p w14:paraId="6B77AA76" w14:textId="77777777"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Исхождение Святого Духа в православном учении о Святой Троице. // ЖМП, 1975, №9.</w:t>
      </w:r>
    </w:p>
    <w:p w14:paraId="68D34FA6" w14:textId="77777777"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Плакид (Дегей), архим. Блаженный Августин и «Филиокве». // Вестник РЗЕПЭ, 1982. № 109-112.</w:t>
      </w:r>
    </w:p>
    <w:p w14:paraId="0DA38AF8" w14:textId="77777777"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Романидис Иоанн, прот. Филиокве. // Вестник РЗЕПЭ. Париж, 1975, № 89-90.</w:t>
      </w:r>
    </w:p>
    <w:p w14:paraId="561702A4" w14:textId="77777777"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lastRenderedPageBreak/>
        <w:t xml:space="preserve">Спасский А.А. История догматических движений. </w:t>
      </w:r>
    </w:p>
    <w:p w14:paraId="4BCD3068" w14:textId="77777777" w:rsidR="00DB33D6" w:rsidRPr="009B0F03" w:rsidRDefault="00DB33D6" w:rsidP="00732292">
      <w:pPr>
        <w:pStyle w:val="a5"/>
        <w:numPr>
          <w:ilvl w:val="0"/>
          <w:numId w:val="3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Филарет (Дроздов), свт. Слово в Великий Пяток. </w:t>
      </w:r>
    </w:p>
    <w:p w14:paraId="19C6F607" w14:textId="77777777" w:rsidR="00DB33D6" w:rsidRPr="00745196" w:rsidRDefault="00DB33D6" w:rsidP="00745196">
      <w:pPr>
        <w:tabs>
          <w:tab w:val="left" w:pos="5714"/>
        </w:tabs>
        <w:spacing w:after="0"/>
        <w:jc w:val="both"/>
        <w:rPr>
          <w:rFonts w:ascii="Times New Roman" w:hAnsi="Times New Roman" w:cs="Times New Roman"/>
          <w:b/>
        </w:rPr>
      </w:pPr>
    </w:p>
    <w:p w14:paraId="00D921C5" w14:textId="77777777"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15</w:t>
      </w:r>
      <w:r>
        <w:rPr>
          <w:rFonts w:ascii="Times New Roman" w:hAnsi="Times New Roman" w:cs="Times New Roman"/>
          <w:b/>
        </w:rPr>
        <w:t>:</w:t>
      </w:r>
      <w:r w:rsidR="00DB33D6" w:rsidRPr="00DB33D6">
        <w:rPr>
          <w:rFonts w:ascii="Times New Roman" w:hAnsi="Times New Roman" w:cs="Times New Roman"/>
          <w:b/>
        </w:rPr>
        <w:t xml:space="preserve"> Отношение Единства и Троичности в Боге.</w:t>
      </w:r>
    </w:p>
    <w:p w14:paraId="24F13106"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53F27E55"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18E56F57" w14:textId="77777777" w:rsidR="00DB33D6" w:rsidRPr="009B0F03" w:rsidRDefault="00DB33D6" w:rsidP="00732292">
      <w:pPr>
        <w:pStyle w:val="a5"/>
        <w:numPr>
          <w:ilvl w:val="0"/>
          <w:numId w:val="3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Учение о монархии Отца. </w:t>
      </w:r>
    </w:p>
    <w:p w14:paraId="34ED2057" w14:textId="77777777" w:rsidR="00DB33D6" w:rsidRPr="009B0F03" w:rsidRDefault="00DB33D6" w:rsidP="00732292">
      <w:pPr>
        <w:pStyle w:val="a5"/>
        <w:numPr>
          <w:ilvl w:val="0"/>
          <w:numId w:val="3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Единосущие Лиц Пресвятой Троицы. </w:t>
      </w:r>
    </w:p>
    <w:p w14:paraId="07FE8B3E" w14:textId="77777777" w:rsidR="00DB33D6" w:rsidRPr="009B0F03" w:rsidRDefault="00DB33D6" w:rsidP="00732292">
      <w:pPr>
        <w:pStyle w:val="a5"/>
        <w:numPr>
          <w:ilvl w:val="0"/>
          <w:numId w:val="3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Образ Откровения Пресвятой Троицы в мире.</w:t>
      </w:r>
    </w:p>
    <w:p w14:paraId="4B3070A3"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1C5DF003" w14:textId="77777777"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Амвросий (Погодин), архим. Святой Марк Ефесский и Флорентийская уния. Нью-Йорк, Джорданвиль. 1963.</w:t>
      </w:r>
    </w:p>
    <w:p w14:paraId="5ACD71EA" w14:textId="77777777"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Амфилохий (Радович), архим. «Филиокве» и нетварная энергия Святой Троицы по учению свт. Григория Паламы. Фессалоники, 1973. (глава из книги «Тайна Святой Троицы по свт. Григорию Паламе»).</w:t>
      </w:r>
    </w:p>
    <w:p w14:paraId="1697FB26" w14:textId="77777777"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Афанасий Великий, свт. Три слова на ариан.</w:t>
      </w:r>
    </w:p>
    <w:p w14:paraId="5F8A8BD0" w14:textId="77777777"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Афанасий Великий, свт. Четыре письма к епископу Серапиону, о Духе Святом. </w:t>
      </w:r>
    </w:p>
    <w:p w14:paraId="61228E71" w14:textId="77777777"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Болотов В.В. Лекции по истории древней Церкви. М., 1994.</w:t>
      </w:r>
    </w:p>
    <w:p w14:paraId="05BF63C4" w14:textId="77777777"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Василий Великий, свт. Письмо брату Григорию.</w:t>
      </w:r>
    </w:p>
    <w:p w14:paraId="1A62FA19" w14:textId="77777777"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Василий Великий, свт. Три книги против Евномия о Святом Духе.</w:t>
      </w:r>
    </w:p>
    <w:p w14:paraId="622144C8" w14:textId="77777777"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Григорий Богослов, свт. Пять слов о богословии. Слова 38, 39, 40. </w:t>
      </w:r>
    </w:p>
    <w:p w14:paraId="3158933C" w14:textId="77777777"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Григорий Нисский, свт. 12 книг против Евномия. </w:t>
      </w:r>
    </w:p>
    <w:p w14:paraId="2E1531D3" w14:textId="77777777"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Иларион, монах. Царский путь Православной Церкви – исповедание Святой Троицы. Париж, 1982, № 109-112.</w:t>
      </w:r>
    </w:p>
    <w:p w14:paraId="7E253AFF" w14:textId="77777777"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Иоанн Дамаскин, прп. Точное изложение православной веры. М., 1992.</w:t>
      </w:r>
    </w:p>
    <w:p w14:paraId="7555568C" w14:textId="77777777"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Лосев А. Очерки античного символизма и мифологии. М., 1930.</w:t>
      </w:r>
    </w:p>
    <w:p w14:paraId="65E63A42" w14:textId="77777777"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Лосский В.Н. Исхождение Святого Духа в православном учении о Святой Троице. // ЖМП, 1975, №9.</w:t>
      </w:r>
    </w:p>
    <w:p w14:paraId="4C55EA7D" w14:textId="77777777"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Плакид (Дегей), архим. Блаженный Августин и «Филиокве». // Вестник РЗЕПЭ, 1982. № 109-112.</w:t>
      </w:r>
    </w:p>
    <w:p w14:paraId="1711A88F" w14:textId="77777777"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Романидис Иоанн, прот. Филиокве. // Вестник РЗЕПЭ. Париж, 1975, № 89-90.</w:t>
      </w:r>
    </w:p>
    <w:p w14:paraId="1B7C460D" w14:textId="77777777"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Спасский А.А. История догматических движений. </w:t>
      </w:r>
    </w:p>
    <w:p w14:paraId="09981ADF" w14:textId="77777777" w:rsidR="00DB33D6" w:rsidRPr="009B0F03" w:rsidRDefault="00DB33D6" w:rsidP="00732292">
      <w:pPr>
        <w:pStyle w:val="a5"/>
        <w:numPr>
          <w:ilvl w:val="0"/>
          <w:numId w:val="3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Филарет (Дроздов), свт. Слово в Великий Пяток. </w:t>
      </w:r>
    </w:p>
    <w:p w14:paraId="2B4B8EB1" w14:textId="77777777" w:rsidR="00DB33D6" w:rsidRPr="00745196" w:rsidRDefault="00DB33D6" w:rsidP="00745196">
      <w:pPr>
        <w:tabs>
          <w:tab w:val="left" w:pos="5714"/>
        </w:tabs>
        <w:spacing w:after="0"/>
        <w:jc w:val="both"/>
        <w:rPr>
          <w:rFonts w:ascii="Times New Roman" w:hAnsi="Times New Roman" w:cs="Times New Roman"/>
          <w:b/>
        </w:rPr>
      </w:pPr>
    </w:p>
    <w:p w14:paraId="0CADE030" w14:textId="77777777"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16</w:t>
      </w:r>
      <w:r>
        <w:rPr>
          <w:rFonts w:ascii="Times New Roman" w:hAnsi="Times New Roman" w:cs="Times New Roman"/>
          <w:b/>
        </w:rPr>
        <w:t>:</w:t>
      </w:r>
      <w:r w:rsidR="00DB33D6" w:rsidRPr="00DB33D6">
        <w:rPr>
          <w:rFonts w:ascii="Times New Roman" w:hAnsi="Times New Roman" w:cs="Times New Roman"/>
          <w:b/>
        </w:rPr>
        <w:t xml:space="preserve"> Бог как Творец.</w:t>
      </w:r>
    </w:p>
    <w:p w14:paraId="057E5AA5"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5B68312C"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47335EE5" w14:textId="77777777" w:rsidR="00DB33D6" w:rsidRPr="009B0F03" w:rsidRDefault="00DB33D6" w:rsidP="00732292">
      <w:pPr>
        <w:pStyle w:val="a5"/>
        <w:numPr>
          <w:ilvl w:val="0"/>
          <w:numId w:val="3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Бог как Творец мира. </w:t>
      </w:r>
    </w:p>
    <w:p w14:paraId="18CC3EFA" w14:textId="77777777" w:rsidR="00DB33D6" w:rsidRPr="009B0F03" w:rsidRDefault="00DB33D6" w:rsidP="00732292">
      <w:pPr>
        <w:pStyle w:val="a5"/>
        <w:numPr>
          <w:ilvl w:val="0"/>
          <w:numId w:val="3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Нехристианские концепции происхождения мира. </w:t>
      </w:r>
    </w:p>
    <w:p w14:paraId="6E98B0BE" w14:textId="77777777" w:rsidR="00DB33D6" w:rsidRPr="009B0F03" w:rsidRDefault="00DB33D6" w:rsidP="00732292">
      <w:pPr>
        <w:pStyle w:val="a5"/>
        <w:numPr>
          <w:ilvl w:val="0"/>
          <w:numId w:val="3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Сущность христианского учения о происхождении мира. </w:t>
      </w:r>
    </w:p>
    <w:p w14:paraId="72C16481" w14:textId="77777777" w:rsidR="00DB33D6" w:rsidRPr="009B0F03" w:rsidRDefault="00DB33D6" w:rsidP="00732292">
      <w:pPr>
        <w:pStyle w:val="a5"/>
        <w:numPr>
          <w:ilvl w:val="0"/>
          <w:numId w:val="3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Вечность Божественного замысла о мире. </w:t>
      </w:r>
    </w:p>
    <w:p w14:paraId="00398FE5" w14:textId="77777777" w:rsidR="00DB33D6" w:rsidRPr="009B0F03" w:rsidRDefault="00DB33D6" w:rsidP="00732292">
      <w:pPr>
        <w:pStyle w:val="a5"/>
        <w:numPr>
          <w:ilvl w:val="0"/>
          <w:numId w:val="3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Участие всех Лиц Св. Троицы в деле творения: побуждение и цель творения; совершенство творения. </w:t>
      </w:r>
    </w:p>
    <w:p w14:paraId="3B51EE60" w14:textId="77777777" w:rsidR="00DB33D6" w:rsidRPr="00745196" w:rsidRDefault="00DB33D6" w:rsidP="009B0F03">
      <w:pPr>
        <w:pStyle w:val="a5"/>
        <w:spacing w:after="0"/>
        <w:rPr>
          <w:rFonts w:ascii="Times New Roman" w:eastAsia="Times New Roman" w:hAnsi="Times New Roman" w:cs="Times New Roman"/>
          <w:lang w:eastAsia="ru-RU"/>
        </w:rPr>
      </w:pPr>
    </w:p>
    <w:p w14:paraId="5132BCD5"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22830515" w14:textId="77777777" w:rsidR="00DB33D6" w:rsidRPr="009B0F03" w:rsidRDefault="00DB33D6" w:rsidP="00732292">
      <w:pPr>
        <w:pStyle w:val="a5"/>
        <w:numPr>
          <w:ilvl w:val="0"/>
          <w:numId w:val="3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Иоанн Дамаскин, прп. Точное изложение православной веры. М., 1992.</w:t>
      </w:r>
    </w:p>
    <w:p w14:paraId="1766B7F8" w14:textId="77777777" w:rsidR="00DB33D6" w:rsidRPr="009B0F03" w:rsidRDefault="00DB33D6" w:rsidP="00732292">
      <w:pPr>
        <w:pStyle w:val="a5"/>
        <w:numPr>
          <w:ilvl w:val="0"/>
          <w:numId w:val="3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Макарий (Булгаков), архиеп. Руководство к изучению христианского православно-догматического богословия, ч. 1-3.</w:t>
      </w:r>
    </w:p>
    <w:p w14:paraId="5AAC678E" w14:textId="77777777" w:rsidR="00DB33D6" w:rsidRPr="009B0F03" w:rsidRDefault="00DB33D6" w:rsidP="00732292">
      <w:pPr>
        <w:pStyle w:val="a5"/>
        <w:numPr>
          <w:ilvl w:val="0"/>
          <w:numId w:val="3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Малиновский Н., свящ. Православное Догматическое богословие, ч. 2.</w:t>
      </w:r>
    </w:p>
    <w:p w14:paraId="230D90D9" w14:textId="77777777" w:rsidR="00DB33D6" w:rsidRPr="00745196" w:rsidRDefault="00DB33D6" w:rsidP="00745196">
      <w:pPr>
        <w:tabs>
          <w:tab w:val="left" w:pos="5714"/>
        </w:tabs>
        <w:spacing w:after="0"/>
        <w:jc w:val="both"/>
        <w:rPr>
          <w:rFonts w:ascii="Times New Roman" w:hAnsi="Times New Roman" w:cs="Times New Roman"/>
          <w:b/>
        </w:rPr>
      </w:pPr>
    </w:p>
    <w:p w14:paraId="5A7A9BA3" w14:textId="77777777"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17</w:t>
      </w:r>
      <w:r>
        <w:rPr>
          <w:rFonts w:ascii="Times New Roman" w:hAnsi="Times New Roman" w:cs="Times New Roman"/>
          <w:b/>
        </w:rPr>
        <w:t xml:space="preserve">: </w:t>
      </w:r>
      <w:r w:rsidR="00DB33D6" w:rsidRPr="00DB33D6">
        <w:rPr>
          <w:rFonts w:ascii="Times New Roman" w:hAnsi="Times New Roman" w:cs="Times New Roman"/>
          <w:b/>
        </w:rPr>
        <w:t>Творение Божие.</w:t>
      </w:r>
    </w:p>
    <w:p w14:paraId="2CB1AF02"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37939DB1"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35157175" w14:textId="77777777" w:rsidR="00DB33D6" w:rsidRPr="009B0F03" w:rsidRDefault="00DB33D6" w:rsidP="00732292">
      <w:pPr>
        <w:pStyle w:val="a5"/>
        <w:numPr>
          <w:ilvl w:val="0"/>
          <w:numId w:val="3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lastRenderedPageBreak/>
        <w:t xml:space="preserve">Виды творений Божиих. </w:t>
      </w:r>
    </w:p>
    <w:p w14:paraId="12AE6D66" w14:textId="77777777" w:rsidR="00DB33D6" w:rsidRPr="009B0F03" w:rsidRDefault="00DB33D6" w:rsidP="00732292">
      <w:pPr>
        <w:pStyle w:val="a5"/>
        <w:numPr>
          <w:ilvl w:val="0"/>
          <w:numId w:val="3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Мир духовный или ангельский. </w:t>
      </w:r>
    </w:p>
    <w:p w14:paraId="48A79801" w14:textId="77777777" w:rsidR="00DB33D6" w:rsidRPr="009B0F03" w:rsidRDefault="00DB33D6" w:rsidP="00732292">
      <w:pPr>
        <w:pStyle w:val="a5"/>
        <w:numPr>
          <w:ilvl w:val="0"/>
          <w:numId w:val="3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Ангелы в Священном Писании. </w:t>
      </w:r>
    </w:p>
    <w:p w14:paraId="607F2FCF" w14:textId="77777777" w:rsidR="00DB33D6" w:rsidRPr="009B0F03" w:rsidRDefault="00DB33D6" w:rsidP="00732292">
      <w:pPr>
        <w:pStyle w:val="a5"/>
        <w:numPr>
          <w:ilvl w:val="0"/>
          <w:numId w:val="3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Сотворение ангелов Богом. </w:t>
      </w:r>
    </w:p>
    <w:p w14:paraId="0A5A030D" w14:textId="77777777" w:rsidR="00DB33D6" w:rsidRPr="009B0F03" w:rsidRDefault="00DB33D6" w:rsidP="00732292">
      <w:pPr>
        <w:pStyle w:val="a5"/>
        <w:numPr>
          <w:ilvl w:val="0"/>
          <w:numId w:val="3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Природа ангелов, ее свойства. </w:t>
      </w:r>
    </w:p>
    <w:p w14:paraId="3A33BDF3" w14:textId="77777777" w:rsidR="00DB33D6" w:rsidRPr="009B0F03" w:rsidRDefault="00DB33D6" w:rsidP="00732292">
      <w:pPr>
        <w:pStyle w:val="a5"/>
        <w:numPr>
          <w:ilvl w:val="0"/>
          <w:numId w:val="3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Число ангелов; небесная иерархия. </w:t>
      </w:r>
    </w:p>
    <w:p w14:paraId="6E0ADDE7"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31EFE3D3" w14:textId="77777777" w:rsidR="00DB33D6" w:rsidRPr="009B0F03" w:rsidRDefault="00DB33D6" w:rsidP="00732292">
      <w:pPr>
        <w:pStyle w:val="a5"/>
        <w:numPr>
          <w:ilvl w:val="0"/>
          <w:numId w:val="4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Иоанн Дамаскин, прп. Точное изложение православной веры. М., 1992.</w:t>
      </w:r>
    </w:p>
    <w:p w14:paraId="5B03E7B3" w14:textId="77777777" w:rsidR="00DB33D6" w:rsidRPr="009B0F03" w:rsidRDefault="00DB33D6" w:rsidP="00732292">
      <w:pPr>
        <w:pStyle w:val="a5"/>
        <w:numPr>
          <w:ilvl w:val="0"/>
          <w:numId w:val="4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Макарий (Булгаков), архиеп. Руководство к изучению христианского православно-догматического богословия, ч. 1-3.</w:t>
      </w:r>
    </w:p>
    <w:p w14:paraId="3FDC93E5" w14:textId="77777777" w:rsidR="00DB33D6" w:rsidRPr="009B0F03" w:rsidRDefault="00DB33D6" w:rsidP="00732292">
      <w:pPr>
        <w:pStyle w:val="a5"/>
        <w:numPr>
          <w:ilvl w:val="0"/>
          <w:numId w:val="4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Малиновский Н., свящ. Православное Догматическое богословие, ч. 2.</w:t>
      </w:r>
    </w:p>
    <w:p w14:paraId="0C22982E" w14:textId="77777777" w:rsidR="00DB33D6" w:rsidRPr="00745196" w:rsidRDefault="00DB33D6" w:rsidP="00745196">
      <w:pPr>
        <w:tabs>
          <w:tab w:val="left" w:pos="5714"/>
        </w:tabs>
        <w:spacing w:after="0"/>
        <w:jc w:val="both"/>
        <w:rPr>
          <w:rFonts w:ascii="Times New Roman" w:hAnsi="Times New Roman" w:cs="Times New Roman"/>
          <w:b/>
        </w:rPr>
      </w:pPr>
    </w:p>
    <w:p w14:paraId="2634C3FA" w14:textId="77777777"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18</w:t>
      </w:r>
      <w:r>
        <w:rPr>
          <w:rFonts w:ascii="Times New Roman" w:hAnsi="Times New Roman" w:cs="Times New Roman"/>
          <w:b/>
        </w:rPr>
        <w:t>:</w:t>
      </w:r>
      <w:r w:rsidR="00DB33D6" w:rsidRPr="00DB33D6">
        <w:rPr>
          <w:rFonts w:ascii="Times New Roman" w:hAnsi="Times New Roman" w:cs="Times New Roman"/>
          <w:b/>
        </w:rPr>
        <w:t xml:space="preserve"> Бог как Промыслитель.</w:t>
      </w:r>
    </w:p>
    <w:p w14:paraId="514F0830"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5FFA0662"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15D3BB7D" w14:textId="77777777" w:rsidR="00DB33D6" w:rsidRPr="009B0F03" w:rsidRDefault="00DB33D6" w:rsidP="00732292">
      <w:pPr>
        <w:pStyle w:val="a5"/>
        <w:numPr>
          <w:ilvl w:val="0"/>
          <w:numId w:val="4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Бог как Промыслитель мира. </w:t>
      </w:r>
    </w:p>
    <w:p w14:paraId="76CC74BC" w14:textId="77777777" w:rsidR="00DB33D6" w:rsidRPr="009B0F03" w:rsidRDefault="00DB33D6" w:rsidP="00732292">
      <w:pPr>
        <w:pStyle w:val="a5"/>
        <w:numPr>
          <w:ilvl w:val="0"/>
          <w:numId w:val="4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Понятие, действительность и действия Промысла Божия. </w:t>
      </w:r>
    </w:p>
    <w:p w14:paraId="1CA757B2" w14:textId="77777777" w:rsidR="00DB33D6" w:rsidRPr="009B0F03" w:rsidRDefault="00DB33D6" w:rsidP="00732292">
      <w:pPr>
        <w:pStyle w:val="a5"/>
        <w:numPr>
          <w:ilvl w:val="0"/>
          <w:numId w:val="4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Предмет и виды Промысла. </w:t>
      </w:r>
    </w:p>
    <w:p w14:paraId="5ADC03D5" w14:textId="77777777" w:rsidR="00DB33D6" w:rsidRPr="009B0F03" w:rsidRDefault="00DB33D6" w:rsidP="00732292">
      <w:pPr>
        <w:pStyle w:val="a5"/>
        <w:numPr>
          <w:ilvl w:val="0"/>
          <w:numId w:val="4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Естественный и сверхъестественный образы Промышления. </w:t>
      </w:r>
    </w:p>
    <w:p w14:paraId="458BD6C0" w14:textId="77777777" w:rsidR="00DB33D6" w:rsidRPr="009B0F03" w:rsidRDefault="00DB33D6" w:rsidP="00732292">
      <w:pPr>
        <w:pStyle w:val="a5"/>
        <w:numPr>
          <w:ilvl w:val="0"/>
          <w:numId w:val="4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Участие Лиц Святой Троицы в деле Промысла. </w:t>
      </w:r>
    </w:p>
    <w:p w14:paraId="20BA4B75" w14:textId="77777777" w:rsidR="00DB33D6" w:rsidRPr="009B0F03" w:rsidRDefault="00DB33D6" w:rsidP="00732292">
      <w:pPr>
        <w:pStyle w:val="a5"/>
        <w:numPr>
          <w:ilvl w:val="0"/>
          <w:numId w:val="4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Возможность познания человеком Промысла Божия.</w:t>
      </w:r>
    </w:p>
    <w:p w14:paraId="25ED9AD3"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275969E5" w14:textId="77777777" w:rsidR="00DB33D6" w:rsidRPr="009B0F03" w:rsidRDefault="00DB33D6" w:rsidP="00732292">
      <w:pPr>
        <w:pStyle w:val="a5"/>
        <w:numPr>
          <w:ilvl w:val="0"/>
          <w:numId w:val="4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Иоанн Дамаскин, прп. Точное изложение православной веры. М., 1992.</w:t>
      </w:r>
    </w:p>
    <w:p w14:paraId="2C40367B" w14:textId="77777777" w:rsidR="00DB33D6" w:rsidRPr="009B0F03" w:rsidRDefault="00DB33D6" w:rsidP="00732292">
      <w:pPr>
        <w:pStyle w:val="a5"/>
        <w:numPr>
          <w:ilvl w:val="0"/>
          <w:numId w:val="4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Макарий (Булгаков), архиеп. Руководство к изучению христианского православно-догматического богословия, ч. 1-3.</w:t>
      </w:r>
    </w:p>
    <w:p w14:paraId="3676E0AE" w14:textId="77777777" w:rsidR="00DB33D6" w:rsidRPr="009B0F03" w:rsidRDefault="00DB33D6" w:rsidP="00732292">
      <w:pPr>
        <w:pStyle w:val="a5"/>
        <w:numPr>
          <w:ilvl w:val="0"/>
          <w:numId w:val="42"/>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Малиновский Н., свящ. Православное Догматическое богословие, ч. 2.</w:t>
      </w:r>
    </w:p>
    <w:p w14:paraId="09963E71" w14:textId="77777777" w:rsidR="00DB33D6" w:rsidRPr="00745196" w:rsidRDefault="00DB33D6" w:rsidP="00745196">
      <w:pPr>
        <w:tabs>
          <w:tab w:val="left" w:pos="5714"/>
        </w:tabs>
        <w:spacing w:after="0"/>
        <w:jc w:val="both"/>
        <w:rPr>
          <w:rFonts w:ascii="Times New Roman" w:hAnsi="Times New Roman" w:cs="Times New Roman"/>
          <w:b/>
        </w:rPr>
      </w:pPr>
    </w:p>
    <w:p w14:paraId="63E6369C" w14:textId="77777777"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19</w:t>
      </w:r>
      <w:r>
        <w:rPr>
          <w:rFonts w:ascii="Times New Roman" w:hAnsi="Times New Roman" w:cs="Times New Roman"/>
          <w:b/>
        </w:rPr>
        <w:t>:</w:t>
      </w:r>
      <w:r w:rsidR="00DB33D6" w:rsidRPr="00DB33D6">
        <w:rPr>
          <w:rFonts w:ascii="Times New Roman" w:hAnsi="Times New Roman" w:cs="Times New Roman"/>
          <w:b/>
        </w:rPr>
        <w:t xml:space="preserve"> Человек как творение.</w:t>
      </w:r>
    </w:p>
    <w:p w14:paraId="11C9FC68"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0CE4CD51"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40A5645B" w14:textId="77777777" w:rsidR="00DB33D6" w:rsidRPr="009B0F03" w:rsidRDefault="00DB33D6" w:rsidP="00732292">
      <w:pPr>
        <w:pStyle w:val="a5"/>
        <w:numPr>
          <w:ilvl w:val="0"/>
          <w:numId w:val="4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Сотворение человека Богом. </w:t>
      </w:r>
    </w:p>
    <w:p w14:paraId="2407DF49" w14:textId="77777777" w:rsidR="00DB33D6" w:rsidRPr="009B0F03" w:rsidRDefault="00DB33D6" w:rsidP="00732292">
      <w:pPr>
        <w:pStyle w:val="a5"/>
        <w:numPr>
          <w:ilvl w:val="0"/>
          <w:numId w:val="4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Брак. </w:t>
      </w:r>
    </w:p>
    <w:p w14:paraId="5D0DC065" w14:textId="77777777" w:rsidR="00DB33D6" w:rsidRPr="009B0F03" w:rsidRDefault="00DB33D6" w:rsidP="00732292">
      <w:pPr>
        <w:pStyle w:val="a5"/>
        <w:numPr>
          <w:ilvl w:val="0"/>
          <w:numId w:val="43"/>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Происхождение людей от Адама и Евы. </w:t>
      </w:r>
    </w:p>
    <w:p w14:paraId="739ACA77"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14562707" w14:textId="77777777" w:rsidR="00DB33D6" w:rsidRPr="009B0F03" w:rsidRDefault="00DB33D6" w:rsidP="00732292">
      <w:pPr>
        <w:pStyle w:val="a5"/>
        <w:numPr>
          <w:ilvl w:val="0"/>
          <w:numId w:val="4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Иоанн Дамаскин, прп. Точное изложение православной веры. М., 1992.</w:t>
      </w:r>
    </w:p>
    <w:p w14:paraId="4823EB51" w14:textId="77777777" w:rsidR="00DB33D6" w:rsidRPr="009B0F03" w:rsidRDefault="00DB33D6" w:rsidP="00732292">
      <w:pPr>
        <w:pStyle w:val="a5"/>
        <w:numPr>
          <w:ilvl w:val="0"/>
          <w:numId w:val="4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Макарий (Булгаков), архиеп. Руководство к изучению христианского православно-догматического богословия, ч. 1-3.</w:t>
      </w:r>
    </w:p>
    <w:p w14:paraId="25076FF9" w14:textId="77777777" w:rsidR="00DB33D6" w:rsidRPr="009B0F03" w:rsidRDefault="00DB33D6" w:rsidP="00732292">
      <w:pPr>
        <w:pStyle w:val="a5"/>
        <w:numPr>
          <w:ilvl w:val="0"/>
          <w:numId w:val="44"/>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Малиновский Н., свящ. Православное Догматическое богословие, ч. 2.</w:t>
      </w:r>
    </w:p>
    <w:p w14:paraId="295F6C5D" w14:textId="77777777" w:rsidR="00DB33D6" w:rsidRPr="00745196" w:rsidRDefault="00DB33D6" w:rsidP="00745196">
      <w:pPr>
        <w:tabs>
          <w:tab w:val="left" w:pos="5714"/>
        </w:tabs>
        <w:spacing w:after="0"/>
        <w:jc w:val="both"/>
        <w:rPr>
          <w:rFonts w:ascii="Times New Roman" w:hAnsi="Times New Roman" w:cs="Times New Roman"/>
          <w:b/>
        </w:rPr>
      </w:pPr>
    </w:p>
    <w:p w14:paraId="4CCCFB82" w14:textId="77777777"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20</w:t>
      </w:r>
      <w:r>
        <w:rPr>
          <w:rFonts w:ascii="Times New Roman" w:hAnsi="Times New Roman" w:cs="Times New Roman"/>
          <w:b/>
        </w:rPr>
        <w:t>:</w:t>
      </w:r>
      <w:r w:rsidR="00DB33D6" w:rsidRPr="00DB33D6">
        <w:rPr>
          <w:rFonts w:ascii="Times New Roman" w:hAnsi="Times New Roman" w:cs="Times New Roman"/>
          <w:b/>
        </w:rPr>
        <w:t xml:space="preserve"> Христианская антропология.</w:t>
      </w:r>
    </w:p>
    <w:p w14:paraId="6ED98E41"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2B334043"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68350C80" w14:textId="77777777" w:rsidR="00DB33D6" w:rsidRPr="009B0F03" w:rsidRDefault="00DB33D6" w:rsidP="00732292">
      <w:pPr>
        <w:pStyle w:val="a5"/>
        <w:numPr>
          <w:ilvl w:val="0"/>
          <w:numId w:val="4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Дихотомия и трихотомия. </w:t>
      </w:r>
    </w:p>
    <w:p w14:paraId="562D7340" w14:textId="77777777" w:rsidR="00DB33D6" w:rsidRPr="009B0F03" w:rsidRDefault="00DB33D6" w:rsidP="00732292">
      <w:pPr>
        <w:pStyle w:val="a5"/>
        <w:numPr>
          <w:ilvl w:val="0"/>
          <w:numId w:val="4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Свойства человеческой души. </w:t>
      </w:r>
    </w:p>
    <w:p w14:paraId="28AB358B" w14:textId="77777777" w:rsidR="00DB33D6" w:rsidRPr="009B0F03" w:rsidRDefault="00DB33D6" w:rsidP="00732292">
      <w:pPr>
        <w:pStyle w:val="a5"/>
        <w:numPr>
          <w:ilvl w:val="0"/>
          <w:numId w:val="4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Образ и подобие Божие в человеке. </w:t>
      </w:r>
    </w:p>
    <w:p w14:paraId="4B31E06D" w14:textId="77777777" w:rsidR="00DB33D6" w:rsidRPr="009B0F03" w:rsidRDefault="00DB33D6" w:rsidP="00732292">
      <w:pPr>
        <w:pStyle w:val="a5"/>
        <w:numPr>
          <w:ilvl w:val="0"/>
          <w:numId w:val="4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Назначение человека. </w:t>
      </w:r>
    </w:p>
    <w:p w14:paraId="537B81A6" w14:textId="77777777" w:rsidR="00DB33D6" w:rsidRPr="009B0F03" w:rsidRDefault="00DB33D6" w:rsidP="00732292">
      <w:pPr>
        <w:pStyle w:val="a5"/>
        <w:numPr>
          <w:ilvl w:val="0"/>
          <w:numId w:val="45"/>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Состояние человека до грехопадения.</w:t>
      </w:r>
    </w:p>
    <w:p w14:paraId="4429A528"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0CB1BFEF" w14:textId="77777777" w:rsidR="00DB33D6" w:rsidRPr="009B0F03" w:rsidRDefault="00DB33D6" w:rsidP="00732292">
      <w:pPr>
        <w:pStyle w:val="a5"/>
        <w:numPr>
          <w:ilvl w:val="0"/>
          <w:numId w:val="4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Иоанн Дамаскин, прп. Точное изложение православной веры. М., 1992.</w:t>
      </w:r>
    </w:p>
    <w:p w14:paraId="1A1CE37B" w14:textId="77777777" w:rsidR="00DB33D6" w:rsidRPr="009B0F03" w:rsidRDefault="00DB33D6" w:rsidP="00732292">
      <w:pPr>
        <w:pStyle w:val="a5"/>
        <w:numPr>
          <w:ilvl w:val="0"/>
          <w:numId w:val="4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Макарий (Булгаков), архиеп. Руководство к изучению христианского православно-догматического богословия, ч. 1-3.</w:t>
      </w:r>
    </w:p>
    <w:p w14:paraId="614FAD3D" w14:textId="77777777" w:rsidR="00DB33D6" w:rsidRPr="009B0F03" w:rsidRDefault="00DB33D6" w:rsidP="00732292">
      <w:pPr>
        <w:pStyle w:val="a5"/>
        <w:numPr>
          <w:ilvl w:val="0"/>
          <w:numId w:val="46"/>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Малиновский Н., свящ. Православное Догматическое богословие, ч. 2.</w:t>
      </w:r>
    </w:p>
    <w:p w14:paraId="48B5E8E8" w14:textId="77777777" w:rsidR="00DB33D6" w:rsidRPr="00745196" w:rsidRDefault="00DB33D6" w:rsidP="00745196">
      <w:pPr>
        <w:tabs>
          <w:tab w:val="left" w:pos="5714"/>
        </w:tabs>
        <w:spacing w:after="0"/>
        <w:jc w:val="both"/>
        <w:rPr>
          <w:rFonts w:ascii="Times New Roman" w:hAnsi="Times New Roman" w:cs="Times New Roman"/>
          <w:b/>
        </w:rPr>
      </w:pPr>
    </w:p>
    <w:p w14:paraId="05B4EDC4" w14:textId="77777777"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lastRenderedPageBreak/>
        <w:t>Тема</w:t>
      </w:r>
      <w:r w:rsidR="00F205E7">
        <w:rPr>
          <w:rFonts w:ascii="Times New Roman" w:hAnsi="Times New Roman" w:cs="Times New Roman"/>
          <w:b/>
        </w:rPr>
        <w:t xml:space="preserve"> 21</w:t>
      </w:r>
      <w:r>
        <w:rPr>
          <w:rFonts w:ascii="Times New Roman" w:hAnsi="Times New Roman" w:cs="Times New Roman"/>
          <w:b/>
        </w:rPr>
        <w:t>:</w:t>
      </w:r>
      <w:r w:rsidR="00DB33D6" w:rsidRPr="00DB33D6">
        <w:rPr>
          <w:rFonts w:ascii="Times New Roman" w:hAnsi="Times New Roman" w:cs="Times New Roman"/>
          <w:b/>
        </w:rPr>
        <w:t xml:space="preserve"> Христианская понерология.</w:t>
      </w:r>
    </w:p>
    <w:p w14:paraId="091237BF"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1AF14F10"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3672E6E4" w14:textId="77777777" w:rsidR="00DB33D6" w:rsidRPr="009B0F03" w:rsidRDefault="00DB33D6" w:rsidP="00732292">
      <w:pPr>
        <w:pStyle w:val="a5"/>
        <w:numPr>
          <w:ilvl w:val="0"/>
          <w:numId w:val="4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Природа зла и грехопадение. </w:t>
      </w:r>
    </w:p>
    <w:p w14:paraId="711076A4" w14:textId="77777777" w:rsidR="00DB33D6" w:rsidRPr="009B0F03" w:rsidRDefault="00DB33D6" w:rsidP="00732292">
      <w:pPr>
        <w:pStyle w:val="a5"/>
        <w:numPr>
          <w:ilvl w:val="0"/>
          <w:numId w:val="4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Аспекты грехопадения. </w:t>
      </w:r>
    </w:p>
    <w:p w14:paraId="1FA46C2A" w14:textId="77777777" w:rsidR="00DB33D6" w:rsidRPr="009B0F03" w:rsidRDefault="00DB33D6" w:rsidP="00732292">
      <w:pPr>
        <w:pStyle w:val="a5"/>
        <w:numPr>
          <w:ilvl w:val="0"/>
          <w:numId w:val="4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Последствия грехопадения. </w:t>
      </w:r>
    </w:p>
    <w:p w14:paraId="01D64108" w14:textId="77777777" w:rsidR="00DB33D6" w:rsidRPr="009B0F03" w:rsidRDefault="00DB33D6" w:rsidP="00732292">
      <w:pPr>
        <w:pStyle w:val="a5"/>
        <w:numPr>
          <w:ilvl w:val="0"/>
          <w:numId w:val="4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Первородный грех. </w:t>
      </w:r>
    </w:p>
    <w:p w14:paraId="1389851C" w14:textId="77777777" w:rsidR="00DB33D6" w:rsidRPr="009B0F03" w:rsidRDefault="00DB33D6" w:rsidP="00732292">
      <w:pPr>
        <w:pStyle w:val="a5"/>
        <w:numPr>
          <w:ilvl w:val="0"/>
          <w:numId w:val="47"/>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Смертность и страдания как проявление Промысла Божия о падшем человеке.</w:t>
      </w:r>
    </w:p>
    <w:p w14:paraId="1DC4354E"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0B3DA950" w14:textId="77777777" w:rsidR="00DB33D6" w:rsidRPr="009B0F03" w:rsidRDefault="00DB33D6" w:rsidP="00732292">
      <w:pPr>
        <w:pStyle w:val="a5"/>
        <w:numPr>
          <w:ilvl w:val="0"/>
          <w:numId w:val="4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Иоанн Дамаскин, прп. Точное изложение православной веры. М., 1992.</w:t>
      </w:r>
    </w:p>
    <w:p w14:paraId="57950979" w14:textId="77777777" w:rsidR="00DB33D6" w:rsidRPr="009B0F03" w:rsidRDefault="00DB33D6" w:rsidP="00732292">
      <w:pPr>
        <w:pStyle w:val="a5"/>
        <w:numPr>
          <w:ilvl w:val="0"/>
          <w:numId w:val="4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Макарий (Булгаков), архиеп. Руководство к изучению христианского православно-догматического богословия, ч. 1-3.</w:t>
      </w:r>
    </w:p>
    <w:p w14:paraId="0B9955A1" w14:textId="77777777" w:rsidR="00DB33D6" w:rsidRPr="009B0F03" w:rsidRDefault="00DB33D6" w:rsidP="00732292">
      <w:pPr>
        <w:pStyle w:val="a5"/>
        <w:numPr>
          <w:ilvl w:val="0"/>
          <w:numId w:val="48"/>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Малиновский Н., свящ. Православное Догматическое богословие, ч. 2.</w:t>
      </w:r>
    </w:p>
    <w:p w14:paraId="1476BFD5" w14:textId="77777777" w:rsidR="00DB33D6" w:rsidRPr="00745196" w:rsidRDefault="00DB33D6" w:rsidP="00745196">
      <w:pPr>
        <w:tabs>
          <w:tab w:val="left" w:pos="5714"/>
        </w:tabs>
        <w:spacing w:after="0"/>
        <w:jc w:val="both"/>
        <w:rPr>
          <w:rFonts w:ascii="Times New Roman" w:hAnsi="Times New Roman" w:cs="Times New Roman"/>
          <w:b/>
        </w:rPr>
      </w:pPr>
    </w:p>
    <w:p w14:paraId="2AAA06A7" w14:textId="77777777"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22</w:t>
      </w:r>
      <w:r>
        <w:rPr>
          <w:rFonts w:ascii="Times New Roman" w:hAnsi="Times New Roman" w:cs="Times New Roman"/>
          <w:b/>
        </w:rPr>
        <w:t>:</w:t>
      </w:r>
      <w:r w:rsidR="00DB33D6" w:rsidRPr="00DB33D6">
        <w:rPr>
          <w:rFonts w:ascii="Times New Roman" w:hAnsi="Times New Roman" w:cs="Times New Roman"/>
          <w:b/>
        </w:rPr>
        <w:t xml:space="preserve"> Православная христология. </w:t>
      </w:r>
    </w:p>
    <w:p w14:paraId="57CDF7F4"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13AE29D4"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1B8769DB" w14:textId="77777777" w:rsidR="00DB33D6" w:rsidRPr="009B0F03" w:rsidRDefault="00DB33D6" w:rsidP="00732292">
      <w:pPr>
        <w:pStyle w:val="a5"/>
        <w:numPr>
          <w:ilvl w:val="0"/>
          <w:numId w:val="4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Содержание учения о Боге Спасителе. </w:t>
      </w:r>
    </w:p>
    <w:p w14:paraId="34F4C71C" w14:textId="77777777" w:rsidR="00DB33D6" w:rsidRPr="009B0F03" w:rsidRDefault="00DB33D6" w:rsidP="00732292">
      <w:pPr>
        <w:pStyle w:val="a5"/>
        <w:numPr>
          <w:ilvl w:val="0"/>
          <w:numId w:val="4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Предвечный Совет. </w:t>
      </w:r>
    </w:p>
    <w:p w14:paraId="2D873AC4" w14:textId="77777777" w:rsidR="00DB33D6" w:rsidRPr="009B0F03" w:rsidRDefault="00DB33D6" w:rsidP="00732292">
      <w:pPr>
        <w:pStyle w:val="a5"/>
        <w:numPr>
          <w:ilvl w:val="0"/>
          <w:numId w:val="4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Участие Лиц Пресвятой Троицы в спасении человека. </w:t>
      </w:r>
    </w:p>
    <w:p w14:paraId="37E63085" w14:textId="77777777" w:rsidR="00DB33D6" w:rsidRPr="009B0F03" w:rsidRDefault="00DB33D6" w:rsidP="00732292">
      <w:pPr>
        <w:pStyle w:val="a5"/>
        <w:numPr>
          <w:ilvl w:val="0"/>
          <w:numId w:val="49"/>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Учение Церкви о Христе Спасителе. </w:t>
      </w:r>
    </w:p>
    <w:p w14:paraId="14E02474"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75E32A36" w14:textId="77777777" w:rsidR="00DB33D6" w:rsidRPr="009B0F03" w:rsidRDefault="00DB33D6" w:rsidP="00732292">
      <w:pPr>
        <w:pStyle w:val="a5"/>
        <w:numPr>
          <w:ilvl w:val="0"/>
          <w:numId w:val="5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Болотов В.В. Лекции по истории древней Церкви. М., 1994.</w:t>
      </w:r>
    </w:p>
    <w:p w14:paraId="26D7630A" w14:textId="77777777" w:rsidR="00DB33D6" w:rsidRPr="009B0F03" w:rsidRDefault="00DB33D6" w:rsidP="00732292">
      <w:pPr>
        <w:pStyle w:val="a5"/>
        <w:numPr>
          <w:ilvl w:val="0"/>
          <w:numId w:val="5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Воронов Л., прот. Лекции по догматическому богословию. СПб., 1992.</w:t>
      </w:r>
    </w:p>
    <w:p w14:paraId="2FFF2F34" w14:textId="77777777" w:rsidR="00DB33D6" w:rsidRPr="009B0F03" w:rsidRDefault="00DB33D6" w:rsidP="00732292">
      <w:pPr>
        <w:pStyle w:val="a5"/>
        <w:numPr>
          <w:ilvl w:val="0"/>
          <w:numId w:val="5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Игнатий Брянчанинов, свт. Изложение учения Православной Церкви о Божией Матери. // Аскетическая проповедь. М., 1995.</w:t>
      </w:r>
    </w:p>
    <w:p w14:paraId="6BC2BD0C" w14:textId="77777777" w:rsidR="00DB33D6" w:rsidRPr="009B0F03" w:rsidRDefault="00DB33D6" w:rsidP="00732292">
      <w:pPr>
        <w:pStyle w:val="a5"/>
        <w:numPr>
          <w:ilvl w:val="0"/>
          <w:numId w:val="5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Иоанн Дамаскин, прп. Точное изложение православной веры. М., 1992.</w:t>
      </w:r>
    </w:p>
    <w:p w14:paraId="28DB696D" w14:textId="77777777" w:rsidR="00DB33D6" w:rsidRPr="009B0F03" w:rsidRDefault="00DB33D6" w:rsidP="00732292">
      <w:pPr>
        <w:pStyle w:val="a5"/>
        <w:numPr>
          <w:ilvl w:val="0"/>
          <w:numId w:val="5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Карташев А. В. Вселенские Соборы. М., 1994.</w:t>
      </w:r>
    </w:p>
    <w:p w14:paraId="04683C04" w14:textId="77777777" w:rsidR="00DB33D6" w:rsidRPr="009B0F03" w:rsidRDefault="00DB33D6" w:rsidP="00732292">
      <w:pPr>
        <w:pStyle w:val="a5"/>
        <w:numPr>
          <w:ilvl w:val="0"/>
          <w:numId w:val="5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Помазанский М., прот. Православное догматическое богословие. Новосибирск, 1993.</w:t>
      </w:r>
    </w:p>
    <w:p w14:paraId="2DD30885" w14:textId="77777777" w:rsidR="00DB33D6" w:rsidRPr="009B0F03" w:rsidRDefault="00DB33D6" w:rsidP="00732292">
      <w:pPr>
        <w:pStyle w:val="a5"/>
        <w:numPr>
          <w:ilvl w:val="0"/>
          <w:numId w:val="5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Творения преподобного Максима Исповедника. Кн. 1-2. М.: Мартис, 1993.</w:t>
      </w:r>
    </w:p>
    <w:p w14:paraId="13FAB075" w14:textId="77777777" w:rsidR="00DB33D6" w:rsidRPr="009B0F03" w:rsidRDefault="00DB33D6" w:rsidP="00732292">
      <w:pPr>
        <w:pStyle w:val="a5"/>
        <w:numPr>
          <w:ilvl w:val="0"/>
          <w:numId w:val="5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Флоровский Г. О смерти крестной. Православная мысль. Париж, 1930, № 2.</w:t>
      </w:r>
    </w:p>
    <w:p w14:paraId="13503FB0" w14:textId="77777777" w:rsidR="00DB33D6" w:rsidRPr="009B0F03" w:rsidRDefault="00DB33D6" w:rsidP="00732292">
      <w:pPr>
        <w:pStyle w:val="a5"/>
        <w:numPr>
          <w:ilvl w:val="0"/>
          <w:numId w:val="5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Флоровский Г., прот. Восточные отцы IV-VIII вв. М., 1992.</w:t>
      </w:r>
    </w:p>
    <w:p w14:paraId="08A80BD9" w14:textId="77777777" w:rsidR="00DB33D6" w:rsidRPr="009B0F03" w:rsidRDefault="00DB33D6" w:rsidP="00732292">
      <w:pPr>
        <w:pStyle w:val="a5"/>
        <w:numPr>
          <w:ilvl w:val="0"/>
          <w:numId w:val="50"/>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Шмеман А., прот. Введение в богословие. Курс лекций по догматическому богословию М., 1993.</w:t>
      </w:r>
    </w:p>
    <w:p w14:paraId="31DB2D32" w14:textId="77777777" w:rsidR="00DB33D6" w:rsidRPr="00745196" w:rsidRDefault="00DB33D6" w:rsidP="00745196">
      <w:pPr>
        <w:tabs>
          <w:tab w:val="left" w:pos="5714"/>
        </w:tabs>
        <w:spacing w:after="0"/>
        <w:jc w:val="both"/>
        <w:rPr>
          <w:rFonts w:ascii="Times New Roman" w:hAnsi="Times New Roman" w:cs="Times New Roman"/>
          <w:b/>
        </w:rPr>
      </w:pPr>
    </w:p>
    <w:p w14:paraId="406194D5" w14:textId="77777777" w:rsidR="00DB33D6" w:rsidRPr="00DB33D6" w:rsidRDefault="009B0F03"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23</w:t>
      </w:r>
      <w:r>
        <w:rPr>
          <w:rFonts w:ascii="Times New Roman" w:hAnsi="Times New Roman" w:cs="Times New Roman"/>
          <w:b/>
        </w:rPr>
        <w:t>:</w:t>
      </w:r>
      <w:r w:rsidR="00DB33D6" w:rsidRPr="00DB33D6">
        <w:rPr>
          <w:rFonts w:ascii="Times New Roman" w:hAnsi="Times New Roman" w:cs="Times New Roman"/>
          <w:b/>
        </w:rPr>
        <w:t xml:space="preserve"> Православная христология (продолжение темы).</w:t>
      </w:r>
    </w:p>
    <w:p w14:paraId="7A9775A9"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1F89BCC6"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021BAC75" w14:textId="77777777" w:rsidR="00DB33D6" w:rsidRPr="009B0F03" w:rsidRDefault="00DB33D6" w:rsidP="00732292">
      <w:pPr>
        <w:pStyle w:val="a5"/>
        <w:numPr>
          <w:ilvl w:val="0"/>
          <w:numId w:val="5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Боговоплощение. Господь Иисус Христос как истинный Бог и истинный человек; православное учение о Лице Искупителя. </w:t>
      </w:r>
    </w:p>
    <w:p w14:paraId="7AB3C4A4" w14:textId="77777777" w:rsidR="00DB33D6" w:rsidRPr="009B0F03" w:rsidRDefault="00DB33D6" w:rsidP="00732292">
      <w:pPr>
        <w:pStyle w:val="a5"/>
        <w:numPr>
          <w:ilvl w:val="0"/>
          <w:numId w:val="51"/>
        </w:numPr>
        <w:spacing w:after="0"/>
        <w:ind w:left="720"/>
        <w:rPr>
          <w:rFonts w:ascii="Times New Roman" w:eastAsia="Times New Roman" w:hAnsi="Times New Roman" w:cs="Times New Roman"/>
          <w:lang w:eastAsia="ru-RU"/>
        </w:rPr>
      </w:pPr>
      <w:r w:rsidRPr="009B0F03">
        <w:rPr>
          <w:rFonts w:ascii="Times New Roman" w:eastAsia="Times New Roman" w:hAnsi="Times New Roman" w:cs="Times New Roman"/>
          <w:lang w:eastAsia="ru-RU"/>
        </w:rPr>
        <w:t xml:space="preserve">Следствия ипостасного соединения двух естеств в Иисусе Христе: по отношению к Пресвятой Троице, по отношению к Деве Марии. </w:t>
      </w:r>
    </w:p>
    <w:p w14:paraId="5D8BB400" w14:textId="77777777" w:rsidR="00DB33D6" w:rsidRPr="009B0F03" w:rsidRDefault="009B0F03" w:rsidP="00732292">
      <w:pPr>
        <w:pStyle w:val="a5"/>
        <w:numPr>
          <w:ilvl w:val="0"/>
          <w:numId w:val="51"/>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Православная мариология.</w:t>
      </w:r>
    </w:p>
    <w:p w14:paraId="53854E79" w14:textId="77777777" w:rsidR="00DB33D6" w:rsidRPr="00745196" w:rsidRDefault="00DB33D6" w:rsidP="00745196">
      <w:pPr>
        <w:spacing w:after="0"/>
        <w:rPr>
          <w:rFonts w:ascii="Times New Roman" w:eastAsia="Times New Roman" w:hAnsi="Times New Roman" w:cs="Times New Roman"/>
          <w:lang w:eastAsia="ru-RU"/>
        </w:rPr>
      </w:pPr>
    </w:p>
    <w:p w14:paraId="3C205611"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3F92A969" w14:textId="77777777" w:rsidR="00DB33D6" w:rsidRPr="0066255B" w:rsidRDefault="00DB33D6" w:rsidP="00732292">
      <w:pPr>
        <w:pStyle w:val="a5"/>
        <w:numPr>
          <w:ilvl w:val="0"/>
          <w:numId w:val="5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Болотов В.В. Лекции по истории древней Церкви. М., 1994.</w:t>
      </w:r>
    </w:p>
    <w:p w14:paraId="7879F5CF" w14:textId="77777777" w:rsidR="00DB33D6" w:rsidRPr="0066255B" w:rsidRDefault="00DB33D6" w:rsidP="00732292">
      <w:pPr>
        <w:pStyle w:val="a5"/>
        <w:numPr>
          <w:ilvl w:val="0"/>
          <w:numId w:val="5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14:paraId="79D81024" w14:textId="77777777" w:rsidR="00DB33D6" w:rsidRPr="0066255B" w:rsidRDefault="00DB33D6" w:rsidP="00732292">
      <w:pPr>
        <w:pStyle w:val="a5"/>
        <w:numPr>
          <w:ilvl w:val="0"/>
          <w:numId w:val="5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Игнатий Брянчанинов, свт. Изложение учения Православной Церкви о Божией Матери. // Аскетическая проповедь. М., 1995.</w:t>
      </w:r>
    </w:p>
    <w:p w14:paraId="70F01E5A" w14:textId="77777777" w:rsidR="00DB33D6" w:rsidRPr="0066255B" w:rsidRDefault="00DB33D6" w:rsidP="00732292">
      <w:pPr>
        <w:pStyle w:val="a5"/>
        <w:numPr>
          <w:ilvl w:val="0"/>
          <w:numId w:val="5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Иоанн Дамаскин, прп. Точное изложение православной веры. М., 1992.</w:t>
      </w:r>
    </w:p>
    <w:p w14:paraId="46C9447A" w14:textId="77777777" w:rsidR="00DB33D6" w:rsidRPr="0066255B" w:rsidRDefault="00DB33D6" w:rsidP="00732292">
      <w:pPr>
        <w:pStyle w:val="a5"/>
        <w:numPr>
          <w:ilvl w:val="0"/>
          <w:numId w:val="5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Карташев А. В. Вселенские Соборы. М., 1994.</w:t>
      </w:r>
    </w:p>
    <w:p w14:paraId="3254D7CF" w14:textId="77777777" w:rsidR="00DB33D6" w:rsidRPr="0066255B" w:rsidRDefault="00DB33D6" w:rsidP="00732292">
      <w:pPr>
        <w:pStyle w:val="a5"/>
        <w:numPr>
          <w:ilvl w:val="0"/>
          <w:numId w:val="5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Помазанский М., прот. Православное догматическое богословие. Новосибирск, 1993.</w:t>
      </w:r>
    </w:p>
    <w:p w14:paraId="7BE7F1B8" w14:textId="77777777" w:rsidR="00DB33D6" w:rsidRPr="0066255B" w:rsidRDefault="00DB33D6" w:rsidP="00732292">
      <w:pPr>
        <w:pStyle w:val="a5"/>
        <w:numPr>
          <w:ilvl w:val="0"/>
          <w:numId w:val="5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Творения преподобного Максима Исповедника. Кн. 1-2. М.: Мартис, 1993.</w:t>
      </w:r>
    </w:p>
    <w:p w14:paraId="0C3111AA" w14:textId="77777777" w:rsidR="00DB33D6" w:rsidRPr="0066255B" w:rsidRDefault="00DB33D6" w:rsidP="00732292">
      <w:pPr>
        <w:pStyle w:val="a5"/>
        <w:numPr>
          <w:ilvl w:val="0"/>
          <w:numId w:val="5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lastRenderedPageBreak/>
        <w:t>Флоровский Г. О смерти крестной. Православная мысль. Париж, 1930, № 2.</w:t>
      </w:r>
    </w:p>
    <w:p w14:paraId="517F56F0" w14:textId="77777777" w:rsidR="00DB33D6" w:rsidRPr="0066255B" w:rsidRDefault="00DB33D6" w:rsidP="00732292">
      <w:pPr>
        <w:pStyle w:val="a5"/>
        <w:numPr>
          <w:ilvl w:val="0"/>
          <w:numId w:val="5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Флоровский Г., прот. Восточные отцы IV-VIII вв. М., 1992.</w:t>
      </w:r>
    </w:p>
    <w:p w14:paraId="1D370729" w14:textId="77777777" w:rsidR="00DB33D6" w:rsidRPr="0066255B" w:rsidRDefault="00DB33D6" w:rsidP="00732292">
      <w:pPr>
        <w:pStyle w:val="a5"/>
        <w:numPr>
          <w:ilvl w:val="0"/>
          <w:numId w:val="5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Шмеман А., прот. Введение в богословие. Курс лекций по догматическому богословию М., 1993.</w:t>
      </w:r>
    </w:p>
    <w:p w14:paraId="631A7ECB" w14:textId="77777777" w:rsidR="00DB33D6" w:rsidRPr="00745196" w:rsidRDefault="00DB33D6" w:rsidP="00745196">
      <w:pPr>
        <w:tabs>
          <w:tab w:val="left" w:pos="5714"/>
        </w:tabs>
        <w:spacing w:after="0"/>
        <w:jc w:val="both"/>
        <w:rPr>
          <w:rFonts w:ascii="Times New Roman" w:hAnsi="Times New Roman" w:cs="Times New Roman"/>
          <w:b/>
        </w:rPr>
      </w:pPr>
    </w:p>
    <w:p w14:paraId="0A7F15DB" w14:textId="77777777" w:rsidR="00DB33D6" w:rsidRPr="00DB33D6" w:rsidRDefault="0066255B"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24</w:t>
      </w:r>
      <w:r>
        <w:rPr>
          <w:rFonts w:ascii="Times New Roman" w:hAnsi="Times New Roman" w:cs="Times New Roman"/>
          <w:b/>
        </w:rPr>
        <w:t>:</w:t>
      </w:r>
      <w:r w:rsidR="00DB33D6" w:rsidRPr="00DB33D6">
        <w:rPr>
          <w:rFonts w:ascii="Times New Roman" w:hAnsi="Times New Roman" w:cs="Times New Roman"/>
          <w:b/>
        </w:rPr>
        <w:t xml:space="preserve"> Православная сотериология.</w:t>
      </w:r>
    </w:p>
    <w:p w14:paraId="48761972"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75BB0EAA"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242E9150" w14:textId="77777777" w:rsidR="00DB33D6" w:rsidRPr="0066255B" w:rsidRDefault="00DB33D6" w:rsidP="00732292">
      <w:pPr>
        <w:pStyle w:val="a5"/>
        <w:numPr>
          <w:ilvl w:val="0"/>
          <w:numId w:val="5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Совершение Господом Иисусом Христом нашего спасения. </w:t>
      </w:r>
    </w:p>
    <w:p w14:paraId="29895FCA" w14:textId="77777777" w:rsidR="00DB33D6" w:rsidRPr="0066255B" w:rsidRDefault="00DB33D6" w:rsidP="00732292">
      <w:pPr>
        <w:pStyle w:val="a5"/>
        <w:numPr>
          <w:ilvl w:val="0"/>
          <w:numId w:val="5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Существующие теории Искупления. </w:t>
      </w:r>
    </w:p>
    <w:p w14:paraId="162C84EE" w14:textId="77777777" w:rsidR="00DB33D6" w:rsidRPr="0066255B" w:rsidRDefault="00DB33D6" w:rsidP="00732292">
      <w:pPr>
        <w:pStyle w:val="a5"/>
        <w:numPr>
          <w:ilvl w:val="0"/>
          <w:numId w:val="5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Составляющие Искупления.</w:t>
      </w:r>
    </w:p>
    <w:p w14:paraId="44F448F2"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6A9F4560" w14:textId="77777777" w:rsidR="00DB33D6" w:rsidRPr="0066255B" w:rsidRDefault="00DB33D6" w:rsidP="00732292">
      <w:pPr>
        <w:pStyle w:val="a5"/>
        <w:numPr>
          <w:ilvl w:val="0"/>
          <w:numId w:val="5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Болотов В.В. Лекции по истории древней Церкви. М., 1994.</w:t>
      </w:r>
    </w:p>
    <w:p w14:paraId="7B356F6E" w14:textId="77777777" w:rsidR="00DB33D6" w:rsidRPr="0066255B" w:rsidRDefault="00DB33D6" w:rsidP="00732292">
      <w:pPr>
        <w:pStyle w:val="a5"/>
        <w:numPr>
          <w:ilvl w:val="0"/>
          <w:numId w:val="5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14:paraId="4C00BCF5" w14:textId="77777777" w:rsidR="00DB33D6" w:rsidRPr="0066255B" w:rsidRDefault="00DB33D6" w:rsidP="00732292">
      <w:pPr>
        <w:pStyle w:val="a5"/>
        <w:numPr>
          <w:ilvl w:val="0"/>
          <w:numId w:val="5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Игнатий Брянчанинов, свт. Изложение учения Православной Церкви о Божией Матери. // Аскетическая проповедь. М., 1995.</w:t>
      </w:r>
    </w:p>
    <w:p w14:paraId="535DCF5B" w14:textId="77777777" w:rsidR="00DB33D6" w:rsidRPr="0066255B" w:rsidRDefault="00DB33D6" w:rsidP="00732292">
      <w:pPr>
        <w:pStyle w:val="a5"/>
        <w:numPr>
          <w:ilvl w:val="0"/>
          <w:numId w:val="5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Иоанн Дамаскин, прп. Точное изложение православной веры. М., 1992.</w:t>
      </w:r>
    </w:p>
    <w:p w14:paraId="50E8B36B" w14:textId="77777777" w:rsidR="00DB33D6" w:rsidRPr="0066255B" w:rsidRDefault="00DB33D6" w:rsidP="00732292">
      <w:pPr>
        <w:pStyle w:val="a5"/>
        <w:numPr>
          <w:ilvl w:val="0"/>
          <w:numId w:val="5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Карташев А. В. Вселенские Соборы. М., 1994.</w:t>
      </w:r>
    </w:p>
    <w:p w14:paraId="0A37F627" w14:textId="77777777" w:rsidR="00DB33D6" w:rsidRPr="0066255B" w:rsidRDefault="00DB33D6" w:rsidP="00732292">
      <w:pPr>
        <w:pStyle w:val="a5"/>
        <w:numPr>
          <w:ilvl w:val="0"/>
          <w:numId w:val="5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Помазанский М., прот. Православное догматическое богословие. Новосибирск, 1993.</w:t>
      </w:r>
    </w:p>
    <w:p w14:paraId="1FEAE753" w14:textId="77777777" w:rsidR="00DB33D6" w:rsidRPr="0066255B" w:rsidRDefault="00DB33D6" w:rsidP="00732292">
      <w:pPr>
        <w:pStyle w:val="a5"/>
        <w:numPr>
          <w:ilvl w:val="0"/>
          <w:numId w:val="5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Творения преподобного Максима Исповедника. Кн. 1-2. М.: Мартис, 1993.</w:t>
      </w:r>
    </w:p>
    <w:p w14:paraId="11B914A0" w14:textId="77777777" w:rsidR="00DB33D6" w:rsidRPr="0066255B" w:rsidRDefault="00DB33D6" w:rsidP="00732292">
      <w:pPr>
        <w:pStyle w:val="a5"/>
        <w:numPr>
          <w:ilvl w:val="0"/>
          <w:numId w:val="5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Флоровский Г. О смерти крестной. Православная мысль. Париж, 1930, № 2.</w:t>
      </w:r>
    </w:p>
    <w:p w14:paraId="0458FDD1" w14:textId="77777777" w:rsidR="00DB33D6" w:rsidRPr="0066255B" w:rsidRDefault="00DB33D6" w:rsidP="00732292">
      <w:pPr>
        <w:pStyle w:val="a5"/>
        <w:numPr>
          <w:ilvl w:val="0"/>
          <w:numId w:val="5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Флоровский Г., прот. Восточные отцы IV-VIII вв. М., 1992.</w:t>
      </w:r>
    </w:p>
    <w:p w14:paraId="650DFD89" w14:textId="77777777" w:rsidR="00DB33D6" w:rsidRPr="0066255B" w:rsidRDefault="00DB33D6" w:rsidP="00732292">
      <w:pPr>
        <w:pStyle w:val="a5"/>
        <w:numPr>
          <w:ilvl w:val="0"/>
          <w:numId w:val="5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Шмеман А., прот. Введение в богословие. Курс лекций по догматическому богословию М., 1993.</w:t>
      </w:r>
    </w:p>
    <w:p w14:paraId="64C45CF7" w14:textId="77777777" w:rsidR="00DB33D6" w:rsidRPr="00745196" w:rsidRDefault="00DB33D6" w:rsidP="00745196">
      <w:pPr>
        <w:tabs>
          <w:tab w:val="left" w:pos="5714"/>
        </w:tabs>
        <w:spacing w:after="0"/>
        <w:jc w:val="both"/>
        <w:rPr>
          <w:rFonts w:ascii="Times New Roman" w:hAnsi="Times New Roman" w:cs="Times New Roman"/>
          <w:b/>
        </w:rPr>
      </w:pPr>
    </w:p>
    <w:p w14:paraId="5C2F54A8" w14:textId="77777777" w:rsidR="00DB33D6" w:rsidRPr="00DB33D6" w:rsidRDefault="0066255B"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25</w:t>
      </w:r>
      <w:r>
        <w:rPr>
          <w:rFonts w:ascii="Times New Roman" w:hAnsi="Times New Roman" w:cs="Times New Roman"/>
          <w:b/>
        </w:rPr>
        <w:t>:</w:t>
      </w:r>
      <w:r w:rsidR="00DB33D6" w:rsidRPr="00DB33D6">
        <w:rPr>
          <w:rFonts w:ascii="Times New Roman" w:hAnsi="Times New Roman" w:cs="Times New Roman"/>
          <w:b/>
        </w:rPr>
        <w:t xml:space="preserve"> Бог как Освятитель. </w:t>
      </w:r>
    </w:p>
    <w:p w14:paraId="1ECFA493"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1EE95254"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78081975" w14:textId="77777777" w:rsidR="00DB33D6" w:rsidRPr="0066255B" w:rsidRDefault="00DB33D6" w:rsidP="00732292">
      <w:pPr>
        <w:pStyle w:val="a5"/>
        <w:numPr>
          <w:ilvl w:val="0"/>
          <w:numId w:val="55"/>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Содержание учения о Боге Освятителе. </w:t>
      </w:r>
    </w:p>
    <w:p w14:paraId="69C59F81" w14:textId="77777777" w:rsidR="00DB33D6" w:rsidRPr="0066255B" w:rsidRDefault="00DB33D6" w:rsidP="00732292">
      <w:pPr>
        <w:pStyle w:val="a5"/>
        <w:numPr>
          <w:ilvl w:val="0"/>
          <w:numId w:val="55"/>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Учение о благодати. </w:t>
      </w:r>
    </w:p>
    <w:p w14:paraId="5D84F765"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5113CE3C" w14:textId="77777777" w:rsidR="00DB33D6" w:rsidRPr="0066255B" w:rsidRDefault="00DB33D6" w:rsidP="00732292">
      <w:pPr>
        <w:pStyle w:val="a5"/>
        <w:numPr>
          <w:ilvl w:val="0"/>
          <w:numId w:val="5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14:paraId="7FDBA6E4" w14:textId="77777777" w:rsidR="00DB33D6" w:rsidRPr="0066255B" w:rsidRDefault="00DB33D6" w:rsidP="00732292">
      <w:pPr>
        <w:pStyle w:val="a5"/>
        <w:numPr>
          <w:ilvl w:val="0"/>
          <w:numId w:val="5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14:paraId="289E6387" w14:textId="77777777" w:rsidR="00DB33D6" w:rsidRPr="0066255B" w:rsidRDefault="00DB33D6" w:rsidP="00732292">
      <w:pPr>
        <w:pStyle w:val="a5"/>
        <w:numPr>
          <w:ilvl w:val="0"/>
          <w:numId w:val="5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Владимир, митр. Вопросы экклезиологии в русском богословии. // Тысячелетие Крещения Руси. М., 1989.</w:t>
      </w:r>
    </w:p>
    <w:p w14:paraId="5F5CFEB1" w14:textId="77777777" w:rsidR="00DB33D6" w:rsidRPr="0066255B" w:rsidRDefault="00DB33D6" w:rsidP="00732292">
      <w:pPr>
        <w:pStyle w:val="a5"/>
        <w:numPr>
          <w:ilvl w:val="0"/>
          <w:numId w:val="5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Евхаристия. // БТ, 1980, № 21.</w:t>
      </w:r>
    </w:p>
    <w:p w14:paraId="0DA3C58A" w14:textId="77777777" w:rsidR="00DB33D6" w:rsidRPr="0066255B" w:rsidRDefault="00DB33D6" w:rsidP="00732292">
      <w:pPr>
        <w:pStyle w:val="a5"/>
        <w:numPr>
          <w:ilvl w:val="0"/>
          <w:numId w:val="5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14:paraId="5EDDEE90" w14:textId="77777777" w:rsidR="00DB33D6" w:rsidRPr="0066255B" w:rsidRDefault="00DB33D6" w:rsidP="00732292">
      <w:pPr>
        <w:pStyle w:val="a5"/>
        <w:numPr>
          <w:ilvl w:val="0"/>
          <w:numId w:val="5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14:paraId="0315E355" w14:textId="77777777" w:rsidR="00DB33D6" w:rsidRPr="0066255B" w:rsidRDefault="00DB33D6" w:rsidP="00732292">
      <w:pPr>
        <w:pStyle w:val="a5"/>
        <w:numPr>
          <w:ilvl w:val="0"/>
          <w:numId w:val="5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Макарий (Булгаков), митр. Православно-догматическое богословие.</w:t>
      </w:r>
    </w:p>
    <w:p w14:paraId="79BEDF42" w14:textId="77777777" w:rsidR="00DB33D6" w:rsidRPr="0066255B" w:rsidRDefault="00DB33D6" w:rsidP="00732292">
      <w:pPr>
        <w:pStyle w:val="a5"/>
        <w:numPr>
          <w:ilvl w:val="0"/>
          <w:numId w:val="5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Николай Кавасила, прав. Изъяснение Божественной Литургии. // ЖМП. 1971, №№ 1,3,5.</w:t>
      </w:r>
    </w:p>
    <w:p w14:paraId="2A87EDB4" w14:textId="77777777" w:rsidR="00DB33D6" w:rsidRPr="0066255B" w:rsidRDefault="00DB33D6" w:rsidP="00732292">
      <w:pPr>
        <w:pStyle w:val="a5"/>
        <w:numPr>
          <w:ilvl w:val="0"/>
          <w:numId w:val="5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Успенский Л.А. Богословие иконы Православной Церкви. М., 1989.</w:t>
      </w:r>
    </w:p>
    <w:p w14:paraId="3BB6CD36" w14:textId="77777777" w:rsidR="00F205E7" w:rsidRDefault="00F205E7" w:rsidP="0026167E">
      <w:pPr>
        <w:tabs>
          <w:tab w:val="left" w:pos="5714"/>
        </w:tabs>
        <w:spacing w:after="0"/>
        <w:jc w:val="both"/>
        <w:rPr>
          <w:rFonts w:ascii="Times New Roman" w:hAnsi="Times New Roman" w:cs="Times New Roman"/>
          <w:b/>
        </w:rPr>
      </w:pPr>
    </w:p>
    <w:p w14:paraId="6EEB5AA5" w14:textId="77777777" w:rsidR="00DB33D6" w:rsidRPr="00DB33D6" w:rsidRDefault="0066255B"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26</w:t>
      </w:r>
      <w:r>
        <w:rPr>
          <w:rFonts w:ascii="Times New Roman" w:hAnsi="Times New Roman" w:cs="Times New Roman"/>
          <w:b/>
        </w:rPr>
        <w:t>:</w:t>
      </w:r>
      <w:r w:rsidR="00DB33D6" w:rsidRPr="00DB33D6">
        <w:rPr>
          <w:rFonts w:ascii="Times New Roman" w:hAnsi="Times New Roman" w:cs="Times New Roman"/>
          <w:b/>
        </w:rPr>
        <w:t xml:space="preserve"> Бог как Освятитель (продолжение темы)</w:t>
      </w:r>
    </w:p>
    <w:p w14:paraId="56015776"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0C853CE3"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6E7D7CF8" w14:textId="77777777" w:rsidR="00DB33D6" w:rsidRPr="0066255B" w:rsidRDefault="00DB33D6" w:rsidP="00732292">
      <w:pPr>
        <w:pStyle w:val="a5"/>
        <w:numPr>
          <w:ilvl w:val="0"/>
          <w:numId w:val="57"/>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Участие Лиц Святой Троицы в раздаянии благодати. </w:t>
      </w:r>
    </w:p>
    <w:p w14:paraId="5F303240" w14:textId="77777777" w:rsidR="00DB33D6" w:rsidRPr="0066255B" w:rsidRDefault="00DB33D6" w:rsidP="00732292">
      <w:pPr>
        <w:pStyle w:val="a5"/>
        <w:numPr>
          <w:ilvl w:val="0"/>
          <w:numId w:val="57"/>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Виды благодати. </w:t>
      </w:r>
    </w:p>
    <w:p w14:paraId="57049A57" w14:textId="77777777" w:rsidR="00DB33D6" w:rsidRPr="0066255B" w:rsidRDefault="00DB33D6" w:rsidP="00732292">
      <w:pPr>
        <w:pStyle w:val="a5"/>
        <w:numPr>
          <w:ilvl w:val="0"/>
          <w:numId w:val="57"/>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Необходимость благодати. </w:t>
      </w:r>
    </w:p>
    <w:p w14:paraId="66A1D452"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695B2A06" w14:textId="77777777" w:rsidR="00DB33D6" w:rsidRPr="0066255B" w:rsidRDefault="00DB33D6" w:rsidP="00732292">
      <w:pPr>
        <w:pStyle w:val="a5"/>
        <w:numPr>
          <w:ilvl w:val="0"/>
          <w:numId w:val="5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lastRenderedPageBreak/>
        <w:t>Василий (Кривошеин), архиеп. Кафоличность и структуры Церкви. // Вестник РЗЕПЭ, 1972, № 80.</w:t>
      </w:r>
    </w:p>
    <w:p w14:paraId="69681905" w14:textId="77777777" w:rsidR="00DB33D6" w:rsidRPr="0066255B" w:rsidRDefault="00DB33D6" w:rsidP="00732292">
      <w:pPr>
        <w:pStyle w:val="a5"/>
        <w:numPr>
          <w:ilvl w:val="0"/>
          <w:numId w:val="5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14:paraId="5994C3C9" w14:textId="77777777" w:rsidR="00DB33D6" w:rsidRPr="0066255B" w:rsidRDefault="00DB33D6" w:rsidP="00732292">
      <w:pPr>
        <w:pStyle w:val="a5"/>
        <w:numPr>
          <w:ilvl w:val="0"/>
          <w:numId w:val="5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Владимир, митр. Вопросы экклезиологии в русском богословии. // Тысячелетие Крещения Руси. М., 1989.</w:t>
      </w:r>
    </w:p>
    <w:p w14:paraId="3B27D03C" w14:textId="77777777" w:rsidR="00DB33D6" w:rsidRPr="0066255B" w:rsidRDefault="00DB33D6" w:rsidP="00732292">
      <w:pPr>
        <w:pStyle w:val="a5"/>
        <w:numPr>
          <w:ilvl w:val="0"/>
          <w:numId w:val="5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Евхаристия. // БТ, 1980, № 21.</w:t>
      </w:r>
    </w:p>
    <w:p w14:paraId="016C5BF4" w14:textId="77777777" w:rsidR="00DB33D6" w:rsidRPr="0066255B" w:rsidRDefault="00DB33D6" w:rsidP="00732292">
      <w:pPr>
        <w:pStyle w:val="a5"/>
        <w:numPr>
          <w:ilvl w:val="0"/>
          <w:numId w:val="5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14:paraId="35103E10" w14:textId="77777777" w:rsidR="00DB33D6" w:rsidRPr="0066255B" w:rsidRDefault="00DB33D6" w:rsidP="00732292">
      <w:pPr>
        <w:pStyle w:val="a5"/>
        <w:numPr>
          <w:ilvl w:val="0"/>
          <w:numId w:val="5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14:paraId="4B29BBE9" w14:textId="77777777" w:rsidR="00DB33D6" w:rsidRPr="0066255B" w:rsidRDefault="00DB33D6" w:rsidP="00732292">
      <w:pPr>
        <w:pStyle w:val="a5"/>
        <w:numPr>
          <w:ilvl w:val="0"/>
          <w:numId w:val="5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Макарий (Булгаков), митр. Православно-догматическое богословие.</w:t>
      </w:r>
    </w:p>
    <w:p w14:paraId="1B1AC5A8" w14:textId="77777777" w:rsidR="00DB33D6" w:rsidRPr="0066255B" w:rsidRDefault="00DB33D6" w:rsidP="00732292">
      <w:pPr>
        <w:pStyle w:val="a5"/>
        <w:numPr>
          <w:ilvl w:val="0"/>
          <w:numId w:val="5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Николай Кавасила, прав. Изъяснение Божественной Литургии. // ЖМП. 1971, №№ 1,3,5.</w:t>
      </w:r>
    </w:p>
    <w:p w14:paraId="6D1D7E51" w14:textId="77777777" w:rsidR="00DB33D6" w:rsidRPr="0066255B" w:rsidRDefault="00DB33D6" w:rsidP="00732292">
      <w:pPr>
        <w:pStyle w:val="a5"/>
        <w:numPr>
          <w:ilvl w:val="0"/>
          <w:numId w:val="5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Успенский Л.А. Богословие иконы Православной Церкви. М., 1989.</w:t>
      </w:r>
    </w:p>
    <w:p w14:paraId="1F83E3C9" w14:textId="77777777" w:rsidR="00DB33D6" w:rsidRPr="00745196" w:rsidRDefault="00DB33D6" w:rsidP="00745196">
      <w:pPr>
        <w:tabs>
          <w:tab w:val="left" w:pos="5714"/>
        </w:tabs>
        <w:spacing w:after="0"/>
        <w:jc w:val="both"/>
        <w:rPr>
          <w:rFonts w:ascii="Times New Roman" w:hAnsi="Times New Roman" w:cs="Times New Roman"/>
          <w:b/>
        </w:rPr>
      </w:pPr>
    </w:p>
    <w:p w14:paraId="21C66153" w14:textId="77777777" w:rsidR="00DB33D6" w:rsidRPr="00DB33D6" w:rsidRDefault="0066255B"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27</w:t>
      </w:r>
      <w:r>
        <w:rPr>
          <w:rFonts w:ascii="Times New Roman" w:hAnsi="Times New Roman" w:cs="Times New Roman"/>
          <w:b/>
        </w:rPr>
        <w:t>:</w:t>
      </w:r>
      <w:r w:rsidR="00DB33D6" w:rsidRPr="00DB33D6">
        <w:rPr>
          <w:rFonts w:ascii="Times New Roman" w:hAnsi="Times New Roman" w:cs="Times New Roman"/>
          <w:b/>
        </w:rPr>
        <w:t xml:space="preserve"> Свобода и благодать.</w:t>
      </w:r>
    </w:p>
    <w:p w14:paraId="529075AF"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0AFF8DD3"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08F08390" w14:textId="77777777" w:rsidR="00DB33D6" w:rsidRPr="0066255B" w:rsidRDefault="00DB33D6" w:rsidP="00732292">
      <w:pPr>
        <w:pStyle w:val="a5"/>
        <w:numPr>
          <w:ilvl w:val="0"/>
          <w:numId w:val="5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Отношение благодати к свободе. </w:t>
      </w:r>
    </w:p>
    <w:p w14:paraId="0DF3EFBA" w14:textId="77777777" w:rsidR="00DB33D6" w:rsidRPr="0066255B" w:rsidRDefault="00DB33D6" w:rsidP="00732292">
      <w:pPr>
        <w:pStyle w:val="a5"/>
        <w:numPr>
          <w:ilvl w:val="0"/>
          <w:numId w:val="5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Стяжание Святого Духа как цель христианской жизни.</w:t>
      </w:r>
    </w:p>
    <w:p w14:paraId="62405FD3"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5AA916C4" w14:textId="77777777" w:rsidR="00DB33D6" w:rsidRPr="0066255B" w:rsidRDefault="00DB33D6" w:rsidP="00732292">
      <w:pPr>
        <w:pStyle w:val="a5"/>
        <w:numPr>
          <w:ilvl w:val="0"/>
          <w:numId w:val="6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14:paraId="23DB335F" w14:textId="77777777" w:rsidR="00DB33D6" w:rsidRPr="0066255B" w:rsidRDefault="00DB33D6" w:rsidP="00732292">
      <w:pPr>
        <w:pStyle w:val="a5"/>
        <w:numPr>
          <w:ilvl w:val="0"/>
          <w:numId w:val="6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14:paraId="2B4E9902" w14:textId="77777777" w:rsidR="00DB33D6" w:rsidRPr="0066255B" w:rsidRDefault="00DB33D6" w:rsidP="00732292">
      <w:pPr>
        <w:pStyle w:val="a5"/>
        <w:numPr>
          <w:ilvl w:val="0"/>
          <w:numId w:val="6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Владимир, митр. Вопросы экклезиологии в русском богословии. // Тысячелетие Крещения Руси. М., 1989.</w:t>
      </w:r>
    </w:p>
    <w:p w14:paraId="01509EDF" w14:textId="77777777" w:rsidR="00DB33D6" w:rsidRPr="0066255B" w:rsidRDefault="00DB33D6" w:rsidP="00732292">
      <w:pPr>
        <w:pStyle w:val="a5"/>
        <w:numPr>
          <w:ilvl w:val="0"/>
          <w:numId w:val="6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Евхаристия. // БТ, 1980, № 21.</w:t>
      </w:r>
    </w:p>
    <w:p w14:paraId="0CEB8CE2" w14:textId="77777777" w:rsidR="00DB33D6" w:rsidRPr="0066255B" w:rsidRDefault="00DB33D6" w:rsidP="00732292">
      <w:pPr>
        <w:pStyle w:val="a5"/>
        <w:numPr>
          <w:ilvl w:val="0"/>
          <w:numId w:val="6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14:paraId="43887299" w14:textId="77777777" w:rsidR="00DB33D6" w:rsidRPr="0066255B" w:rsidRDefault="00DB33D6" w:rsidP="00732292">
      <w:pPr>
        <w:pStyle w:val="a5"/>
        <w:numPr>
          <w:ilvl w:val="0"/>
          <w:numId w:val="6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14:paraId="64A13B46" w14:textId="77777777" w:rsidR="00DB33D6" w:rsidRPr="0066255B" w:rsidRDefault="00DB33D6" w:rsidP="00732292">
      <w:pPr>
        <w:pStyle w:val="a5"/>
        <w:numPr>
          <w:ilvl w:val="0"/>
          <w:numId w:val="6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Макарий (Булгаков), митр. Православно-догматическое богословие.</w:t>
      </w:r>
    </w:p>
    <w:p w14:paraId="186BCCF1" w14:textId="77777777" w:rsidR="00DB33D6" w:rsidRPr="0066255B" w:rsidRDefault="00DB33D6" w:rsidP="00732292">
      <w:pPr>
        <w:pStyle w:val="a5"/>
        <w:numPr>
          <w:ilvl w:val="0"/>
          <w:numId w:val="6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Николай Кавасила, прав. Изъяснение Божественной Литургии. // ЖМП. 1971, №№ 1,3,5.</w:t>
      </w:r>
    </w:p>
    <w:p w14:paraId="7AA1EB3A" w14:textId="77777777" w:rsidR="00DB33D6" w:rsidRPr="0066255B" w:rsidRDefault="00DB33D6" w:rsidP="00732292">
      <w:pPr>
        <w:pStyle w:val="a5"/>
        <w:numPr>
          <w:ilvl w:val="0"/>
          <w:numId w:val="6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Успенский Л.А. Богословие иконы Православной Церкви. М., 1989.</w:t>
      </w:r>
    </w:p>
    <w:p w14:paraId="30C9FA52" w14:textId="77777777" w:rsidR="00DB33D6" w:rsidRPr="00745196" w:rsidRDefault="00DB33D6" w:rsidP="00745196">
      <w:pPr>
        <w:tabs>
          <w:tab w:val="left" w:pos="5714"/>
        </w:tabs>
        <w:spacing w:after="0"/>
        <w:jc w:val="both"/>
        <w:rPr>
          <w:rFonts w:ascii="Times New Roman" w:hAnsi="Times New Roman" w:cs="Times New Roman"/>
          <w:b/>
        </w:rPr>
      </w:pPr>
    </w:p>
    <w:p w14:paraId="4F94E525" w14:textId="77777777" w:rsidR="00DB33D6" w:rsidRPr="00DB33D6" w:rsidRDefault="0066255B"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28</w:t>
      </w:r>
      <w:r>
        <w:rPr>
          <w:rFonts w:ascii="Times New Roman" w:hAnsi="Times New Roman" w:cs="Times New Roman"/>
          <w:b/>
        </w:rPr>
        <w:t>:</w:t>
      </w:r>
      <w:r w:rsidR="00DB33D6" w:rsidRPr="00DB33D6">
        <w:rPr>
          <w:rFonts w:ascii="Times New Roman" w:hAnsi="Times New Roman" w:cs="Times New Roman"/>
          <w:b/>
        </w:rPr>
        <w:t xml:space="preserve"> Православная экклесиология.</w:t>
      </w:r>
    </w:p>
    <w:p w14:paraId="1E278F9D"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6EBD4556"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6E19E322" w14:textId="77777777" w:rsidR="00DB33D6" w:rsidRPr="0066255B" w:rsidRDefault="00DB33D6" w:rsidP="00732292">
      <w:pPr>
        <w:pStyle w:val="a5"/>
        <w:numPr>
          <w:ilvl w:val="0"/>
          <w:numId w:val="6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Учение о Церкви. </w:t>
      </w:r>
    </w:p>
    <w:p w14:paraId="722B88F5" w14:textId="77777777" w:rsidR="00DB33D6" w:rsidRPr="0066255B" w:rsidRDefault="00DB33D6" w:rsidP="00732292">
      <w:pPr>
        <w:pStyle w:val="a5"/>
        <w:numPr>
          <w:ilvl w:val="0"/>
          <w:numId w:val="6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Основание Церкви. </w:t>
      </w:r>
    </w:p>
    <w:p w14:paraId="0B3217B8" w14:textId="77777777" w:rsidR="00DB33D6" w:rsidRPr="0066255B" w:rsidRDefault="00DB33D6" w:rsidP="00732292">
      <w:pPr>
        <w:pStyle w:val="a5"/>
        <w:numPr>
          <w:ilvl w:val="0"/>
          <w:numId w:val="6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Цель и назначение Церкви. </w:t>
      </w:r>
    </w:p>
    <w:p w14:paraId="1BC492F0" w14:textId="77777777" w:rsidR="00DB33D6" w:rsidRPr="0066255B" w:rsidRDefault="00DB33D6" w:rsidP="00732292">
      <w:pPr>
        <w:pStyle w:val="a5"/>
        <w:numPr>
          <w:ilvl w:val="0"/>
          <w:numId w:val="6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Христологический и пневматологический аспект церкви. </w:t>
      </w:r>
    </w:p>
    <w:p w14:paraId="5F45B14A"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0FAF5541" w14:textId="77777777" w:rsidR="00DB33D6" w:rsidRPr="0066255B" w:rsidRDefault="00DB33D6" w:rsidP="00732292">
      <w:pPr>
        <w:pStyle w:val="a5"/>
        <w:numPr>
          <w:ilvl w:val="0"/>
          <w:numId w:val="6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14:paraId="54664B45" w14:textId="77777777" w:rsidR="00DB33D6" w:rsidRPr="0066255B" w:rsidRDefault="00DB33D6" w:rsidP="00732292">
      <w:pPr>
        <w:pStyle w:val="a5"/>
        <w:numPr>
          <w:ilvl w:val="0"/>
          <w:numId w:val="6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14:paraId="736279CB" w14:textId="77777777" w:rsidR="00DB33D6" w:rsidRPr="0066255B" w:rsidRDefault="00DB33D6" w:rsidP="00732292">
      <w:pPr>
        <w:pStyle w:val="a5"/>
        <w:numPr>
          <w:ilvl w:val="0"/>
          <w:numId w:val="6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Владимир, митр. Вопросы экклезиологии в русском богословии. // Тысячелетие Крещения Руси. М., 1989.</w:t>
      </w:r>
    </w:p>
    <w:p w14:paraId="23E757E2" w14:textId="77777777" w:rsidR="00DB33D6" w:rsidRPr="0066255B" w:rsidRDefault="00DB33D6" w:rsidP="00732292">
      <w:pPr>
        <w:pStyle w:val="a5"/>
        <w:numPr>
          <w:ilvl w:val="0"/>
          <w:numId w:val="6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Евхаристия. // БТ, 1980, № 21.</w:t>
      </w:r>
    </w:p>
    <w:p w14:paraId="7D234BBE" w14:textId="77777777" w:rsidR="00DB33D6" w:rsidRPr="0066255B" w:rsidRDefault="00DB33D6" w:rsidP="00732292">
      <w:pPr>
        <w:pStyle w:val="a5"/>
        <w:numPr>
          <w:ilvl w:val="0"/>
          <w:numId w:val="6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14:paraId="4E1DC5A3" w14:textId="77777777" w:rsidR="00DB33D6" w:rsidRPr="0066255B" w:rsidRDefault="00DB33D6" w:rsidP="00732292">
      <w:pPr>
        <w:pStyle w:val="a5"/>
        <w:numPr>
          <w:ilvl w:val="0"/>
          <w:numId w:val="6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14:paraId="6733E3BE" w14:textId="77777777" w:rsidR="00DB33D6" w:rsidRPr="0066255B" w:rsidRDefault="00DB33D6" w:rsidP="00732292">
      <w:pPr>
        <w:pStyle w:val="a5"/>
        <w:numPr>
          <w:ilvl w:val="0"/>
          <w:numId w:val="6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Макарий (Булгаков), митр. Православно-догматическое богословие.</w:t>
      </w:r>
    </w:p>
    <w:p w14:paraId="4CB4CE95" w14:textId="77777777" w:rsidR="00DB33D6" w:rsidRPr="0066255B" w:rsidRDefault="00DB33D6" w:rsidP="00732292">
      <w:pPr>
        <w:pStyle w:val="a5"/>
        <w:numPr>
          <w:ilvl w:val="0"/>
          <w:numId w:val="6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lastRenderedPageBreak/>
        <w:t>Николай Кавасила, прав. Изъяснение Божественной Литургии. // ЖМП. 1971, №№ 1,3,5.</w:t>
      </w:r>
    </w:p>
    <w:p w14:paraId="4F660CCF" w14:textId="77777777" w:rsidR="00DB33D6" w:rsidRPr="0066255B" w:rsidRDefault="00DB33D6" w:rsidP="00732292">
      <w:pPr>
        <w:pStyle w:val="a5"/>
        <w:numPr>
          <w:ilvl w:val="0"/>
          <w:numId w:val="6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Успенский Л.А. Богословие иконы Православной Церкви. М., 1989.</w:t>
      </w:r>
    </w:p>
    <w:p w14:paraId="19064382" w14:textId="77777777" w:rsidR="00DB33D6" w:rsidRPr="00745196" w:rsidRDefault="00DB33D6" w:rsidP="00745196">
      <w:pPr>
        <w:tabs>
          <w:tab w:val="left" w:pos="5714"/>
        </w:tabs>
        <w:spacing w:after="0"/>
        <w:jc w:val="both"/>
        <w:rPr>
          <w:rFonts w:ascii="Times New Roman" w:hAnsi="Times New Roman" w:cs="Times New Roman"/>
          <w:b/>
        </w:rPr>
      </w:pPr>
    </w:p>
    <w:p w14:paraId="205891B1" w14:textId="77777777" w:rsidR="00DB33D6" w:rsidRPr="00DB33D6" w:rsidRDefault="0066255B"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29</w:t>
      </w:r>
      <w:r>
        <w:rPr>
          <w:rFonts w:ascii="Times New Roman" w:hAnsi="Times New Roman" w:cs="Times New Roman"/>
          <w:b/>
        </w:rPr>
        <w:t>:</w:t>
      </w:r>
      <w:r w:rsidR="00DB33D6" w:rsidRPr="00DB33D6">
        <w:rPr>
          <w:rFonts w:ascii="Times New Roman" w:hAnsi="Times New Roman" w:cs="Times New Roman"/>
          <w:b/>
        </w:rPr>
        <w:t xml:space="preserve"> Свойства Церкви.</w:t>
      </w:r>
    </w:p>
    <w:p w14:paraId="00DA0760"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475999B5"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536A988F" w14:textId="77777777" w:rsidR="00DB33D6" w:rsidRPr="0066255B" w:rsidRDefault="00DB33D6" w:rsidP="00732292">
      <w:pPr>
        <w:pStyle w:val="a5"/>
        <w:numPr>
          <w:ilvl w:val="0"/>
          <w:numId w:val="6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Свойства истинной Церкви Христовой. </w:t>
      </w:r>
    </w:p>
    <w:p w14:paraId="3B6B8928" w14:textId="77777777" w:rsidR="00DB33D6" w:rsidRPr="0066255B" w:rsidRDefault="00DB33D6" w:rsidP="00732292">
      <w:pPr>
        <w:pStyle w:val="a5"/>
        <w:numPr>
          <w:ilvl w:val="0"/>
          <w:numId w:val="6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Единство. </w:t>
      </w:r>
    </w:p>
    <w:p w14:paraId="277989E4" w14:textId="77777777" w:rsidR="00DB33D6" w:rsidRPr="0066255B" w:rsidRDefault="00DB33D6" w:rsidP="00732292">
      <w:pPr>
        <w:pStyle w:val="a5"/>
        <w:numPr>
          <w:ilvl w:val="0"/>
          <w:numId w:val="6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Святость. </w:t>
      </w:r>
    </w:p>
    <w:p w14:paraId="7CABB8CE" w14:textId="77777777" w:rsidR="00DB33D6" w:rsidRPr="0066255B" w:rsidRDefault="00DB33D6" w:rsidP="00732292">
      <w:pPr>
        <w:pStyle w:val="a5"/>
        <w:numPr>
          <w:ilvl w:val="0"/>
          <w:numId w:val="6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Соборность (кафоличность). </w:t>
      </w:r>
    </w:p>
    <w:p w14:paraId="62DDB3E4" w14:textId="77777777" w:rsidR="00DB33D6" w:rsidRPr="0066255B" w:rsidRDefault="00DB33D6" w:rsidP="00732292">
      <w:pPr>
        <w:pStyle w:val="a5"/>
        <w:numPr>
          <w:ilvl w:val="0"/>
          <w:numId w:val="6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Апостольство Церкви. </w:t>
      </w:r>
    </w:p>
    <w:p w14:paraId="6E4B11CF" w14:textId="77777777" w:rsidR="00DB33D6" w:rsidRPr="0066255B" w:rsidRDefault="00DB33D6" w:rsidP="00732292">
      <w:pPr>
        <w:pStyle w:val="a5"/>
        <w:numPr>
          <w:ilvl w:val="0"/>
          <w:numId w:val="6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Богоучрежденная церковная иерархия: апостолы; епископы; пресвитеры; диаконы. </w:t>
      </w:r>
    </w:p>
    <w:p w14:paraId="50F72630"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3480E02C" w14:textId="77777777" w:rsidR="00DB33D6" w:rsidRPr="0066255B" w:rsidRDefault="00DB33D6" w:rsidP="00732292">
      <w:pPr>
        <w:pStyle w:val="a5"/>
        <w:numPr>
          <w:ilvl w:val="0"/>
          <w:numId w:val="6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14:paraId="4F24BE91" w14:textId="77777777" w:rsidR="00DB33D6" w:rsidRPr="0066255B" w:rsidRDefault="00DB33D6" w:rsidP="00732292">
      <w:pPr>
        <w:pStyle w:val="a5"/>
        <w:numPr>
          <w:ilvl w:val="0"/>
          <w:numId w:val="6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14:paraId="4FAF9E8F" w14:textId="77777777" w:rsidR="00DB33D6" w:rsidRPr="0066255B" w:rsidRDefault="00DB33D6" w:rsidP="00732292">
      <w:pPr>
        <w:pStyle w:val="a5"/>
        <w:numPr>
          <w:ilvl w:val="0"/>
          <w:numId w:val="6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Владимир, митр. Вопросы экклезиологии в русском богословии. // Тысячелетие Крещения Руси. М., 1989.</w:t>
      </w:r>
    </w:p>
    <w:p w14:paraId="1F62C4A5" w14:textId="77777777" w:rsidR="00DB33D6" w:rsidRPr="0066255B" w:rsidRDefault="00DB33D6" w:rsidP="00732292">
      <w:pPr>
        <w:pStyle w:val="a5"/>
        <w:numPr>
          <w:ilvl w:val="0"/>
          <w:numId w:val="6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Евхаристия. // БТ, 1980, № 21.</w:t>
      </w:r>
    </w:p>
    <w:p w14:paraId="2B1EA89D" w14:textId="77777777" w:rsidR="00DB33D6" w:rsidRPr="0066255B" w:rsidRDefault="00DB33D6" w:rsidP="00732292">
      <w:pPr>
        <w:pStyle w:val="a5"/>
        <w:numPr>
          <w:ilvl w:val="0"/>
          <w:numId w:val="6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14:paraId="52374B20" w14:textId="77777777" w:rsidR="00DB33D6" w:rsidRPr="0066255B" w:rsidRDefault="00DB33D6" w:rsidP="00732292">
      <w:pPr>
        <w:pStyle w:val="a5"/>
        <w:numPr>
          <w:ilvl w:val="0"/>
          <w:numId w:val="6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14:paraId="2E49FE64" w14:textId="77777777" w:rsidR="00DB33D6" w:rsidRPr="0066255B" w:rsidRDefault="00DB33D6" w:rsidP="00732292">
      <w:pPr>
        <w:pStyle w:val="a5"/>
        <w:numPr>
          <w:ilvl w:val="0"/>
          <w:numId w:val="6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Макарий (Булгаков), митр. Православно-догматическое богословие.</w:t>
      </w:r>
    </w:p>
    <w:p w14:paraId="67B10E27" w14:textId="77777777" w:rsidR="00DB33D6" w:rsidRPr="0066255B" w:rsidRDefault="00DB33D6" w:rsidP="00732292">
      <w:pPr>
        <w:pStyle w:val="a5"/>
        <w:numPr>
          <w:ilvl w:val="0"/>
          <w:numId w:val="6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Николай Кавасила, прав. Изъяснение Божественной Литургии. // ЖМП. 1971, №№ 1,3,5.</w:t>
      </w:r>
    </w:p>
    <w:p w14:paraId="0E78E77B" w14:textId="77777777" w:rsidR="00DB33D6" w:rsidRPr="0066255B" w:rsidRDefault="00DB33D6" w:rsidP="00732292">
      <w:pPr>
        <w:pStyle w:val="a5"/>
        <w:numPr>
          <w:ilvl w:val="0"/>
          <w:numId w:val="64"/>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Успенский Л.А. Богословие иконы Православной Церкви. М., 1989.</w:t>
      </w:r>
    </w:p>
    <w:p w14:paraId="4F551015" w14:textId="77777777" w:rsidR="00DB33D6" w:rsidRPr="00745196" w:rsidRDefault="00DB33D6" w:rsidP="00745196">
      <w:pPr>
        <w:tabs>
          <w:tab w:val="left" w:pos="5714"/>
        </w:tabs>
        <w:spacing w:after="0"/>
        <w:jc w:val="both"/>
        <w:rPr>
          <w:rFonts w:ascii="Times New Roman" w:hAnsi="Times New Roman" w:cs="Times New Roman"/>
          <w:b/>
        </w:rPr>
      </w:pPr>
    </w:p>
    <w:p w14:paraId="0D56CA87" w14:textId="77777777" w:rsidR="00DB33D6" w:rsidRPr="00DB33D6" w:rsidRDefault="0066255B"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30</w:t>
      </w:r>
      <w:r>
        <w:rPr>
          <w:rFonts w:ascii="Times New Roman" w:hAnsi="Times New Roman" w:cs="Times New Roman"/>
          <w:b/>
        </w:rPr>
        <w:t>:</w:t>
      </w:r>
      <w:r w:rsidR="00DB33D6" w:rsidRPr="00DB33D6">
        <w:rPr>
          <w:rFonts w:ascii="Times New Roman" w:hAnsi="Times New Roman" w:cs="Times New Roman"/>
          <w:b/>
        </w:rPr>
        <w:t xml:space="preserve"> Церковь и спасение.</w:t>
      </w:r>
    </w:p>
    <w:p w14:paraId="55A448CD"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1A89BD50"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31305B90" w14:textId="77777777" w:rsidR="00DB33D6" w:rsidRPr="0066255B" w:rsidRDefault="00DB33D6" w:rsidP="00732292">
      <w:pPr>
        <w:pStyle w:val="a5"/>
        <w:numPr>
          <w:ilvl w:val="0"/>
          <w:numId w:val="65"/>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Необходимость принадлежать к Церкви для спасения. </w:t>
      </w:r>
    </w:p>
    <w:p w14:paraId="27357151" w14:textId="77777777" w:rsidR="00DB33D6" w:rsidRPr="0066255B" w:rsidRDefault="00DB33D6" w:rsidP="00732292">
      <w:pPr>
        <w:pStyle w:val="a5"/>
        <w:numPr>
          <w:ilvl w:val="0"/>
          <w:numId w:val="65"/>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Церковь земная и Церковь небесная. </w:t>
      </w:r>
    </w:p>
    <w:p w14:paraId="4848E746" w14:textId="77777777" w:rsidR="00DB33D6" w:rsidRPr="0066255B" w:rsidRDefault="00DB33D6" w:rsidP="00732292">
      <w:pPr>
        <w:pStyle w:val="a5"/>
        <w:numPr>
          <w:ilvl w:val="0"/>
          <w:numId w:val="65"/>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Ходатайства святых за верующих, живущих на земле.</w:t>
      </w:r>
    </w:p>
    <w:p w14:paraId="2FDD40C5" w14:textId="77777777" w:rsidR="00DB33D6" w:rsidRPr="0066255B" w:rsidRDefault="00DB33D6" w:rsidP="00732292">
      <w:pPr>
        <w:pStyle w:val="a5"/>
        <w:numPr>
          <w:ilvl w:val="0"/>
          <w:numId w:val="65"/>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Почитание святых.</w:t>
      </w:r>
    </w:p>
    <w:p w14:paraId="560AA553" w14:textId="77777777" w:rsidR="00DB33D6" w:rsidRPr="0066255B" w:rsidRDefault="00DB33D6" w:rsidP="00732292">
      <w:pPr>
        <w:pStyle w:val="a5"/>
        <w:numPr>
          <w:ilvl w:val="0"/>
          <w:numId w:val="65"/>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Почитание мощей.</w:t>
      </w:r>
    </w:p>
    <w:p w14:paraId="7175403C" w14:textId="77777777" w:rsidR="00DB33D6" w:rsidRPr="0066255B" w:rsidRDefault="00DB33D6" w:rsidP="00732292">
      <w:pPr>
        <w:pStyle w:val="a5"/>
        <w:numPr>
          <w:ilvl w:val="0"/>
          <w:numId w:val="65"/>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Почитание икон.</w:t>
      </w:r>
    </w:p>
    <w:p w14:paraId="3A2E2AE5"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183058A7" w14:textId="77777777" w:rsidR="00DB33D6" w:rsidRPr="0066255B" w:rsidRDefault="00DB33D6" w:rsidP="00732292">
      <w:pPr>
        <w:pStyle w:val="a5"/>
        <w:numPr>
          <w:ilvl w:val="0"/>
          <w:numId w:val="6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14:paraId="11C5C0C2" w14:textId="77777777" w:rsidR="00DB33D6" w:rsidRPr="0066255B" w:rsidRDefault="00DB33D6" w:rsidP="00732292">
      <w:pPr>
        <w:pStyle w:val="a5"/>
        <w:numPr>
          <w:ilvl w:val="0"/>
          <w:numId w:val="6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14:paraId="6A808DE4" w14:textId="77777777" w:rsidR="00DB33D6" w:rsidRPr="0066255B" w:rsidRDefault="00DB33D6" w:rsidP="00732292">
      <w:pPr>
        <w:pStyle w:val="a5"/>
        <w:numPr>
          <w:ilvl w:val="0"/>
          <w:numId w:val="6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Владимир, митр. Вопросы экклезиологии в русском богословии. // Тысячелетие Крещения Руси. М., 1989.</w:t>
      </w:r>
    </w:p>
    <w:p w14:paraId="60D0659A" w14:textId="77777777" w:rsidR="00DB33D6" w:rsidRPr="0066255B" w:rsidRDefault="00DB33D6" w:rsidP="00732292">
      <w:pPr>
        <w:pStyle w:val="a5"/>
        <w:numPr>
          <w:ilvl w:val="0"/>
          <w:numId w:val="6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Евхаристия. // БТ, 1980, № 21.</w:t>
      </w:r>
    </w:p>
    <w:p w14:paraId="35D6B5DD" w14:textId="77777777" w:rsidR="00DB33D6" w:rsidRPr="0066255B" w:rsidRDefault="00DB33D6" w:rsidP="00732292">
      <w:pPr>
        <w:pStyle w:val="a5"/>
        <w:numPr>
          <w:ilvl w:val="0"/>
          <w:numId w:val="6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14:paraId="090BAEDD" w14:textId="77777777" w:rsidR="00DB33D6" w:rsidRPr="0066255B" w:rsidRDefault="00DB33D6" w:rsidP="00732292">
      <w:pPr>
        <w:pStyle w:val="a5"/>
        <w:numPr>
          <w:ilvl w:val="0"/>
          <w:numId w:val="6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14:paraId="20400404" w14:textId="77777777" w:rsidR="00DB33D6" w:rsidRPr="0066255B" w:rsidRDefault="00DB33D6" w:rsidP="00732292">
      <w:pPr>
        <w:pStyle w:val="a5"/>
        <w:numPr>
          <w:ilvl w:val="0"/>
          <w:numId w:val="6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Макарий (Булгаков), митр. Православно-догматическое богословие.</w:t>
      </w:r>
    </w:p>
    <w:p w14:paraId="52E6DBFA" w14:textId="77777777" w:rsidR="00DB33D6" w:rsidRPr="0066255B" w:rsidRDefault="00DB33D6" w:rsidP="00732292">
      <w:pPr>
        <w:pStyle w:val="a5"/>
        <w:numPr>
          <w:ilvl w:val="0"/>
          <w:numId w:val="6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Николай Кавасила, прав. Изъяснение Божественной Литургии. // ЖМП. 1971, №№ 1,3,5.</w:t>
      </w:r>
    </w:p>
    <w:p w14:paraId="7D91ED71" w14:textId="77777777" w:rsidR="00DB33D6" w:rsidRPr="0066255B" w:rsidRDefault="00DB33D6" w:rsidP="00732292">
      <w:pPr>
        <w:pStyle w:val="a5"/>
        <w:numPr>
          <w:ilvl w:val="0"/>
          <w:numId w:val="66"/>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Успенский Л.А. Богословие иконы Православной Церкви. М., 1989.</w:t>
      </w:r>
    </w:p>
    <w:p w14:paraId="624F1045" w14:textId="77777777" w:rsidR="00DB33D6" w:rsidRPr="0066255B" w:rsidRDefault="00DB33D6" w:rsidP="0066255B">
      <w:pPr>
        <w:pStyle w:val="a5"/>
        <w:spacing w:after="0"/>
        <w:rPr>
          <w:rFonts w:ascii="Times New Roman" w:eastAsia="Times New Roman" w:hAnsi="Times New Roman" w:cs="Times New Roman"/>
          <w:lang w:eastAsia="ru-RU"/>
        </w:rPr>
      </w:pPr>
    </w:p>
    <w:p w14:paraId="0E30099A" w14:textId="77777777" w:rsidR="00DB33D6" w:rsidRPr="00DB33D6" w:rsidRDefault="0066255B"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31</w:t>
      </w:r>
      <w:r>
        <w:rPr>
          <w:rFonts w:ascii="Times New Roman" w:hAnsi="Times New Roman" w:cs="Times New Roman"/>
          <w:b/>
        </w:rPr>
        <w:t>:</w:t>
      </w:r>
      <w:r w:rsidR="00DB33D6" w:rsidRPr="00DB33D6">
        <w:rPr>
          <w:rFonts w:ascii="Times New Roman" w:hAnsi="Times New Roman" w:cs="Times New Roman"/>
          <w:b/>
        </w:rPr>
        <w:t xml:space="preserve"> Православная сакраментология.</w:t>
      </w:r>
    </w:p>
    <w:p w14:paraId="63ED06F3"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1730865A"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lastRenderedPageBreak/>
        <w:t>Вопросы:</w:t>
      </w:r>
    </w:p>
    <w:p w14:paraId="3B9ED7A7" w14:textId="77777777" w:rsidR="00DB33D6" w:rsidRPr="0066255B" w:rsidRDefault="00DB33D6" w:rsidP="00732292">
      <w:pPr>
        <w:pStyle w:val="a5"/>
        <w:numPr>
          <w:ilvl w:val="0"/>
          <w:numId w:val="67"/>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Таинства Церкви. </w:t>
      </w:r>
    </w:p>
    <w:p w14:paraId="57C3FAE8" w14:textId="77777777" w:rsidR="00DB33D6" w:rsidRPr="0066255B" w:rsidRDefault="00DB33D6" w:rsidP="00732292">
      <w:pPr>
        <w:pStyle w:val="a5"/>
        <w:numPr>
          <w:ilvl w:val="0"/>
          <w:numId w:val="67"/>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Определение таинства. </w:t>
      </w:r>
    </w:p>
    <w:p w14:paraId="147D7CF0" w14:textId="77777777" w:rsidR="00DB33D6" w:rsidRPr="0066255B" w:rsidRDefault="00DB33D6" w:rsidP="00732292">
      <w:pPr>
        <w:pStyle w:val="a5"/>
        <w:numPr>
          <w:ilvl w:val="0"/>
          <w:numId w:val="67"/>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Число таинств. </w:t>
      </w:r>
    </w:p>
    <w:p w14:paraId="2D2EB0D2" w14:textId="77777777" w:rsidR="00DB33D6" w:rsidRPr="0066255B" w:rsidRDefault="00DB33D6" w:rsidP="00732292">
      <w:pPr>
        <w:pStyle w:val="a5"/>
        <w:numPr>
          <w:ilvl w:val="0"/>
          <w:numId w:val="67"/>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Таинства и обряды. </w:t>
      </w:r>
    </w:p>
    <w:p w14:paraId="73423384"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4DBF36E1" w14:textId="77777777" w:rsidR="00DB33D6" w:rsidRPr="0066255B" w:rsidRDefault="00DB33D6" w:rsidP="00732292">
      <w:pPr>
        <w:pStyle w:val="a5"/>
        <w:numPr>
          <w:ilvl w:val="0"/>
          <w:numId w:val="6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14:paraId="3BA92D2E" w14:textId="77777777" w:rsidR="00DB33D6" w:rsidRPr="0066255B" w:rsidRDefault="00DB33D6" w:rsidP="00732292">
      <w:pPr>
        <w:pStyle w:val="a5"/>
        <w:numPr>
          <w:ilvl w:val="0"/>
          <w:numId w:val="6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14:paraId="64371693" w14:textId="77777777" w:rsidR="00DB33D6" w:rsidRPr="0066255B" w:rsidRDefault="00DB33D6" w:rsidP="00732292">
      <w:pPr>
        <w:pStyle w:val="a5"/>
        <w:numPr>
          <w:ilvl w:val="0"/>
          <w:numId w:val="6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Владимир, митр. Вопросы экклезиологии в русском богословии. // Тысячелетие Крещения Руси. М., 1989.</w:t>
      </w:r>
    </w:p>
    <w:p w14:paraId="3069EF94" w14:textId="77777777" w:rsidR="00DB33D6" w:rsidRPr="0066255B" w:rsidRDefault="00DB33D6" w:rsidP="00732292">
      <w:pPr>
        <w:pStyle w:val="a5"/>
        <w:numPr>
          <w:ilvl w:val="0"/>
          <w:numId w:val="6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Евхаристия. // БТ, 1980, № 21.</w:t>
      </w:r>
    </w:p>
    <w:p w14:paraId="6B18C300" w14:textId="77777777" w:rsidR="00DB33D6" w:rsidRPr="0066255B" w:rsidRDefault="00DB33D6" w:rsidP="00732292">
      <w:pPr>
        <w:pStyle w:val="a5"/>
        <w:numPr>
          <w:ilvl w:val="0"/>
          <w:numId w:val="6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14:paraId="2FFDC6B8" w14:textId="77777777" w:rsidR="00DB33D6" w:rsidRPr="0066255B" w:rsidRDefault="00DB33D6" w:rsidP="00732292">
      <w:pPr>
        <w:pStyle w:val="a5"/>
        <w:numPr>
          <w:ilvl w:val="0"/>
          <w:numId w:val="6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14:paraId="35BD5417" w14:textId="77777777" w:rsidR="00DB33D6" w:rsidRPr="0066255B" w:rsidRDefault="00DB33D6" w:rsidP="00732292">
      <w:pPr>
        <w:pStyle w:val="a5"/>
        <w:numPr>
          <w:ilvl w:val="0"/>
          <w:numId w:val="6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Макарий (Булгаков), митр. Православно-догматическое богословие.</w:t>
      </w:r>
    </w:p>
    <w:p w14:paraId="3B4FC8A1" w14:textId="77777777" w:rsidR="00DB33D6" w:rsidRPr="0066255B" w:rsidRDefault="00DB33D6" w:rsidP="00732292">
      <w:pPr>
        <w:pStyle w:val="a5"/>
        <w:numPr>
          <w:ilvl w:val="0"/>
          <w:numId w:val="6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Николай Кавасила, прав. Изъяснение Божественной Литургии. // ЖМП. 1971, №№ 1,3,5.</w:t>
      </w:r>
    </w:p>
    <w:p w14:paraId="7ED08CE5" w14:textId="77777777" w:rsidR="00DB33D6" w:rsidRPr="0066255B" w:rsidRDefault="00DB33D6" w:rsidP="00732292">
      <w:pPr>
        <w:pStyle w:val="a5"/>
        <w:numPr>
          <w:ilvl w:val="0"/>
          <w:numId w:val="68"/>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Успенский Л.А. Богословие иконы Православной Церкви. М., 1989.</w:t>
      </w:r>
    </w:p>
    <w:p w14:paraId="21BA272D" w14:textId="77777777" w:rsidR="00DB33D6" w:rsidRPr="00745196" w:rsidRDefault="00DB33D6" w:rsidP="00745196">
      <w:pPr>
        <w:tabs>
          <w:tab w:val="left" w:pos="5714"/>
        </w:tabs>
        <w:spacing w:after="0"/>
        <w:jc w:val="both"/>
        <w:rPr>
          <w:rFonts w:ascii="Times New Roman" w:hAnsi="Times New Roman" w:cs="Times New Roman"/>
          <w:b/>
        </w:rPr>
      </w:pPr>
    </w:p>
    <w:p w14:paraId="7D7DB818" w14:textId="77777777" w:rsidR="00DB33D6" w:rsidRPr="00DB33D6" w:rsidRDefault="0066255B"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32</w:t>
      </w:r>
      <w:r>
        <w:rPr>
          <w:rFonts w:ascii="Times New Roman" w:hAnsi="Times New Roman" w:cs="Times New Roman"/>
          <w:b/>
        </w:rPr>
        <w:t>:</w:t>
      </w:r>
      <w:r w:rsidR="00DB33D6" w:rsidRPr="00DB33D6">
        <w:rPr>
          <w:rFonts w:ascii="Times New Roman" w:hAnsi="Times New Roman" w:cs="Times New Roman"/>
          <w:b/>
        </w:rPr>
        <w:t xml:space="preserve"> Православная сакраментология (продолжение темы).</w:t>
      </w:r>
    </w:p>
    <w:p w14:paraId="5B0C6D40"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06C805E6"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4296ED45" w14:textId="77777777"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Таинство Крещения. </w:t>
      </w:r>
    </w:p>
    <w:p w14:paraId="33194A0E" w14:textId="77777777"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Таинство Миропомазания. </w:t>
      </w:r>
    </w:p>
    <w:p w14:paraId="6C3ADAB1" w14:textId="77777777"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Таинство Евхаристии. </w:t>
      </w:r>
    </w:p>
    <w:p w14:paraId="28E4AFD0"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68398D9C" w14:textId="77777777"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14:paraId="02FA8BB7" w14:textId="77777777"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14:paraId="60CEB07D" w14:textId="77777777"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Владимир, митр. Вопросы экклезиологии в русском богословии. // Тысячелетие Крещения Руси. М., 1989.</w:t>
      </w:r>
    </w:p>
    <w:p w14:paraId="7455906A" w14:textId="77777777"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Евхаристия. // БТ, 1980, № 21.</w:t>
      </w:r>
    </w:p>
    <w:p w14:paraId="11921DA9" w14:textId="77777777"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14:paraId="2D888648" w14:textId="77777777"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14:paraId="6994403C" w14:textId="77777777"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Макарий (Булгаков), митр. Православно-догматическое богословие.</w:t>
      </w:r>
    </w:p>
    <w:p w14:paraId="777133F5" w14:textId="77777777"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Николай Кавасила, прав. Изъяснение Божественной Литургии. // ЖМП. 1971, №№ 1,3,5.</w:t>
      </w:r>
    </w:p>
    <w:p w14:paraId="4CE32900" w14:textId="77777777" w:rsidR="00DB33D6" w:rsidRPr="0066255B" w:rsidRDefault="00DB33D6" w:rsidP="00732292">
      <w:pPr>
        <w:pStyle w:val="a5"/>
        <w:numPr>
          <w:ilvl w:val="0"/>
          <w:numId w:val="69"/>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Успенский Л.А. Богословие иконы Православной Церкви. М., 1989.</w:t>
      </w:r>
    </w:p>
    <w:p w14:paraId="41A8CD86" w14:textId="77777777" w:rsidR="00DB33D6" w:rsidRPr="00745196" w:rsidRDefault="00DB33D6" w:rsidP="00745196">
      <w:pPr>
        <w:tabs>
          <w:tab w:val="left" w:pos="5714"/>
        </w:tabs>
        <w:spacing w:after="0"/>
        <w:jc w:val="both"/>
        <w:rPr>
          <w:rFonts w:ascii="Times New Roman" w:hAnsi="Times New Roman" w:cs="Times New Roman"/>
          <w:b/>
        </w:rPr>
      </w:pPr>
    </w:p>
    <w:p w14:paraId="03E1766F" w14:textId="77777777" w:rsidR="00DB33D6" w:rsidRPr="00DB33D6" w:rsidRDefault="0066255B"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33</w:t>
      </w:r>
      <w:r>
        <w:rPr>
          <w:rFonts w:ascii="Times New Roman" w:hAnsi="Times New Roman" w:cs="Times New Roman"/>
          <w:b/>
        </w:rPr>
        <w:t>:</w:t>
      </w:r>
      <w:r w:rsidR="00DB33D6" w:rsidRPr="00DB33D6">
        <w:rPr>
          <w:rFonts w:ascii="Times New Roman" w:hAnsi="Times New Roman" w:cs="Times New Roman"/>
          <w:b/>
        </w:rPr>
        <w:t xml:space="preserve"> Православная сакраментология (продолжение темы).</w:t>
      </w:r>
    </w:p>
    <w:p w14:paraId="7B893140"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5933558A"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2165818D" w14:textId="77777777" w:rsidR="00DB33D6" w:rsidRPr="0066255B" w:rsidRDefault="00DB33D6" w:rsidP="00732292">
      <w:pPr>
        <w:pStyle w:val="a5"/>
        <w:numPr>
          <w:ilvl w:val="0"/>
          <w:numId w:val="7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Таинство Покаяния. </w:t>
      </w:r>
    </w:p>
    <w:p w14:paraId="4E27BFB6" w14:textId="77777777" w:rsidR="00DB33D6" w:rsidRPr="0066255B" w:rsidRDefault="00DB33D6" w:rsidP="00732292">
      <w:pPr>
        <w:pStyle w:val="a5"/>
        <w:numPr>
          <w:ilvl w:val="0"/>
          <w:numId w:val="7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Таинство Священства. </w:t>
      </w:r>
    </w:p>
    <w:p w14:paraId="65F27983" w14:textId="77777777" w:rsidR="00DB33D6" w:rsidRPr="0066255B" w:rsidRDefault="00DB33D6" w:rsidP="00732292">
      <w:pPr>
        <w:pStyle w:val="a5"/>
        <w:numPr>
          <w:ilvl w:val="0"/>
          <w:numId w:val="7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Таинство Брака. </w:t>
      </w:r>
    </w:p>
    <w:p w14:paraId="222C92F9" w14:textId="77777777" w:rsidR="00DB33D6" w:rsidRPr="0066255B" w:rsidRDefault="00DB33D6" w:rsidP="00732292">
      <w:pPr>
        <w:pStyle w:val="a5"/>
        <w:numPr>
          <w:ilvl w:val="0"/>
          <w:numId w:val="70"/>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Таинство Елеосвящения.</w:t>
      </w:r>
    </w:p>
    <w:p w14:paraId="230F2204"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1698B8D7" w14:textId="77777777" w:rsidR="00DB33D6" w:rsidRPr="0066255B" w:rsidRDefault="00DB33D6" w:rsidP="00732292">
      <w:pPr>
        <w:pStyle w:val="a5"/>
        <w:numPr>
          <w:ilvl w:val="0"/>
          <w:numId w:val="7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14:paraId="7BF7CB38" w14:textId="77777777" w:rsidR="00DB33D6" w:rsidRPr="0066255B" w:rsidRDefault="00DB33D6" w:rsidP="00732292">
      <w:pPr>
        <w:pStyle w:val="a5"/>
        <w:numPr>
          <w:ilvl w:val="0"/>
          <w:numId w:val="7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14:paraId="6C3C2F9B" w14:textId="77777777" w:rsidR="00DB33D6" w:rsidRPr="0066255B" w:rsidRDefault="00DB33D6" w:rsidP="00732292">
      <w:pPr>
        <w:pStyle w:val="a5"/>
        <w:numPr>
          <w:ilvl w:val="0"/>
          <w:numId w:val="7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lastRenderedPageBreak/>
        <w:t>Владимир, митр. Вопросы экклезиологии в русском богословии. // Тысячелетие Крещения Руси. М., 1989.</w:t>
      </w:r>
    </w:p>
    <w:p w14:paraId="5BFB4EB5" w14:textId="77777777" w:rsidR="00DB33D6" w:rsidRPr="0066255B" w:rsidRDefault="00DB33D6" w:rsidP="00732292">
      <w:pPr>
        <w:pStyle w:val="a5"/>
        <w:numPr>
          <w:ilvl w:val="0"/>
          <w:numId w:val="7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Евхаристия. // БТ, 1980, № 21.</w:t>
      </w:r>
    </w:p>
    <w:p w14:paraId="53076A44" w14:textId="77777777" w:rsidR="00DB33D6" w:rsidRPr="0066255B" w:rsidRDefault="00DB33D6" w:rsidP="00732292">
      <w:pPr>
        <w:pStyle w:val="a5"/>
        <w:numPr>
          <w:ilvl w:val="0"/>
          <w:numId w:val="7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14:paraId="5E849DD9" w14:textId="77777777" w:rsidR="00DB33D6" w:rsidRPr="0066255B" w:rsidRDefault="00DB33D6" w:rsidP="00732292">
      <w:pPr>
        <w:pStyle w:val="a5"/>
        <w:numPr>
          <w:ilvl w:val="0"/>
          <w:numId w:val="7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14:paraId="20A8844C" w14:textId="77777777" w:rsidR="00DB33D6" w:rsidRPr="0066255B" w:rsidRDefault="00DB33D6" w:rsidP="00732292">
      <w:pPr>
        <w:pStyle w:val="a5"/>
        <w:numPr>
          <w:ilvl w:val="0"/>
          <w:numId w:val="7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Макарий (Булгаков), митр. Православно-догматическое богословие.</w:t>
      </w:r>
    </w:p>
    <w:p w14:paraId="7BE811C0" w14:textId="77777777" w:rsidR="00DB33D6" w:rsidRPr="0066255B" w:rsidRDefault="00DB33D6" w:rsidP="00732292">
      <w:pPr>
        <w:pStyle w:val="a5"/>
        <w:numPr>
          <w:ilvl w:val="0"/>
          <w:numId w:val="7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Николай Кавасила, прав. Изъяснение Божественной Литургии. // ЖМП. 1971, №№ 1,3,5.</w:t>
      </w:r>
    </w:p>
    <w:p w14:paraId="10FDF128" w14:textId="77777777" w:rsidR="00DB33D6" w:rsidRPr="0066255B" w:rsidRDefault="00DB33D6" w:rsidP="00732292">
      <w:pPr>
        <w:pStyle w:val="a5"/>
        <w:numPr>
          <w:ilvl w:val="0"/>
          <w:numId w:val="71"/>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Успенский Л.А. Богословие иконы Православной Церкви. М., 1989.</w:t>
      </w:r>
    </w:p>
    <w:p w14:paraId="79194F7D" w14:textId="77777777" w:rsidR="00DB33D6" w:rsidRPr="00745196" w:rsidRDefault="00DB33D6" w:rsidP="00745196">
      <w:pPr>
        <w:tabs>
          <w:tab w:val="left" w:pos="5714"/>
        </w:tabs>
        <w:spacing w:after="0"/>
        <w:jc w:val="both"/>
        <w:rPr>
          <w:rFonts w:ascii="Times New Roman" w:hAnsi="Times New Roman" w:cs="Times New Roman"/>
          <w:b/>
        </w:rPr>
      </w:pPr>
    </w:p>
    <w:p w14:paraId="5B0B64F2" w14:textId="77777777" w:rsidR="00DB33D6" w:rsidRPr="00DB33D6" w:rsidRDefault="0066255B"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34</w:t>
      </w:r>
      <w:r>
        <w:rPr>
          <w:rFonts w:ascii="Times New Roman" w:hAnsi="Times New Roman" w:cs="Times New Roman"/>
          <w:b/>
        </w:rPr>
        <w:t>:</w:t>
      </w:r>
      <w:r w:rsidR="00DB33D6" w:rsidRPr="00DB33D6">
        <w:rPr>
          <w:rFonts w:ascii="Times New Roman" w:hAnsi="Times New Roman" w:cs="Times New Roman"/>
          <w:b/>
        </w:rPr>
        <w:t xml:space="preserve"> Христианская эсхатология.</w:t>
      </w:r>
    </w:p>
    <w:p w14:paraId="5F2C7F8A" w14:textId="77777777" w:rsidR="00745196" w:rsidRPr="00DB33D6" w:rsidRDefault="00745196" w:rsidP="0074519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4925B2FD" w14:textId="77777777" w:rsidR="00745196" w:rsidRPr="00DB33D6" w:rsidRDefault="00745196" w:rsidP="00745196">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4650764A" w14:textId="77777777" w:rsidR="00DB33D6" w:rsidRPr="0066255B" w:rsidRDefault="00DB33D6" w:rsidP="00732292">
      <w:pPr>
        <w:pStyle w:val="a5"/>
        <w:numPr>
          <w:ilvl w:val="0"/>
          <w:numId w:val="7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Учение о Боге как Судии и Мздовоздаятеле. </w:t>
      </w:r>
    </w:p>
    <w:p w14:paraId="17D6E1AE" w14:textId="77777777" w:rsidR="00DB33D6" w:rsidRPr="0066255B" w:rsidRDefault="00DB33D6" w:rsidP="00732292">
      <w:pPr>
        <w:pStyle w:val="a5"/>
        <w:numPr>
          <w:ilvl w:val="0"/>
          <w:numId w:val="7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Частный суд. </w:t>
      </w:r>
    </w:p>
    <w:p w14:paraId="299CA029" w14:textId="77777777" w:rsidR="00DB33D6" w:rsidRPr="0066255B" w:rsidRDefault="00DB33D6" w:rsidP="00732292">
      <w:pPr>
        <w:pStyle w:val="a5"/>
        <w:numPr>
          <w:ilvl w:val="0"/>
          <w:numId w:val="72"/>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 xml:space="preserve">Неизвестность времени Второго пришествия Христова. </w:t>
      </w:r>
    </w:p>
    <w:p w14:paraId="78B91776"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6FC61083" w14:textId="77777777" w:rsidR="00DB33D6" w:rsidRPr="0066255B" w:rsidRDefault="00DB33D6" w:rsidP="00732292">
      <w:pPr>
        <w:pStyle w:val="a5"/>
        <w:numPr>
          <w:ilvl w:val="0"/>
          <w:numId w:val="7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14:paraId="1C745B2B" w14:textId="77777777" w:rsidR="00DB33D6" w:rsidRPr="0066255B" w:rsidRDefault="00DB33D6" w:rsidP="00732292">
      <w:pPr>
        <w:pStyle w:val="a5"/>
        <w:numPr>
          <w:ilvl w:val="0"/>
          <w:numId w:val="7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14:paraId="36DA318D" w14:textId="77777777" w:rsidR="00DB33D6" w:rsidRPr="0066255B" w:rsidRDefault="00DB33D6" w:rsidP="00732292">
      <w:pPr>
        <w:pStyle w:val="a5"/>
        <w:numPr>
          <w:ilvl w:val="0"/>
          <w:numId w:val="7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Владимир, митр. Вопросы экклезиологии в русском богословии. // Тысячелетие Крещения Руси. М., 1989.</w:t>
      </w:r>
    </w:p>
    <w:p w14:paraId="6BABB926" w14:textId="77777777" w:rsidR="00DB33D6" w:rsidRPr="0066255B" w:rsidRDefault="00DB33D6" w:rsidP="00732292">
      <w:pPr>
        <w:pStyle w:val="a5"/>
        <w:numPr>
          <w:ilvl w:val="0"/>
          <w:numId w:val="7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Евхаристия. // БТ, 1980, № 21.</w:t>
      </w:r>
    </w:p>
    <w:p w14:paraId="35EAD939" w14:textId="77777777" w:rsidR="00DB33D6" w:rsidRPr="0066255B" w:rsidRDefault="00DB33D6" w:rsidP="00732292">
      <w:pPr>
        <w:pStyle w:val="a5"/>
        <w:numPr>
          <w:ilvl w:val="0"/>
          <w:numId w:val="7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Воронов Л., прот. Лекции по догматическому богословию. СПб., 1992.</w:t>
      </w:r>
    </w:p>
    <w:p w14:paraId="0D9C2146" w14:textId="77777777" w:rsidR="00DB33D6" w:rsidRPr="0066255B" w:rsidRDefault="00DB33D6" w:rsidP="00732292">
      <w:pPr>
        <w:pStyle w:val="a5"/>
        <w:numPr>
          <w:ilvl w:val="0"/>
          <w:numId w:val="7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14:paraId="39B52B6F" w14:textId="77777777" w:rsidR="00DB33D6" w:rsidRPr="0066255B" w:rsidRDefault="00DB33D6" w:rsidP="00732292">
      <w:pPr>
        <w:pStyle w:val="a5"/>
        <w:numPr>
          <w:ilvl w:val="0"/>
          <w:numId w:val="7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Макарий (Булгаков), митр. Православно-догматическое богословие.</w:t>
      </w:r>
    </w:p>
    <w:p w14:paraId="76501338" w14:textId="77777777" w:rsidR="00DB33D6" w:rsidRPr="0066255B" w:rsidRDefault="00DB33D6" w:rsidP="00732292">
      <w:pPr>
        <w:pStyle w:val="a5"/>
        <w:numPr>
          <w:ilvl w:val="0"/>
          <w:numId w:val="7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Николай Кавасила, прав. Изъяснение Божественной Литургии. // ЖМП. 1971, №№ 1,3,5.</w:t>
      </w:r>
    </w:p>
    <w:p w14:paraId="78FE39A3" w14:textId="77777777" w:rsidR="00DB33D6" w:rsidRPr="0066255B" w:rsidRDefault="00DB33D6" w:rsidP="00732292">
      <w:pPr>
        <w:pStyle w:val="a5"/>
        <w:numPr>
          <w:ilvl w:val="0"/>
          <w:numId w:val="73"/>
        </w:numPr>
        <w:spacing w:after="0"/>
        <w:ind w:left="720"/>
        <w:rPr>
          <w:rFonts w:ascii="Times New Roman" w:eastAsia="Times New Roman" w:hAnsi="Times New Roman" w:cs="Times New Roman"/>
          <w:lang w:eastAsia="ru-RU"/>
        </w:rPr>
      </w:pPr>
      <w:r w:rsidRPr="0066255B">
        <w:rPr>
          <w:rFonts w:ascii="Times New Roman" w:eastAsia="Times New Roman" w:hAnsi="Times New Roman" w:cs="Times New Roman"/>
          <w:lang w:eastAsia="ru-RU"/>
        </w:rPr>
        <w:t>Успенский Л.А. Богословие иконы Православной Церкви. М., 1989.</w:t>
      </w:r>
    </w:p>
    <w:p w14:paraId="4BF60A71" w14:textId="77777777" w:rsidR="00DB33D6" w:rsidRPr="00745196" w:rsidRDefault="00DB33D6" w:rsidP="00745196">
      <w:pPr>
        <w:tabs>
          <w:tab w:val="left" w:pos="5714"/>
        </w:tabs>
        <w:spacing w:after="0"/>
        <w:jc w:val="both"/>
        <w:rPr>
          <w:rFonts w:ascii="Times New Roman" w:hAnsi="Times New Roman" w:cs="Times New Roman"/>
          <w:b/>
        </w:rPr>
      </w:pPr>
    </w:p>
    <w:p w14:paraId="38FB5E01" w14:textId="77777777" w:rsidR="00DB33D6" w:rsidRPr="00DB33D6" w:rsidRDefault="00D91F1E"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35</w:t>
      </w:r>
      <w:r>
        <w:rPr>
          <w:rFonts w:ascii="Times New Roman" w:hAnsi="Times New Roman" w:cs="Times New Roman"/>
          <w:b/>
        </w:rPr>
        <w:t>:</w:t>
      </w:r>
      <w:r w:rsidR="00DB33D6" w:rsidRPr="00DB33D6">
        <w:rPr>
          <w:rFonts w:ascii="Times New Roman" w:hAnsi="Times New Roman" w:cs="Times New Roman"/>
          <w:b/>
        </w:rPr>
        <w:t xml:space="preserve"> Христианская эсхатология (продолжение темы).</w:t>
      </w:r>
    </w:p>
    <w:p w14:paraId="1E5214BF" w14:textId="77777777" w:rsidR="00745196" w:rsidRPr="00DB33D6" w:rsidRDefault="00745196" w:rsidP="0074519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4DF2A8B2" w14:textId="77777777" w:rsidR="00745196" w:rsidRPr="00DB33D6" w:rsidRDefault="00745196" w:rsidP="00745196">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713E8F2D" w14:textId="77777777" w:rsidR="00DB33D6" w:rsidRPr="00D91F1E" w:rsidRDefault="00DB33D6" w:rsidP="00732292">
      <w:pPr>
        <w:pStyle w:val="a5"/>
        <w:numPr>
          <w:ilvl w:val="0"/>
          <w:numId w:val="74"/>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 xml:space="preserve">Признаки Второго пришествия. </w:t>
      </w:r>
    </w:p>
    <w:p w14:paraId="08079B60" w14:textId="77777777" w:rsidR="00DB33D6" w:rsidRPr="00D91F1E" w:rsidRDefault="00DB33D6" w:rsidP="00732292">
      <w:pPr>
        <w:pStyle w:val="a5"/>
        <w:numPr>
          <w:ilvl w:val="0"/>
          <w:numId w:val="74"/>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 xml:space="preserve">Антихрист. </w:t>
      </w:r>
    </w:p>
    <w:p w14:paraId="26E06640" w14:textId="77777777" w:rsidR="00DB33D6" w:rsidRPr="00D91F1E" w:rsidRDefault="00DB33D6" w:rsidP="00732292">
      <w:pPr>
        <w:pStyle w:val="a5"/>
        <w:numPr>
          <w:ilvl w:val="0"/>
          <w:numId w:val="74"/>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 xml:space="preserve">Второе пришествие Христово и воскресение мертвых. </w:t>
      </w:r>
    </w:p>
    <w:p w14:paraId="09BF7DD2"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124A893B" w14:textId="77777777" w:rsidR="00DB33D6" w:rsidRPr="00D91F1E" w:rsidRDefault="00DB33D6" w:rsidP="00732292">
      <w:pPr>
        <w:pStyle w:val="a5"/>
        <w:numPr>
          <w:ilvl w:val="0"/>
          <w:numId w:val="75"/>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14:paraId="507F48CA" w14:textId="77777777" w:rsidR="00DB33D6" w:rsidRPr="00D91F1E" w:rsidRDefault="00DB33D6" w:rsidP="00732292">
      <w:pPr>
        <w:pStyle w:val="a5"/>
        <w:numPr>
          <w:ilvl w:val="0"/>
          <w:numId w:val="75"/>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14:paraId="3E185B9A" w14:textId="77777777" w:rsidR="00DB33D6" w:rsidRPr="00D91F1E" w:rsidRDefault="00DB33D6" w:rsidP="00732292">
      <w:pPr>
        <w:pStyle w:val="a5"/>
        <w:numPr>
          <w:ilvl w:val="0"/>
          <w:numId w:val="75"/>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Владимир, митр. Вопросы экклезиологии в русском богословии. // Тысячелетие Крещения Руси. М., 1989.</w:t>
      </w:r>
    </w:p>
    <w:p w14:paraId="477F0434" w14:textId="77777777" w:rsidR="00DB33D6" w:rsidRPr="00D91F1E" w:rsidRDefault="00DB33D6" w:rsidP="00732292">
      <w:pPr>
        <w:pStyle w:val="a5"/>
        <w:numPr>
          <w:ilvl w:val="0"/>
          <w:numId w:val="75"/>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Воронов Л., прот. Евхаристия. // БТ, 1980, № 21.</w:t>
      </w:r>
    </w:p>
    <w:p w14:paraId="6ED10FE3" w14:textId="77777777" w:rsidR="00DB33D6" w:rsidRPr="00D91F1E" w:rsidRDefault="00DB33D6" w:rsidP="00732292">
      <w:pPr>
        <w:pStyle w:val="a5"/>
        <w:numPr>
          <w:ilvl w:val="0"/>
          <w:numId w:val="75"/>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Воронов Л., прот. Лекции по догматическому богословию. СПб., 1992.</w:t>
      </w:r>
    </w:p>
    <w:p w14:paraId="655B5EDD" w14:textId="77777777" w:rsidR="00DB33D6" w:rsidRPr="00D91F1E" w:rsidRDefault="00DB33D6" w:rsidP="00732292">
      <w:pPr>
        <w:pStyle w:val="a5"/>
        <w:numPr>
          <w:ilvl w:val="0"/>
          <w:numId w:val="75"/>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14:paraId="7D533799" w14:textId="77777777" w:rsidR="00DB33D6" w:rsidRPr="00D91F1E" w:rsidRDefault="00DB33D6" w:rsidP="00732292">
      <w:pPr>
        <w:pStyle w:val="a5"/>
        <w:numPr>
          <w:ilvl w:val="0"/>
          <w:numId w:val="75"/>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Макарий (Булгаков), митр. Православно-догматическое богословие.</w:t>
      </w:r>
    </w:p>
    <w:p w14:paraId="7C88D753" w14:textId="77777777" w:rsidR="00DB33D6" w:rsidRPr="00D91F1E" w:rsidRDefault="00DB33D6" w:rsidP="00732292">
      <w:pPr>
        <w:pStyle w:val="a5"/>
        <w:numPr>
          <w:ilvl w:val="0"/>
          <w:numId w:val="75"/>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Николай Кавасила, прав. Изъяснение Божественной Литургии. // ЖМП. 1971, №№ 1,3,5.</w:t>
      </w:r>
    </w:p>
    <w:p w14:paraId="28B976FA" w14:textId="77777777" w:rsidR="00DB33D6" w:rsidRPr="00D91F1E" w:rsidRDefault="00DB33D6" w:rsidP="00732292">
      <w:pPr>
        <w:pStyle w:val="a5"/>
        <w:numPr>
          <w:ilvl w:val="0"/>
          <w:numId w:val="75"/>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Успенский Л.А. Богословие иконы Православной Церкви. М., 1989.</w:t>
      </w:r>
    </w:p>
    <w:p w14:paraId="6E1616FB" w14:textId="77777777" w:rsidR="00DB33D6" w:rsidRPr="00745196" w:rsidRDefault="00DB33D6" w:rsidP="00745196">
      <w:pPr>
        <w:tabs>
          <w:tab w:val="left" w:pos="5714"/>
        </w:tabs>
        <w:spacing w:after="0"/>
        <w:jc w:val="both"/>
        <w:rPr>
          <w:rFonts w:ascii="Times New Roman" w:hAnsi="Times New Roman" w:cs="Times New Roman"/>
          <w:b/>
        </w:rPr>
      </w:pPr>
    </w:p>
    <w:p w14:paraId="607C83EF" w14:textId="77777777" w:rsidR="00DB33D6" w:rsidRPr="00DB33D6" w:rsidRDefault="00D91F1E"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F205E7">
        <w:rPr>
          <w:rFonts w:ascii="Times New Roman" w:hAnsi="Times New Roman" w:cs="Times New Roman"/>
          <w:b/>
        </w:rPr>
        <w:t xml:space="preserve"> 36</w:t>
      </w:r>
      <w:r>
        <w:rPr>
          <w:rFonts w:ascii="Times New Roman" w:hAnsi="Times New Roman" w:cs="Times New Roman"/>
          <w:b/>
        </w:rPr>
        <w:t>:</w:t>
      </w:r>
      <w:r w:rsidR="00DB33D6" w:rsidRPr="00DB33D6">
        <w:rPr>
          <w:rFonts w:ascii="Times New Roman" w:hAnsi="Times New Roman" w:cs="Times New Roman"/>
          <w:b/>
        </w:rPr>
        <w:t xml:space="preserve"> Христианская эсхатология (продолжение темы).</w:t>
      </w:r>
    </w:p>
    <w:p w14:paraId="23DE3F45" w14:textId="77777777" w:rsidR="00745196" w:rsidRPr="00DB33D6" w:rsidRDefault="00745196" w:rsidP="0074519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Форма проведения: семинар</w:t>
      </w:r>
      <w:r w:rsidRPr="00DB33D6">
        <w:rPr>
          <w:rFonts w:ascii="Times New Roman" w:eastAsia="Times New Roman" w:hAnsi="Times New Roman" w:cs="Times New Roman"/>
          <w:lang w:eastAsia="ru-RU"/>
        </w:rPr>
        <w:t>.</w:t>
      </w:r>
    </w:p>
    <w:p w14:paraId="202DEC92" w14:textId="77777777" w:rsidR="00745196" w:rsidRPr="00DB33D6" w:rsidRDefault="00745196" w:rsidP="00745196">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1CD960DA" w14:textId="77777777" w:rsidR="00DB33D6" w:rsidRPr="00D91F1E" w:rsidRDefault="00DB33D6" w:rsidP="00732292">
      <w:pPr>
        <w:pStyle w:val="a5"/>
        <w:numPr>
          <w:ilvl w:val="0"/>
          <w:numId w:val="76"/>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 xml:space="preserve">Всеобщий суд. </w:t>
      </w:r>
    </w:p>
    <w:p w14:paraId="5A654D6E" w14:textId="77777777" w:rsidR="00DB33D6" w:rsidRPr="00D91F1E" w:rsidRDefault="00DB33D6" w:rsidP="00732292">
      <w:pPr>
        <w:pStyle w:val="a5"/>
        <w:numPr>
          <w:ilvl w:val="0"/>
          <w:numId w:val="76"/>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 xml:space="preserve">Кончина мира. </w:t>
      </w:r>
    </w:p>
    <w:p w14:paraId="7B5864AD" w14:textId="77777777" w:rsidR="00DB33D6" w:rsidRPr="00D91F1E" w:rsidRDefault="00DB33D6" w:rsidP="00732292">
      <w:pPr>
        <w:pStyle w:val="a5"/>
        <w:numPr>
          <w:ilvl w:val="0"/>
          <w:numId w:val="76"/>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 xml:space="preserve">Благодатное Царство Христово. </w:t>
      </w:r>
    </w:p>
    <w:p w14:paraId="091B3A63" w14:textId="77777777" w:rsidR="00DB33D6" w:rsidRPr="00D91F1E" w:rsidRDefault="00DB33D6" w:rsidP="00732292">
      <w:pPr>
        <w:pStyle w:val="a5"/>
        <w:numPr>
          <w:ilvl w:val="0"/>
          <w:numId w:val="76"/>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Начало Царства Славы.</w:t>
      </w:r>
    </w:p>
    <w:p w14:paraId="749B8D0D"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0E7F288E" w14:textId="77777777" w:rsidR="00DB33D6" w:rsidRPr="00D91F1E" w:rsidRDefault="00DB33D6" w:rsidP="00732292">
      <w:pPr>
        <w:pStyle w:val="a5"/>
        <w:numPr>
          <w:ilvl w:val="0"/>
          <w:numId w:val="77"/>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14:paraId="3F439ABD" w14:textId="77777777" w:rsidR="00DB33D6" w:rsidRPr="00D91F1E" w:rsidRDefault="00DB33D6" w:rsidP="00732292">
      <w:pPr>
        <w:pStyle w:val="a5"/>
        <w:numPr>
          <w:ilvl w:val="0"/>
          <w:numId w:val="77"/>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Василий (Кривошеин), архиеп. Свт. Григорий Палама. Личность и учение. // Вестник РЗЕПЭ, 1960, №№33-34.</w:t>
      </w:r>
    </w:p>
    <w:p w14:paraId="1F94259F" w14:textId="77777777" w:rsidR="00DB33D6" w:rsidRPr="00D91F1E" w:rsidRDefault="00DB33D6" w:rsidP="00732292">
      <w:pPr>
        <w:pStyle w:val="a5"/>
        <w:numPr>
          <w:ilvl w:val="0"/>
          <w:numId w:val="77"/>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Владимир, митр. Вопросы экклезиологии в русском богословии. // Тысячелетие Крещения Руси. М., 1989.</w:t>
      </w:r>
    </w:p>
    <w:p w14:paraId="1173F9E4" w14:textId="77777777" w:rsidR="00DB33D6" w:rsidRPr="00D91F1E" w:rsidRDefault="00DB33D6" w:rsidP="00732292">
      <w:pPr>
        <w:pStyle w:val="a5"/>
        <w:numPr>
          <w:ilvl w:val="0"/>
          <w:numId w:val="77"/>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Воронов Л., прот. Евхаристия. // БТ, 1980, № 21.</w:t>
      </w:r>
    </w:p>
    <w:p w14:paraId="29464AFD" w14:textId="77777777" w:rsidR="00DB33D6" w:rsidRPr="00D91F1E" w:rsidRDefault="00DB33D6" w:rsidP="00732292">
      <w:pPr>
        <w:pStyle w:val="a5"/>
        <w:numPr>
          <w:ilvl w:val="0"/>
          <w:numId w:val="77"/>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Воронов Л., прот. Лекции по догматическому богословию. СПб., 1992.</w:t>
      </w:r>
    </w:p>
    <w:p w14:paraId="08B7975E" w14:textId="77777777" w:rsidR="00DB33D6" w:rsidRPr="00D91F1E" w:rsidRDefault="00DB33D6" w:rsidP="00732292">
      <w:pPr>
        <w:pStyle w:val="a5"/>
        <w:numPr>
          <w:ilvl w:val="0"/>
          <w:numId w:val="77"/>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Герман Константинопольский, свт. Сказание о Церкви. М., 1995.Иоанн (Зизиолас), митр. Единство Церкви в епископе и Евхаристии. // ЖМП, 1992, №3.</w:t>
      </w:r>
    </w:p>
    <w:p w14:paraId="0636A142" w14:textId="77777777" w:rsidR="00DB33D6" w:rsidRPr="00D91F1E" w:rsidRDefault="00DB33D6" w:rsidP="00732292">
      <w:pPr>
        <w:pStyle w:val="a5"/>
        <w:numPr>
          <w:ilvl w:val="0"/>
          <w:numId w:val="77"/>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Макарий (Булгаков), митр. Православно-догматическое богословие.</w:t>
      </w:r>
    </w:p>
    <w:p w14:paraId="78D5059D" w14:textId="77777777" w:rsidR="00DB33D6" w:rsidRPr="00D91F1E" w:rsidRDefault="00DB33D6" w:rsidP="00732292">
      <w:pPr>
        <w:pStyle w:val="a5"/>
        <w:numPr>
          <w:ilvl w:val="0"/>
          <w:numId w:val="77"/>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Николай Кавасила, прав. Изъяснение Божественной Литургии. // ЖМП. 1971, №№ 1,3,5.</w:t>
      </w:r>
    </w:p>
    <w:p w14:paraId="1F45516C" w14:textId="77777777" w:rsidR="00DB33D6" w:rsidRPr="00D91F1E" w:rsidRDefault="00DB33D6" w:rsidP="00732292">
      <w:pPr>
        <w:pStyle w:val="a5"/>
        <w:numPr>
          <w:ilvl w:val="0"/>
          <w:numId w:val="77"/>
        </w:numPr>
        <w:spacing w:after="0"/>
        <w:ind w:left="720"/>
        <w:rPr>
          <w:rFonts w:ascii="Times New Roman" w:eastAsia="Times New Roman" w:hAnsi="Times New Roman" w:cs="Times New Roman"/>
          <w:lang w:eastAsia="ru-RU"/>
        </w:rPr>
      </w:pPr>
      <w:r w:rsidRPr="00D91F1E">
        <w:rPr>
          <w:rFonts w:ascii="Times New Roman" w:eastAsia="Times New Roman" w:hAnsi="Times New Roman" w:cs="Times New Roman"/>
          <w:lang w:eastAsia="ru-RU"/>
        </w:rPr>
        <w:t>Успенский Л.А. Богословие иконы Православной Церкви. М., 1989.</w:t>
      </w:r>
    </w:p>
    <w:p w14:paraId="4151599A" w14:textId="77777777" w:rsidR="00AF6BE2" w:rsidRPr="00FF72EB" w:rsidRDefault="00304229" w:rsidP="00732292">
      <w:pPr>
        <w:pStyle w:val="1"/>
        <w:numPr>
          <w:ilvl w:val="0"/>
          <w:numId w:val="6"/>
        </w:numPr>
        <w:rPr>
          <w:rFonts w:ascii="Times New Roman" w:eastAsia="Times New Roman" w:hAnsi="Times New Roman" w:cs="Times New Roman"/>
          <w:b/>
          <w:bCs/>
          <w:color w:val="auto"/>
          <w:sz w:val="24"/>
          <w:szCs w:val="24"/>
          <w:lang w:eastAsia="ru-RU"/>
        </w:rPr>
      </w:pPr>
      <w:bookmarkStart w:id="16" w:name="_Toc142647143"/>
      <w:bookmarkStart w:id="17"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6"/>
    </w:p>
    <w:bookmarkEnd w:id="17"/>
    <w:p w14:paraId="68E739B7"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D91F1E">
        <w:rPr>
          <w:rFonts w:ascii="Times New Roman" w:eastAsia="Times New Roman" w:hAnsi="Times New Roman" w:cs="Times New Roman"/>
          <w:lang w:eastAsia="ru-RU"/>
        </w:rPr>
        <w:t>«</w:t>
      </w:r>
      <w:r w:rsidR="00D91F1E" w:rsidRPr="00D91F1E">
        <w:rPr>
          <w:rFonts w:ascii="Times New Roman" w:eastAsia="Times New Roman" w:hAnsi="Times New Roman" w:cs="Times New Roman"/>
          <w:lang w:eastAsia="ru-RU"/>
        </w:rPr>
        <w:t>Догмати</w:t>
      </w:r>
      <w:r w:rsidR="00D91F1E">
        <w:rPr>
          <w:rFonts w:ascii="Times New Roman" w:eastAsia="Times New Roman" w:hAnsi="Times New Roman" w:cs="Times New Roman"/>
          <w:lang w:eastAsia="ru-RU"/>
        </w:rPr>
        <w:t>ческого</w:t>
      </w:r>
      <w:r w:rsidR="00D91F1E" w:rsidRPr="00D91F1E">
        <w:rPr>
          <w:rFonts w:ascii="Times New Roman" w:eastAsia="Times New Roman" w:hAnsi="Times New Roman" w:cs="Times New Roman"/>
          <w:lang w:eastAsia="ru-RU"/>
        </w:rPr>
        <w:t xml:space="preserve"> богослови</w:t>
      </w:r>
      <w:r w:rsidR="00D91F1E">
        <w:rPr>
          <w:rFonts w:ascii="Times New Roman" w:eastAsia="Times New Roman" w:hAnsi="Times New Roman" w:cs="Times New Roman"/>
          <w:lang w:eastAsia="ru-RU"/>
        </w:rPr>
        <w:t>я</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099E1A58"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116554EC"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7777A8FD"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449AE826"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D91F1E" w:rsidRPr="00D91F1E">
        <w:rPr>
          <w:rFonts w:ascii="Times New Roman" w:eastAsia="Times New Roman" w:hAnsi="Times New Roman" w:cs="Times New Roman"/>
          <w:lang w:eastAsia="ru-RU"/>
        </w:rPr>
        <w:t>Догматического богословия</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855B0D">
        <w:rPr>
          <w:rFonts w:ascii="Times New Roman" w:eastAsia="Times New Roman" w:hAnsi="Times New Roman" w:cs="Times New Roman"/>
          <w:lang w:eastAsia="ru-RU"/>
        </w:rPr>
        <w:t>святоотеческого</w:t>
      </w:r>
      <w:r w:rsidRPr="0039165B">
        <w:rPr>
          <w:rFonts w:ascii="Times New Roman" w:eastAsia="Times New Roman" w:hAnsi="Times New Roman" w:cs="Times New Roman"/>
          <w:lang w:eastAsia="ru-RU"/>
        </w:rPr>
        <w:t xml:space="preserve"> наследия.</w:t>
      </w:r>
    </w:p>
    <w:p w14:paraId="05C8C590"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D91F1E" w:rsidRPr="00D91F1E">
        <w:rPr>
          <w:rFonts w:ascii="Times New Roman" w:eastAsia="Times New Roman" w:hAnsi="Times New Roman" w:cs="Times New Roman"/>
          <w:lang w:eastAsia="ru-RU"/>
        </w:rPr>
        <w:t>Догматического богословия</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024FCAEE"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4A28C6FB"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w:t>
      </w:r>
      <w:r w:rsidRPr="0039165B">
        <w:rPr>
          <w:rFonts w:ascii="Times New Roman" w:eastAsia="Times New Roman" w:hAnsi="Times New Roman" w:cs="Times New Roman"/>
          <w:lang w:eastAsia="ru-RU"/>
        </w:rPr>
        <w:lastRenderedPageBreak/>
        <w:t>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19665FB5" w14:textId="77777777" w:rsidR="00304229" w:rsidRPr="00AF6BE2" w:rsidRDefault="00304229" w:rsidP="00732292">
      <w:pPr>
        <w:pStyle w:val="1"/>
        <w:numPr>
          <w:ilvl w:val="0"/>
          <w:numId w:val="6"/>
        </w:numPr>
        <w:rPr>
          <w:rFonts w:ascii="Times New Roman" w:eastAsia="Times New Roman" w:hAnsi="Times New Roman" w:cs="Times New Roman"/>
          <w:b/>
          <w:bCs/>
          <w:color w:val="auto"/>
          <w:sz w:val="24"/>
          <w:szCs w:val="24"/>
          <w:lang w:eastAsia="ru-RU"/>
        </w:rPr>
      </w:pPr>
      <w:bookmarkStart w:id="18" w:name="_Toc142647144"/>
      <w:bookmarkStart w:id="19"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8"/>
    </w:p>
    <w:bookmarkEnd w:id="19"/>
    <w:p w14:paraId="0772690A"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4B3466A5"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3452A2C1"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613AA5A5"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21F19B7C"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4CE6B724" w14:textId="77777777" w:rsidR="00304229" w:rsidRDefault="00304229" w:rsidP="00304229">
      <w:pPr>
        <w:spacing w:after="0" w:line="240" w:lineRule="auto"/>
        <w:contextualSpacing/>
        <w:rPr>
          <w:rFonts w:ascii="Times New Roman" w:eastAsia="Times New Roman" w:hAnsi="Times New Roman" w:cs="Times New Roman"/>
          <w:b/>
          <w:lang w:eastAsia="ru-RU"/>
        </w:rPr>
      </w:pPr>
      <w:bookmarkStart w:id="20" w:name="_Hlk116898747"/>
      <w:r w:rsidRPr="00304229">
        <w:rPr>
          <w:rFonts w:ascii="Times New Roman" w:eastAsia="Times New Roman" w:hAnsi="Times New Roman" w:cs="Times New Roman"/>
          <w:b/>
          <w:lang w:eastAsia="ru-RU"/>
        </w:rPr>
        <w:t>Фонд оценочных средств текущего контроля</w:t>
      </w:r>
    </w:p>
    <w:bookmarkEnd w:id="20"/>
    <w:p w14:paraId="4A0CCAC7" w14:textId="77777777" w:rsidR="00293B12" w:rsidRPr="00304229" w:rsidRDefault="00293B12" w:rsidP="00304229">
      <w:pPr>
        <w:spacing w:after="0" w:line="240" w:lineRule="auto"/>
        <w:contextualSpacing/>
        <w:rPr>
          <w:rFonts w:ascii="Times New Roman" w:eastAsia="Times New Roman" w:hAnsi="Times New Roman" w:cs="Times New Roman"/>
          <w:b/>
          <w:lang w:eastAsia="ru-RU"/>
        </w:rPr>
      </w:pPr>
    </w:p>
    <w:p w14:paraId="21291A96" w14:textId="77777777" w:rsidR="00F76C90" w:rsidRPr="00F76C90" w:rsidRDefault="00F76C90" w:rsidP="00F76C90">
      <w:pPr>
        <w:spacing w:after="0" w:line="240" w:lineRule="auto"/>
        <w:ind w:firstLine="708"/>
        <w:jc w:val="both"/>
        <w:rPr>
          <w:rFonts w:ascii="Times New Roman" w:eastAsia="Times New Roman" w:hAnsi="Times New Roman" w:cs="Times New Roman"/>
          <w:sz w:val="24"/>
          <w:szCs w:val="24"/>
          <w:lang w:eastAsia="ru-RU"/>
        </w:rPr>
      </w:pPr>
      <w:r w:rsidRPr="00F76C90">
        <w:rPr>
          <w:rFonts w:ascii="Times New Roman" w:eastAsia="Times New Roman" w:hAnsi="Times New Roman" w:cs="Times New Roman"/>
          <w:sz w:val="24"/>
          <w:szCs w:val="24"/>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2B79B789" w14:textId="77777777" w:rsidR="00293B12" w:rsidRPr="00AF6BE2" w:rsidRDefault="00293B12" w:rsidP="00732292">
      <w:pPr>
        <w:pStyle w:val="1"/>
        <w:numPr>
          <w:ilvl w:val="0"/>
          <w:numId w:val="6"/>
        </w:numPr>
        <w:rPr>
          <w:rFonts w:ascii="Times New Roman" w:eastAsia="Times New Roman" w:hAnsi="Times New Roman" w:cs="Times New Roman"/>
          <w:b/>
          <w:bCs/>
          <w:color w:val="auto"/>
          <w:sz w:val="24"/>
          <w:szCs w:val="24"/>
          <w:lang w:eastAsia="ru-RU"/>
        </w:rPr>
      </w:pPr>
      <w:bookmarkStart w:id="21" w:name="_Toc142647145"/>
      <w:bookmarkStart w:id="22"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21"/>
    </w:p>
    <w:bookmarkEnd w:id="22"/>
    <w:p w14:paraId="7782C275" w14:textId="77777777" w:rsidR="00293B12" w:rsidRPr="0039165B" w:rsidRDefault="00293B12" w:rsidP="00293B12">
      <w:pPr>
        <w:widowControl w:val="0"/>
        <w:spacing w:after="0" w:line="240" w:lineRule="auto"/>
        <w:ind w:firstLine="567"/>
        <w:jc w:val="both"/>
        <w:rPr>
          <w:rFonts w:ascii="Times New Roman" w:eastAsia="Times New Roman" w:hAnsi="Times New Roman" w:cs="Times New Roman"/>
          <w:lang w:eastAsia="ru-RU"/>
        </w:rPr>
      </w:pPr>
      <w:r w:rsidRPr="004C0F41">
        <w:rPr>
          <w:rFonts w:ascii="Times New Roman" w:eastAsia="Times New Roman" w:hAnsi="Times New Roman" w:cs="Times New Roman"/>
          <w:lang w:eastAsia="ru-RU"/>
        </w:rPr>
        <w:t>Промежуточная аттестация</w:t>
      </w:r>
      <w:r w:rsidRPr="004C0F41">
        <w:rPr>
          <w:rFonts w:ascii="Times New Roman" w:eastAsia="Times New Roman" w:hAnsi="Times New Roman" w:cs="Times New Roman"/>
          <w:b/>
          <w:lang w:eastAsia="ru-RU"/>
        </w:rPr>
        <w:t xml:space="preserve"> </w:t>
      </w:r>
      <w:r w:rsidRPr="004C0F41">
        <w:rPr>
          <w:rFonts w:ascii="Times New Roman" w:eastAsia="Times New Roman" w:hAnsi="Times New Roman" w:cs="Times New Roman"/>
          <w:lang w:eastAsia="ru-RU"/>
        </w:rPr>
        <w:t xml:space="preserve">в форме </w:t>
      </w:r>
      <w:r w:rsidRPr="004C0F41">
        <w:rPr>
          <w:rFonts w:ascii="Times New Roman" w:eastAsia="Times New Roman" w:hAnsi="Times New Roman" w:cs="Times New Roman"/>
          <w:b/>
          <w:lang w:eastAsia="ru-RU"/>
        </w:rPr>
        <w:t>экзамена</w:t>
      </w:r>
      <w:r w:rsidRPr="004C0F41">
        <w:rPr>
          <w:rFonts w:ascii="Times New Roman" w:eastAsia="Times New Roman" w:hAnsi="Times New Roman" w:cs="Times New Roman"/>
          <w:lang w:eastAsia="ru-RU"/>
        </w:rPr>
        <w:t xml:space="preserve"> предусматривает проведение обязательной</w:t>
      </w:r>
      <w:r w:rsidRPr="0039165B">
        <w:rPr>
          <w:rFonts w:ascii="Times New Roman" w:eastAsia="Times New Roman" w:hAnsi="Times New Roman" w:cs="Times New Roman"/>
          <w:lang w:eastAsia="ru-RU"/>
        </w:rPr>
        <w:t xml:space="preserve"> экзаменационной процедуры и оценивается 40 баллами из 100. Минимальное количество баллов, необходимое для допуска к экзамену, составляет 33 балла. Положительный ответ студента на экзамене оценивается рейтинговыми баллами в диапазоне от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до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S</w:t>
      </w:r>
      <w:r w:rsidRPr="0039165B">
        <w:rPr>
          <w:rFonts w:ascii="Times New Roman" w:eastAsia="Times New Roman" w:hAnsi="Times New Roman" w:cs="Times New Roman"/>
          <w:vertAlign w:val="subscript"/>
          <w:lang w:eastAsia="ru-RU"/>
        </w:rPr>
        <w:t>экз</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оценка </w:t>
      </w:r>
      <w:r w:rsidRPr="0039165B">
        <w:rPr>
          <w:rFonts w:ascii="Times New Roman" w:eastAsia="Times New Roman" w:hAnsi="Times New Roman" w:cs="Times New Roman"/>
          <w:b/>
          <w:lang w:eastAsia="ru-RU"/>
        </w:rPr>
        <w:t xml:space="preserve">меньше 20 </w:t>
      </w:r>
      <w:r w:rsidRPr="0039165B">
        <w:rPr>
          <w:rFonts w:ascii="Times New Roman" w:eastAsia="Times New Roman" w:hAnsi="Times New Roman" w:cs="Times New Roman"/>
          <w:lang w:eastAsia="ru-RU"/>
        </w:rPr>
        <w:t>баллов считается неудовлетворительной.</w:t>
      </w:r>
    </w:p>
    <w:p w14:paraId="6E6AEB7A" w14:textId="77777777"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p>
    <w:p w14:paraId="16D89398" w14:textId="77777777"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соответствия рейтингового балла экзамена 5-балльной системе </w:t>
      </w:r>
    </w:p>
    <w:tbl>
      <w:tblPr>
        <w:tblW w:w="0" w:type="auto"/>
        <w:tblLayout w:type="fixed"/>
        <w:tblLook w:val="01E0" w:firstRow="1" w:lastRow="1" w:firstColumn="1" w:lastColumn="1" w:noHBand="0" w:noVBand="0"/>
      </w:tblPr>
      <w:tblGrid>
        <w:gridCol w:w="5103"/>
        <w:gridCol w:w="4302"/>
      </w:tblGrid>
      <w:tr w:rsidR="00293B12" w:rsidRPr="0039165B" w14:paraId="67B6452C" w14:textId="77777777" w:rsidTr="00293B12">
        <w:trPr>
          <w:trHeight w:val="365"/>
        </w:trPr>
        <w:tc>
          <w:tcPr>
            <w:tcW w:w="5103" w:type="dxa"/>
            <w:tcBorders>
              <w:top w:val="single" w:sz="4" w:space="0" w:color="auto"/>
              <w:left w:val="single" w:sz="4" w:space="0" w:color="auto"/>
              <w:bottom w:val="single" w:sz="4" w:space="0" w:color="auto"/>
              <w:right w:val="single" w:sz="4" w:space="0" w:color="auto"/>
            </w:tcBorders>
            <w:hideMark/>
          </w:tcPr>
          <w:p w14:paraId="0DA2F3D5" w14:textId="77777777"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Рейтинговый балл по дисциплине</w:t>
            </w:r>
          </w:p>
        </w:tc>
        <w:tc>
          <w:tcPr>
            <w:tcW w:w="4302" w:type="dxa"/>
            <w:tcBorders>
              <w:top w:val="single" w:sz="4" w:space="0" w:color="auto"/>
              <w:left w:val="single" w:sz="4" w:space="0" w:color="auto"/>
              <w:bottom w:val="single" w:sz="4" w:space="0" w:color="auto"/>
              <w:right w:val="single" w:sz="4" w:space="0" w:color="auto"/>
            </w:tcBorders>
            <w:hideMark/>
          </w:tcPr>
          <w:p w14:paraId="3F70DC0A" w14:textId="77777777"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Оценка по 5-балльной системе</w:t>
            </w:r>
          </w:p>
        </w:tc>
      </w:tr>
      <w:tr w:rsidR="00293B12" w:rsidRPr="0039165B" w14:paraId="248CDE28" w14:textId="77777777" w:rsidTr="00293B12">
        <w:tc>
          <w:tcPr>
            <w:tcW w:w="5103" w:type="dxa"/>
            <w:tcBorders>
              <w:top w:val="single" w:sz="4" w:space="0" w:color="auto"/>
              <w:left w:val="single" w:sz="4" w:space="0" w:color="auto"/>
              <w:bottom w:val="single" w:sz="4" w:space="0" w:color="auto"/>
              <w:right w:val="single" w:sz="4" w:space="0" w:color="auto"/>
            </w:tcBorders>
            <w:hideMark/>
          </w:tcPr>
          <w:p w14:paraId="56888525" w14:textId="77777777"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35 – 40</w:t>
            </w:r>
          </w:p>
        </w:tc>
        <w:tc>
          <w:tcPr>
            <w:tcW w:w="4302" w:type="dxa"/>
            <w:tcBorders>
              <w:top w:val="single" w:sz="4" w:space="0" w:color="auto"/>
              <w:left w:val="single" w:sz="4" w:space="0" w:color="auto"/>
              <w:bottom w:val="single" w:sz="4" w:space="0" w:color="auto"/>
              <w:right w:val="single" w:sz="4" w:space="0" w:color="auto"/>
            </w:tcBorders>
            <w:hideMark/>
          </w:tcPr>
          <w:p w14:paraId="4E68C651" w14:textId="77777777"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Отлично</w:t>
            </w:r>
          </w:p>
        </w:tc>
      </w:tr>
      <w:tr w:rsidR="00293B12" w:rsidRPr="0039165B" w14:paraId="7C9C2071" w14:textId="77777777" w:rsidTr="00293B12">
        <w:tc>
          <w:tcPr>
            <w:tcW w:w="5103" w:type="dxa"/>
            <w:tcBorders>
              <w:top w:val="single" w:sz="4" w:space="0" w:color="auto"/>
              <w:left w:val="single" w:sz="4" w:space="0" w:color="auto"/>
              <w:bottom w:val="single" w:sz="4" w:space="0" w:color="auto"/>
              <w:right w:val="single" w:sz="4" w:space="0" w:color="auto"/>
            </w:tcBorders>
            <w:hideMark/>
          </w:tcPr>
          <w:p w14:paraId="4B335802" w14:textId="77777777"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28 – 34</w:t>
            </w:r>
          </w:p>
        </w:tc>
        <w:tc>
          <w:tcPr>
            <w:tcW w:w="4302" w:type="dxa"/>
            <w:tcBorders>
              <w:top w:val="single" w:sz="4" w:space="0" w:color="auto"/>
              <w:left w:val="single" w:sz="4" w:space="0" w:color="auto"/>
              <w:bottom w:val="single" w:sz="4" w:space="0" w:color="auto"/>
              <w:right w:val="single" w:sz="4" w:space="0" w:color="auto"/>
            </w:tcBorders>
            <w:hideMark/>
          </w:tcPr>
          <w:p w14:paraId="0BC41667" w14:textId="77777777"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Хорошо</w:t>
            </w:r>
          </w:p>
        </w:tc>
      </w:tr>
      <w:tr w:rsidR="00293B12" w:rsidRPr="0039165B" w14:paraId="03E1E6DC" w14:textId="77777777" w:rsidTr="00293B12">
        <w:tc>
          <w:tcPr>
            <w:tcW w:w="5103" w:type="dxa"/>
            <w:tcBorders>
              <w:top w:val="single" w:sz="4" w:space="0" w:color="auto"/>
              <w:left w:val="single" w:sz="4" w:space="0" w:color="auto"/>
              <w:bottom w:val="single" w:sz="4" w:space="0" w:color="auto"/>
              <w:right w:val="single" w:sz="4" w:space="0" w:color="auto"/>
            </w:tcBorders>
            <w:hideMark/>
          </w:tcPr>
          <w:p w14:paraId="0C9583A5" w14:textId="77777777" w:rsidR="00293B12" w:rsidRPr="0039165B" w:rsidRDefault="00293B12" w:rsidP="00293B12">
            <w:pPr>
              <w:widowControl w:val="0"/>
              <w:ind w:left="34"/>
              <w:jc w:val="center"/>
              <w:rPr>
                <w:rFonts w:ascii="Times New Roman" w:eastAsia="Times New Roman" w:hAnsi="Times New Roman" w:cs="Times New Roman"/>
                <w:lang w:val="en-US"/>
              </w:rPr>
            </w:pPr>
            <w:r w:rsidRPr="0039165B">
              <w:rPr>
                <w:rFonts w:ascii="Times New Roman" w:eastAsia="Times New Roman" w:hAnsi="Times New Roman" w:cs="Times New Roman"/>
                <w:b/>
              </w:rPr>
              <w:t>20 – 27</w:t>
            </w:r>
          </w:p>
        </w:tc>
        <w:tc>
          <w:tcPr>
            <w:tcW w:w="4302" w:type="dxa"/>
            <w:tcBorders>
              <w:top w:val="single" w:sz="4" w:space="0" w:color="auto"/>
              <w:left w:val="single" w:sz="4" w:space="0" w:color="auto"/>
              <w:bottom w:val="single" w:sz="4" w:space="0" w:color="auto"/>
              <w:right w:val="single" w:sz="4" w:space="0" w:color="auto"/>
            </w:tcBorders>
            <w:hideMark/>
          </w:tcPr>
          <w:p w14:paraId="5EE7F654" w14:textId="77777777"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Удовлетворительно</w:t>
            </w:r>
          </w:p>
        </w:tc>
      </w:tr>
    </w:tbl>
    <w:p w14:paraId="0C624072"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304F0392" w14:textId="77777777" w:rsidR="00293B12" w:rsidRPr="0039165B" w:rsidRDefault="00293B12" w:rsidP="00293B12">
      <w:pPr>
        <w:spacing w:after="0" w:line="276" w:lineRule="auto"/>
        <w:ind w:firstLine="567"/>
        <w:jc w:val="both"/>
        <w:rPr>
          <w:rFonts w:ascii="Times New Roman" w:eastAsia="Times New Roman" w:hAnsi="Times New Roman" w:cs="Times New Roman"/>
          <w:b/>
          <w:lang w:eastAsia="ru-RU"/>
        </w:rPr>
      </w:pPr>
      <w:r w:rsidRPr="0039165B">
        <w:rPr>
          <w:rFonts w:ascii="Times New Roman" w:eastAsia="Times New Roman" w:hAnsi="Times New Roman" w:cs="Times New Roman"/>
          <w:lang w:eastAsia="ru-RU"/>
        </w:rPr>
        <w:t>Итоговая оценка по дисциплине, изучаемой в одном семестре, определяется по сумме баллов, набранных за работу в течение семестра, и баллов, полученных при сдаче экзамена:</w:t>
      </w:r>
    </w:p>
    <w:p w14:paraId="6248CDAE"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Шкала пересчета рейтингового балла по дисциплине </w:t>
      </w:r>
    </w:p>
    <w:p w14:paraId="1E077DA8"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lastRenderedPageBreak/>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293B12" w:rsidRPr="0039165B" w14:paraId="7BAA11B9"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06C49A9"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755291A3"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5F0949EE"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676DB9F"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58D42E83"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7C1D950D"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2661059"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208DD47D"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37FD8ACD"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5EC1C2C"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1E016E9F"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62340A7E"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4C2A76D"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0A9DC8FB"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01835E4A" w14:textId="77777777" w:rsidR="00293B12" w:rsidRPr="0039165B" w:rsidRDefault="00293B12" w:rsidP="00293B12">
      <w:pPr>
        <w:spacing w:after="0" w:line="276" w:lineRule="auto"/>
        <w:ind w:firstLine="567"/>
        <w:jc w:val="both"/>
        <w:rPr>
          <w:rFonts w:ascii="Times New Roman" w:eastAsia="Times New Roman" w:hAnsi="Times New Roman" w:cs="Times New Roman"/>
          <w:lang w:eastAsia="ru-RU"/>
        </w:rPr>
      </w:pPr>
    </w:p>
    <w:p w14:paraId="27C5008B" w14:textId="77777777" w:rsidR="00293B12" w:rsidRPr="0039165B" w:rsidRDefault="00293B12" w:rsidP="004C0F41">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4BB2AF29"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20F694FF"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2EBEB562"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654133A9"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14:paraId="1167CA0A"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W w:w="9405" w:type="dxa"/>
        <w:tblLayout w:type="fixed"/>
        <w:tblLook w:val="01E0" w:firstRow="1" w:lastRow="1" w:firstColumn="1" w:lastColumn="1" w:noHBand="0" w:noVBand="0"/>
      </w:tblPr>
      <w:tblGrid>
        <w:gridCol w:w="5387"/>
        <w:gridCol w:w="4018"/>
      </w:tblGrid>
      <w:tr w:rsidR="00293B12" w:rsidRPr="0039165B" w14:paraId="5DD7680F"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5BEADD5"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0F1FBA2B"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4F35CBC7"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14:paraId="54E20AF3"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BBFEE54"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7D26CF0C"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5585C246"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ECAF566"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4B354430"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7EAAF818"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77AD34C"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0E08B240"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60704C4D"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FFCAF6B"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1BE2A212"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4F2C15EA"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69519A15"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7A90FCEE"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2744267B"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293B12" w:rsidRPr="0039165B" w14:paraId="1137DB2B"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C850570"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162E81D7"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41B540CC"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6DFADBB"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6E189FBE"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5AC1D51A"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183A6DA"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12A4E3BF"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2D88D355"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919218F"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34293FFE"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16BCE600"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5203878"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70235691"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67D04213"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3B83B5F5" w14:textId="77777777" w:rsidR="00293B12" w:rsidRPr="0039165B"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325EB778" w14:textId="77777777" w:rsidR="00F76C90" w:rsidRPr="00F76C90" w:rsidRDefault="00F76C90" w:rsidP="00F76C90">
      <w:pPr>
        <w:spacing w:before="240" w:after="0" w:line="240" w:lineRule="auto"/>
        <w:ind w:firstLine="709"/>
        <w:jc w:val="both"/>
        <w:rPr>
          <w:rFonts w:ascii="Times New Roman" w:eastAsia="Times New Roman" w:hAnsi="Times New Roman" w:cs="Times New Roman"/>
          <w:lang w:eastAsia="ru-RU"/>
        </w:rPr>
      </w:pPr>
      <w:bookmarkStart w:id="23" w:name="_Hlk116899066"/>
      <w:r w:rsidRPr="00F76C90">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260DC416" w14:textId="77777777" w:rsidR="00293B12" w:rsidRPr="006D7506" w:rsidRDefault="00293B12" w:rsidP="00732292">
      <w:pPr>
        <w:pStyle w:val="1"/>
        <w:numPr>
          <w:ilvl w:val="0"/>
          <w:numId w:val="6"/>
        </w:numPr>
        <w:rPr>
          <w:rFonts w:ascii="Times New Roman" w:eastAsia="Times New Roman" w:hAnsi="Times New Roman" w:cs="Times New Roman"/>
          <w:b/>
          <w:bCs/>
          <w:color w:val="auto"/>
          <w:sz w:val="24"/>
          <w:szCs w:val="24"/>
          <w:lang w:eastAsia="ru-RU"/>
        </w:rPr>
      </w:pPr>
      <w:bookmarkStart w:id="24" w:name="_Toc142647146"/>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4"/>
      <w:r w:rsidRPr="006D7506">
        <w:rPr>
          <w:rFonts w:ascii="Times New Roman" w:eastAsia="Times New Roman" w:hAnsi="Times New Roman" w:cs="Times New Roman"/>
          <w:b/>
          <w:bCs/>
          <w:color w:val="auto"/>
          <w:sz w:val="24"/>
          <w:szCs w:val="24"/>
          <w:lang w:eastAsia="ru-RU"/>
        </w:rPr>
        <w:t xml:space="preserve"> </w:t>
      </w:r>
    </w:p>
    <w:bookmarkEnd w:id="23"/>
    <w:p w14:paraId="79284573"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18FD353B"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5"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44EFD400" w14:textId="77777777" w:rsidR="002A731B" w:rsidRPr="002A731B" w:rsidRDefault="002A731B" w:rsidP="00732292">
      <w:pPr>
        <w:widowControl w:val="0"/>
        <w:numPr>
          <w:ilvl w:val="0"/>
          <w:numId w:val="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 xml:space="preserve">Давыденков О., прот. Догматическое </w:t>
      </w:r>
      <w:r w:rsidR="00855B0D" w:rsidRPr="002A731B">
        <w:rPr>
          <w:rFonts w:ascii="Times New Roman" w:eastAsia="Times New Roman" w:hAnsi="Times New Roman" w:cs="Times New Roman"/>
          <w:lang w:eastAsia="ru-RU"/>
        </w:rPr>
        <w:t>богословие:</w:t>
      </w:r>
      <w:r w:rsidRPr="002A731B">
        <w:rPr>
          <w:rFonts w:ascii="Times New Roman" w:eastAsia="Times New Roman" w:hAnsi="Times New Roman" w:cs="Times New Roman"/>
          <w:lang w:eastAsia="ru-RU"/>
        </w:rPr>
        <w:t xml:space="preserve"> учебн. – Изд. испр. и доп. – </w:t>
      </w:r>
      <w:r w:rsidR="00855B0D" w:rsidRPr="002A731B">
        <w:rPr>
          <w:rFonts w:ascii="Times New Roman" w:eastAsia="Times New Roman" w:hAnsi="Times New Roman" w:cs="Times New Roman"/>
          <w:lang w:eastAsia="ru-RU"/>
        </w:rPr>
        <w:t>М.:</w:t>
      </w:r>
      <w:r w:rsidRPr="002A731B">
        <w:rPr>
          <w:rFonts w:ascii="Times New Roman" w:eastAsia="Times New Roman" w:hAnsi="Times New Roman" w:cs="Times New Roman"/>
          <w:lang w:eastAsia="ru-RU"/>
        </w:rPr>
        <w:t xml:space="preserve"> ОЦАД, Познание, 2021.</w:t>
      </w:r>
    </w:p>
    <w:p w14:paraId="3FA4ED59" w14:textId="77777777" w:rsidR="002A731B" w:rsidRPr="002A731B" w:rsidRDefault="002A731B" w:rsidP="00732292">
      <w:pPr>
        <w:widowControl w:val="0"/>
        <w:numPr>
          <w:ilvl w:val="0"/>
          <w:numId w:val="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lastRenderedPageBreak/>
        <w:t xml:space="preserve">Давыденков, О. В. Догматическое богословие [Текст] : Учебное пособие. - </w:t>
      </w:r>
      <w:r w:rsidR="00855B0D" w:rsidRPr="002A731B">
        <w:rPr>
          <w:rFonts w:ascii="Times New Roman" w:eastAsia="Times New Roman" w:hAnsi="Times New Roman" w:cs="Times New Roman"/>
          <w:lang w:eastAsia="ru-RU"/>
        </w:rPr>
        <w:t>Москва:</w:t>
      </w:r>
      <w:r w:rsidRPr="002A731B">
        <w:rPr>
          <w:rFonts w:ascii="Times New Roman" w:eastAsia="Times New Roman" w:hAnsi="Times New Roman" w:cs="Times New Roman"/>
          <w:lang w:eastAsia="ru-RU"/>
        </w:rPr>
        <w:t xml:space="preserve"> Изд-во ПСТГУ, 2016. - 622, [1] с.</w:t>
      </w:r>
    </w:p>
    <w:p w14:paraId="35325802" w14:textId="77777777" w:rsidR="002A731B" w:rsidRPr="002A731B" w:rsidRDefault="002A731B" w:rsidP="00732292">
      <w:pPr>
        <w:widowControl w:val="0"/>
        <w:numPr>
          <w:ilvl w:val="0"/>
          <w:numId w:val="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Лосский В. Н. Очерк мистического богословия Восточной Церкви. Догматическое богословие. СТСЛ, 2010.</w:t>
      </w:r>
    </w:p>
    <w:p w14:paraId="6767150C" w14:textId="77777777" w:rsidR="002A731B" w:rsidRPr="002A731B" w:rsidRDefault="002A731B" w:rsidP="00732292">
      <w:pPr>
        <w:widowControl w:val="0"/>
        <w:numPr>
          <w:ilvl w:val="0"/>
          <w:numId w:val="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Основы православного вероучения: учебное пособие / под общ. редакцией митр. Волоколамского Илариона. – М.: ИД «Познание», 2020.</w:t>
      </w:r>
    </w:p>
    <w:p w14:paraId="789F62C5" w14:textId="77777777" w:rsidR="002A731B" w:rsidRPr="002A731B" w:rsidRDefault="002A731B" w:rsidP="00732292">
      <w:pPr>
        <w:widowControl w:val="0"/>
        <w:numPr>
          <w:ilvl w:val="0"/>
          <w:numId w:val="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Помазанский, М. Догматическое богословие [Текст] . - Клин : Христианская жизнь, 2015. - 350 с.</w:t>
      </w:r>
    </w:p>
    <w:p w14:paraId="159D119C" w14:textId="77777777" w:rsidR="00293B12" w:rsidRPr="002A731B" w:rsidRDefault="002A731B" w:rsidP="00732292">
      <w:pPr>
        <w:widowControl w:val="0"/>
        <w:numPr>
          <w:ilvl w:val="0"/>
          <w:numId w:val="5"/>
        </w:numPr>
        <w:tabs>
          <w:tab w:val="clear" w:pos="1440"/>
          <w:tab w:val="num" w:pos="1134"/>
        </w:tabs>
        <w:spacing w:after="0" w:line="240" w:lineRule="auto"/>
        <w:ind w:left="426"/>
        <w:contextualSpacing/>
        <w:jc w:val="both"/>
        <w:rPr>
          <w:rFonts w:ascii="Times New Roman" w:eastAsia="Times New Roman" w:hAnsi="Times New Roman" w:cs="Times New Roman"/>
          <w:i/>
          <w:lang w:eastAsia="ru-RU"/>
        </w:rPr>
      </w:pPr>
      <w:r w:rsidRPr="002A731B">
        <w:rPr>
          <w:rFonts w:ascii="Times New Roman" w:eastAsia="Times New Roman" w:hAnsi="Times New Roman" w:cs="Times New Roman"/>
          <w:lang w:eastAsia="ru-RU"/>
        </w:rPr>
        <w:t>Сильвестр (Стойчев), архим. Догматическое богословие: учебное пособие для 2-го класса духовной семинарии. – Киев: Издательский отдел Украинской Православной Церкви, 2016. – 240 с.</w:t>
      </w:r>
    </w:p>
    <w:p w14:paraId="45B952D5" w14:textId="77777777" w:rsidR="00293B12" w:rsidRPr="002A731B" w:rsidRDefault="00293B12" w:rsidP="00293B12">
      <w:pPr>
        <w:spacing w:after="0" w:line="240" w:lineRule="auto"/>
        <w:ind w:left="426"/>
        <w:contextualSpacing/>
        <w:rPr>
          <w:rFonts w:ascii="Times New Roman" w:eastAsia="Times New Roman" w:hAnsi="Times New Roman" w:cs="Times New Roman"/>
          <w:lang w:eastAsia="ru-RU"/>
        </w:rPr>
      </w:pPr>
      <w:r w:rsidRPr="002A731B">
        <w:rPr>
          <w:rFonts w:ascii="Times New Roman" w:eastAsia="Times New Roman" w:hAnsi="Times New Roman" w:cs="Times New Roman"/>
          <w:b/>
          <w:lang w:eastAsia="ru-RU"/>
        </w:rPr>
        <w:t>Дополнительная литература:</w:t>
      </w:r>
      <w:r w:rsidRPr="002A731B">
        <w:rPr>
          <w:rFonts w:ascii="Times New Roman" w:eastAsia="Times New Roman" w:hAnsi="Times New Roman" w:cs="Times New Roman"/>
          <w:lang w:eastAsia="ru-RU"/>
        </w:rPr>
        <w:t xml:space="preserve"> </w:t>
      </w:r>
    </w:p>
    <w:bookmarkEnd w:id="25"/>
    <w:p w14:paraId="71AB81F4"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Амфилохий (Радович), архим. «Филиокве» и нетварная энергия Святой Троицы по учению свт. Григория Паламы. Фессалоники, 1973. (глава из книги «Тайна Святой Троицы по свт. Григорию Паламе»).</w:t>
      </w:r>
    </w:p>
    <w:p w14:paraId="5BA55FE8"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Афанасий Великий, свт. Три слова на ариан.</w:t>
      </w:r>
    </w:p>
    <w:p w14:paraId="725D2144"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 xml:space="preserve">Барт, К. Церковная догматика [Текст] = Die Kirchliche Dogmatik Zurich / [пер. с нем. Вадим Витковский]. - </w:t>
      </w:r>
      <w:r w:rsidR="00855B0D" w:rsidRPr="002A731B">
        <w:rPr>
          <w:rFonts w:ascii="Times New Roman" w:eastAsia="Times New Roman" w:hAnsi="Times New Roman" w:cs="Times New Roman"/>
          <w:lang w:eastAsia="ru-RU"/>
        </w:rPr>
        <w:t>Москва:</w:t>
      </w:r>
      <w:r w:rsidRPr="002A731B">
        <w:rPr>
          <w:rFonts w:ascii="Times New Roman" w:eastAsia="Times New Roman" w:hAnsi="Times New Roman" w:cs="Times New Roman"/>
          <w:lang w:eastAsia="ru-RU"/>
        </w:rPr>
        <w:t xml:space="preserve"> Библейско-богословский институт св. апостола Андрея, 2007.</w:t>
      </w:r>
    </w:p>
    <w:p w14:paraId="79D233AC"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Болотов В.В. Лекции по истории древней Церкви. М., 1994.</w:t>
      </w:r>
    </w:p>
    <w:p w14:paraId="10154500"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Василий (Кривошеин), архиеп. Кафоличность и структуры Церкви. // Вестник РЗЕПЭ, 1972, № 80.</w:t>
      </w:r>
    </w:p>
    <w:p w14:paraId="1B04B9B0"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Василий (Кривошеин), архиеп. Проблема непознаваемости Бога: сущность и энергия у свт. Василия Великого. // Вестник РЗЕПЭ. Париж, 1968.</w:t>
      </w:r>
    </w:p>
    <w:p w14:paraId="1F54609E"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Василий Великий, свт. Письмо (к Амфилохию) № 234.</w:t>
      </w:r>
    </w:p>
    <w:p w14:paraId="030B5269"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Василий Великий, свт. Три книги против Евномия.</w:t>
      </w:r>
    </w:p>
    <w:p w14:paraId="646544C8"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Воронов Л., прот. Лекции по догматическому богословию. СПб., 1992.</w:t>
      </w:r>
    </w:p>
    <w:p w14:paraId="1C0CA72B"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Григорий Богослов, свт. Пять слов о богословии.</w:t>
      </w:r>
    </w:p>
    <w:p w14:paraId="2C75E66D"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Григорий Нисский, свт. 12 книг против Евномия.</w:t>
      </w:r>
    </w:p>
    <w:p w14:paraId="4215BA37"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Дионисий Ареопагит, св. О Божественных именах.</w:t>
      </w:r>
    </w:p>
    <w:p w14:paraId="5695A8EB"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Игнатий Брянчанинов, свт. Изложение учения Православной Церкви о Божией Матери. // Аскетическая проповедь. М., 1995.</w:t>
      </w:r>
    </w:p>
    <w:p w14:paraId="467E3083"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Иоанн Дамаскин, прп. Точное изложение православной веры. М., 1992.</w:t>
      </w:r>
    </w:p>
    <w:p w14:paraId="7217F611"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Иустин (Попович), прп. Пути богопознания.</w:t>
      </w:r>
    </w:p>
    <w:p w14:paraId="1C47DA45"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Карташев А. В. Вселенские Соборы. М., 1994.</w:t>
      </w:r>
    </w:p>
    <w:p w14:paraId="0B8D58B8"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Лосский В.Н. Вера и богословие. // Вестник Русского западноевропейского Патриаршего Экзархата. Париж, 1979, № 101-104.</w:t>
      </w:r>
    </w:p>
    <w:p w14:paraId="4891418B"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Лосский В.Н. Исхождение Святого Духа в православном учении о Святой Троице. // ЖМП, 1975, №9.</w:t>
      </w:r>
    </w:p>
    <w:p w14:paraId="078C3BE7"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Лосский В.Н. Паламитский синтез. // БТ. М., 1972, Сб. 8.</w:t>
      </w:r>
    </w:p>
    <w:p w14:paraId="29E2CE8F"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Лосский В.Н. Предание и предания. // ЖМП, 1970, № 4.</w:t>
      </w:r>
    </w:p>
    <w:p w14:paraId="7D1AFBEB"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Лосский В.Н. Формулировки веры и тайна веры. Париж, 1982.</w:t>
      </w:r>
    </w:p>
    <w:p w14:paraId="0F3F5A83"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Макарий (Булгаков), архиеп. Руководство к изучению христианского православно-догматического богословия, ч. 1-3.</w:t>
      </w:r>
    </w:p>
    <w:p w14:paraId="0C801C0D"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Макарий (Булгаков), митр. Православно-догматическое богословие.</w:t>
      </w:r>
    </w:p>
    <w:p w14:paraId="29C0C4A3"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Мейендорф И., прот. Введение в святоотеческое богословие. Нью-Йорк. 1982. Репринт. Вильнюс, 1992.</w:t>
      </w:r>
    </w:p>
    <w:p w14:paraId="6344779B"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Николай Кавасила, прав. Изъяснение Божественной Литургии. // ЖМП. 1971, №№ 1,3,5.</w:t>
      </w:r>
    </w:p>
    <w:p w14:paraId="54AD5FB5"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 xml:space="preserve">Православная энциклопедия. тт. 54-60. – </w:t>
      </w:r>
      <w:r w:rsidR="00855B0D" w:rsidRPr="002A731B">
        <w:rPr>
          <w:rFonts w:ascii="Times New Roman" w:eastAsia="Times New Roman" w:hAnsi="Times New Roman" w:cs="Times New Roman"/>
          <w:lang w:eastAsia="ru-RU"/>
        </w:rPr>
        <w:t>М.:</w:t>
      </w:r>
      <w:r w:rsidRPr="002A731B">
        <w:rPr>
          <w:rFonts w:ascii="Times New Roman" w:eastAsia="Times New Roman" w:hAnsi="Times New Roman" w:cs="Times New Roman"/>
          <w:lang w:eastAsia="ru-RU"/>
        </w:rPr>
        <w:t xml:space="preserve"> Церковно-научный центр «Православная энциклопедия», 2019-2020гг.</w:t>
      </w:r>
    </w:p>
    <w:p w14:paraId="1A3D79E6"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Православная энциклопедия. Тт. I-XXXI и др. М., 2000-…</w:t>
      </w:r>
    </w:p>
    <w:p w14:paraId="437A298C"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Романидис Иоанн, прот. Филиокве. // Вестник РЗЕПЭ. Париж, 1975, № 89-90.</w:t>
      </w:r>
    </w:p>
    <w:p w14:paraId="4098B427"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Словарь библейского богословия. Брюссель, 1941.</w:t>
      </w:r>
    </w:p>
    <w:p w14:paraId="3D442345"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Спасский А.А. История догматических движений.</w:t>
      </w:r>
    </w:p>
    <w:p w14:paraId="7A09E581"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Успенский Л.А. Богословие иконы Православной Церкви. М., 1989.</w:t>
      </w:r>
    </w:p>
    <w:p w14:paraId="68B68517"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Флоровский Г. В., прот. Богословские отрывки. Париж, 1981.</w:t>
      </w:r>
    </w:p>
    <w:p w14:paraId="3D1CADAE"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Флоровский Г., прот. Восточные отцы IV-VIII вв. М., 1992.</w:t>
      </w:r>
    </w:p>
    <w:p w14:paraId="103FBC63"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Флоровский Г.В., прот. Дом Отчий. Париж, 1982.</w:t>
      </w:r>
    </w:p>
    <w:p w14:paraId="782AE313"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eastAsia="Times New Roman"/>
          <w:iCs/>
          <w:lang w:eastAsia="ru-RU"/>
        </w:rPr>
      </w:pPr>
      <w:r w:rsidRPr="002A731B">
        <w:rPr>
          <w:rFonts w:ascii="Times New Roman" w:eastAsia="Times New Roman" w:hAnsi="Times New Roman" w:cs="Times New Roman"/>
          <w:lang w:eastAsia="ru-RU"/>
        </w:rPr>
        <w:lastRenderedPageBreak/>
        <w:t>Флоровский Г.В., прот. Пути русского богословия. Вильнюс, 1991.</w:t>
      </w:r>
    </w:p>
    <w:p w14:paraId="20564A30" w14:textId="77777777" w:rsidR="002A731B" w:rsidRPr="002A731B" w:rsidRDefault="002A731B" w:rsidP="00732292">
      <w:pPr>
        <w:widowControl w:val="0"/>
        <w:numPr>
          <w:ilvl w:val="0"/>
          <w:numId w:val="7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2A731B">
        <w:rPr>
          <w:rFonts w:ascii="Times New Roman" w:eastAsia="Times New Roman" w:hAnsi="Times New Roman" w:cs="Times New Roman"/>
          <w:lang w:eastAsia="ru-RU"/>
        </w:rPr>
        <w:t>Шмеман А., прот. Введение в богословие. Курс лекций по догматическому богословию М., 1993.</w:t>
      </w:r>
    </w:p>
    <w:p w14:paraId="2968D7B3" w14:textId="77777777" w:rsidR="00293B12" w:rsidRPr="002A731B"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3627B3B6" w14:textId="77777777" w:rsidR="00293B12" w:rsidRPr="002A731B" w:rsidRDefault="00293B12" w:rsidP="00293B12">
      <w:pPr>
        <w:spacing w:after="0" w:line="240" w:lineRule="auto"/>
        <w:ind w:left="426"/>
        <w:contextualSpacing/>
        <w:rPr>
          <w:rFonts w:ascii="Times New Roman" w:eastAsia="Times New Roman" w:hAnsi="Times New Roman" w:cs="Times New Roman"/>
          <w:b/>
          <w:iCs/>
          <w:lang w:eastAsia="ru-RU"/>
        </w:rPr>
      </w:pPr>
      <w:r w:rsidRPr="002A731B">
        <w:rPr>
          <w:rFonts w:ascii="Times New Roman" w:eastAsia="Times New Roman" w:hAnsi="Times New Roman" w:cs="Times New Roman"/>
          <w:b/>
          <w:iCs/>
          <w:lang w:eastAsia="ru-RU"/>
        </w:rPr>
        <w:t>Источники</w:t>
      </w:r>
    </w:p>
    <w:p w14:paraId="2C26241C" w14:textId="77777777" w:rsidR="00FF0400" w:rsidRPr="002A731B" w:rsidRDefault="00FF0400" w:rsidP="00FF0400">
      <w:pPr>
        <w:spacing w:after="0" w:line="240" w:lineRule="auto"/>
        <w:contextualSpacing/>
        <w:rPr>
          <w:rFonts w:ascii="Times New Roman" w:eastAsia="Times New Roman" w:hAnsi="Times New Roman" w:cs="Times New Roman"/>
          <w:iCs/>
          <w:lang w:eastAsia="ru-RU"/>
        </w:rPr>
      </w:pPr>
    </w:p>
    <w:p w14:paraId="4E441B97" w14:textId="77777777" w:rsidR="0039165B" w:rsidRPr="002A731B" w:rsidRDefault="0039165B" w:rsidP="0039165B">
      <w:pPr>
        <w:spacing w:after="0" w:line="240" w:lineRule="auto"/>
        <w:ind w:left="1800"/>
        <w:contextualSpacing/>
        <w:rPr>
          <w:rFonts w:ascii="Times New Roman" w:eastAsia="Times New Roman" w:hAnsi="Times New Roman" w:cs="Times New Roman"/>
          <w:b/>
          <w:lang w:eastAsia="ru-RU"/>
        </w:rPr>
      </w:pPr>
      <w:r w:rsidRPr="002A731B">
        <w:rPr>
          <w:rFonts w:ascii="Times New Roman" w:eastAsia="Times New Roman" w:hAnsi="Times New Roman" w:cs="Times New Roman"/>
          <w:b/>
          <w:lang w:eastAsia="ru-RU"/>
        </w:rPr>
        <w:t>Интернет-</w:t>
      </w:r>
      <w:r w:rsidRPr="002A731B">
        <w:rPr>
          <w:rFonts w:ascii="Times New Roman" w:eastAsia="Times New Roman" w:hAnsi="Times New Roman" w:cs="Times New Roman"/>
          <w:b/>
          <w:iCs/>
          <w:lang w:eastAsia="ru-RU"/>
        </w:rPr>
        <w:t>ресурсы</w:t>
      </w:r>
      <w:r w:rsidRPr="002A731B">
        <w:rPr>
          <w:rFonts w:ascii="Times New Roman" w:eastAsia="Times New Roman" w:hAnsi="Times New Roman" w:cs="Times New Roman"/>
          <w:b/>
          <w:lang w:eastAsia="ru-RU"/>
        </w:rPr>
        <w:t xml:space="preserve">: </w:t>
      </w:r>
    </w:p>
    <w:p w14:paraId="25E34C65" w14:textId="77777777" w:rsidR="002A731B" w:rsidRPr="002A731B" w:rsidRDefault="00000000" w:rsidP="00732292">
      <w:pPr>
        <w:widowControl w:val="0"/>
        <w:numPr>
          <w:ilvl w:val="0"/>
          <w:numId w:val="80"/>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hyperlink r:id="rId12" w:history="1">
        <w:r w:rsidR="002A731B" w:rsidRPr="002A731B">
          <w:rPr>
            <w:rFonts w:ascii="Times New Roman" w:eastAsia="Times New Roman" w:hAnsi="Times New Roman" w:cs="Times New Roman"/>
            <w:lang w:eastAsia="ru-RU"/>
          </w:rPr>
          <w:t xml:space="preserve">http://www.theolcom.ru/ </w:t>
        </w:r>
      </w:hyperlink>
      <w:r w:rsidR="002A731B" w:rsidRPr="002A731B">
        <w:rPr>
          <w:rFonts w:ascii="Times New Roman" w:eastAsia="Times New Roman" w:hAnsi="Times New Roman" w:cs="Times New Roman"/>
          <w:lang w:eastAsia="ru-RU"/>
        </w:rPr>
        <w:t>- Сайт содержит электронные версии докладов научных конференций Русской Православной Церкви.</w:t>
      </w:r>
    </w:p>
    <w:p w14:paraId="1BF67EAF" w14:textId="77777777" w:rsidR="002A731B" w:rsidRPr="002A731B" w:rsidRDefault="00000000" w:rsidP="00732292">
      <w:pPr>
        <w:widowControl w:val="0"/>
        <w:numPr>
          <w:ilvl w:val="0"/>
          <w:numId w:val="80"/>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hyperlink r:id="rId13" w:history="1">
        <w:r w:rsidR="002A731B" w:rsidRPr="002A731B">
          <w:rPr>
            <w:rFonts w:ascii="Times New Roman" w:eastAsia="Times New Roman" w:hAnsi="Times New Roman" w:cs="Times New Roman"/>
            <w:lang w:eastAsia="ru-RU"/>
          </w:rPr>
          <w:t xml:space="preserve">http://www.pravenc.ru/ </w:t>
        </w:r>
      </w:hyperlink>
      <w:r w:rsidR="002A731B" w:rsidRPr="002A731B">
        <w:rPr>
          <w:rFonts w:ascii="Times New Roman" w:eastAsia="Times New Roman" w:hAnsi="Times New Roman" w:cs="Times New Roman"/>
          <w:lang w:eastAsia="ru-RU"/>
        </w:rPr>
        <w:t>- На сайте размещаются статьи из «Православной энциклопедии».</w:t>
      </w:r>
    </w:p>
    <w:p w14:paraId="5A66B7B2" w14:textId="77777777" w:rsidR="0039165B" w:rsidRPr="002A731B" w:rsidRDefault="00000000" w:rsidP="00732292">
      <w:pPr>
        <w:widowControl w:val="0"/>
        <w:numPr>
          <w:ilvl w:val="0"/>
          <w:numId w:val="80"/>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hyperlink r:id="rId14" w:history="1">
        <w:r w:rsidR="002A731B" w:rsidRPr="002A731B">
          <w:rPr>
            <w:rFonts w:ascii="Times New Roman" w:eastAsia="Times New Roman" w:hAnsi="Times New Roman" w:cs="Times New Roman"/>
            <w:lang w:eastAsia="ru-RU"/>
          </w:rPr>
          <w:t xml:space="preserve">http://www.bogoslov.ru/ </w:t>
        </w:r>
      </w:hyperlink>
      <w:r w:rsidR="002A731B" w:rsidRPr="002A731B">
        <w:rPr>
          <w:rFonts w:ascii="Times New Roman" w:eastAsia="Times New Roman" w:hAnsi="Times New Roman" w:cs="Times New Roman"/>
          <w:lang w:eastAsia="ru-RU"/>
        </w:rPr>
        <w:t>- Помимо представительного собрания богословских материалов на портале размещаются отзывы пользователей, а также ведутся дискуссии по различным актуальным богословским вопросам.</w:t>
      </w:r>
    </w:p>
    <w:p w14:paraId="31A20361" w14:textId="77777777" w:rsidR="0039165B" w:rsidRPr="00AF6BE2" w:rsidRDefault="0039165B" w:rsidP="00732292">
      <w:pPr>
        <w:pStyle w:val="1"/>
        <w:numPr>
          <w:ilvl w:val="0"/>
          <w:numId w:val="6"/>
        </w:numPr>
        <w:rPr>
          <w:rFonts w:ascii="Times New Roman" w:eastAsia="Times New Roman" w:hAnsi="Times New Roman" w:cs="Times New Roman"/>
          <w:b/>
          <w:bCs/>
          <w:color w:val="auto"/>
          <w:sz w:val="24"/>
          <w:szCs w:val="24"/>
          <w:lang w:eastAsia="ru-RU"/>
        </w:rPr>
      </w:pPr>
      <w:bookmarkStart w:id="26" w:name="_Toc142647147"/>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6"/>
      <w:r w:rsidRPr="00AF6BE2">
        <w:rPr>
          <w:rFonts w:ascii="Times New Roman" w:eastAsia="Times New Roman" w:hAnsi="Times New Roman" w:cs="Times New Roman"/>
          <w:b/>
          <w:bCs/>
          <w:color w:val="auto"/>
          <w:sz w:val="24"/>
          <w:szCs w:val="24"/>
          <w:lang w:eastAsia="ru-RU"/>
        </w:rPr>
        <w:t xml:space="preserve"> </w:t>
      </w:r>
    </w:p>
    <w:p w14:paraId="2F68604E" w14:textId="77777777" w:rsidR="0039165B" w:rsidRPr="0039165B" w:rsidRDefault="0039165B" w:rsidP="0039165B">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14:paraId="52434F6D" w14:textId="77777777"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B5A115" w14:textId="77777777" w:rsidR="00494227" w:rsidRDefault="00494227" w:rsidP="00A50964">
      <w:pPr>
        <w:spacing w:after="0" w:line="240" w:lineRule="auto"/>
      </w:pPr>
      <w:r>
        <w:separator/>
      </w:r>
    </w:p>
  </w:endnote>
  <w:endnote w:type="continuationSeparator" w:id="0">
    <w:p w14:paraId="2E8B95E8" w14:textId="77777777" w:rsidR="00494227" w:rsidRDefault="00494227"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75D1AB60" w14:textId="77777777" w:rsidR="004E73CE" w:rsidRDefault="00000000">
        <w:pPr>
          <w:pStyle w:val="a9"/>
          <w:jc w:val="right"/>
        </w:pPr>
        <w:r>
          <w:fldChar w:fldCharType="begin"/>
        </w:r>
        <w:r>
          <w:instrText>PAGE   \* MERGEFORMAT</w:instrText>
        </w:r>
        <w:r>
          <w:fldChar w:fldCharType="separate"/>
        </w:r>
        <w:r w:rsidR="004C0F41">
          <w:rPr>
            <w:noProof/>
          </w:rPr>
          <w:t>32</w:t>
        </w:r>
        <w:r>
          <w:rPr>
            <w:noProof/>
          </w:rPr>
          <w:fldChar w:fldCharType="end"/>
        </w:r>
      </w:p>
    </w:sdtContent>
  </w:sdt>
  <w:p w14:paraId="07A87C03" w14:textId="77777777" w:rsidR="004E73CE" w:rsidRDefault="004E73C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C2A4B8" w14:textId="77777777" w:rsidR="00494227" w:rsidRDefault="00494227" w:rsidP="00A50964">
      <w:pPr>
        <w:spacing w:after="0" w:line="240" w:lineRule="auto"/>
      </w:pPr>
      <w:r>
        <w:separator/>
      </w:r>
    </w:p>
  </w:footnote>
  <w:footnote w:type="continuationSeparator" w:id="0">
    <w:p w14:paraId="0AC86DA6" w14:textId="77777777" w:rsidR="00494227" w:rsidRDefault="00494227"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C1D0B"/>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2942347"/>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7BE33A7"/>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786175"/>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B7F317A"/>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BC1160E"/>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D594D94"/>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0DC32261"/>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12613DC"/>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2C949BD"/>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6A27BFC"/>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90F1A65"/>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199E76CA"/>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1A9A3341"/>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1BF83410"/>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1CA77B1A"/>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1FAC3792"/>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20B87810"/>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22BD55BE"/>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3802715"/>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258C2382"/>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28F73462"/>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291E13B2"/>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2BFE6B41"/>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2C335C67"/>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2E2200D3"/>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29" w15:restartNumberingAfterBreak="0">
    <w:nsid w:val="326D4759"/>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63A7E94"/>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7BC7711"/>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38597C63"/>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398432EF"/>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3C3B66A9"/>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3E046938"/>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3E7420CF"/>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40606D48"/>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41576D78"/>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9" w15:restartNumberingAfterBreak="0">
    <w:nsid w:val="42324A23"/>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48E66FEE"/>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4B5E25E3"/>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4BE96EF3"/>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D614AD5"/>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4DF32EAC"/>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4F0952D8"/>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4F7A4479"/>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15:restartNumberingAfterBreak="0">
    <w:nsid w:val="534E2129"/>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5692724B"/>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57035DF9"/>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15:restartNumberingAfterBreak="0">
    <w:nsid w:val="57A51254"/>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15:restartNumberingAfterBreak="0">
    <w:nsid w:val="5A652E67"/>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15:restartNumberingAfterBreak="0">
    <w:nsid w:val="5AC61ADF"/>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5B970808"/>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5D666962"/>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5EAC3CF7"/>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62180115"/>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63935D6D"/>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15:restartNumberingAfterBreak="0">
    <w:nsid w:val="63E232BB"/>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659430F3"/>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66BC0F87"/>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6A6D3826"/>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4" w15:restartNumberingAfterBreak="0">
    <w:nsid w:val="6B7B2F2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65" w15:restartNumberingAfterBreak="0">
    <w:nsid w:val="6BB95986"/>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6" w15:restartNumberingAfterBreak="0">
    <w:nsid w:val="6BC35DB8"/>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7" w15:restartNumberingAfterBreak="0">
    <w:nsid w:val="6BDA617F"/>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8" w15:restartNumberingAfterBreak="0">
    <w:nsid w:val="6BEF71E4"/>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9" w15:restartNumberingAfterBreak="0">
    <w:nsid w:val="6E7F5D90"/>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0" w15:restartNumberingAfterBreak="0">
    <w:nsid w:val="6EF32DA1"/>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1" w15:restartNumberingAfterBreak="0">
    <w:nsid w:val="6F2062E7"/>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2" w15:restartNumberingAfterBreak="0">
    <w:nsid w:val="70635096"/>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3"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4" w15:restartNumberingAfterBreak="0">
    <w:nsid w:val="76A038B7"/>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5" w15:restartNumberingAfterBreak="0">
    <w:nsid w:val="77AD6A90"/>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6" w15:restartNumberingAfterBreak="0">
    <w:nsid w:val="79155BD9"/>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7" w15:restartNumberingAfterBreak="0">
    <w:nsid w:val="7CAE0506"/>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8" w15:restartNumberingAfterBreak="0">
    <w:nsid w:val="7CD5550C"/>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9" w15:restartNumberingAfterBreak="0">
    <w:nsid w:val="7DF44A03"/>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607354876">
    <w:abstractNumId w:val="27"/>
  </w:num>
  <w:num w:numId="2" w16cid:durableId="1181317854">
    <w:abstractNumId w:val="54"/>
  </w:num>
  <w:num w:numId="3" w16cid:durableId="665859089">
    <w:abstractNumId w:val="57"/>
  </w:num>
  <w:num w:numId="4" w16cid:durableId="1092817259">
    <w:abstractNumId w:val="28"/>
  </w:num>
  <w:num w:numId="5" w16cid:durableId="722749239">
    <w:abstractNumId w:val="73"/>
  </w:num>
  <w:num w:numId="6" w16cid:durableId="1778285404">
    <w:abstractNumId w:val="3"/>
  </w:num>
  <w:num w:numId="7" w16cid:durableId="1628387042">
    <w:abstractNumId w:val="58"/>
  </w:num>
  <w:num w:numId="8" w16cid:durableId="1778601166">
    <w:abstractNumId w:val="44"/>
  </w:num>
  <w:num w:numId="9" w16cid:durableId="1515460417">
    <w:abstractNumId w:val="11"/>
  </w:num>
  <w:num w:numId="10" w16cid:durableId="1539120298">
    <w:abstractNumId w:val="26"/>
  </w:num>
  <w:num w:numId="11" w16cid:durableId="618683928">
    <w:abstractNumId w:val="19"/>
  </w:num>
  <w:num w:numId="12" w16cid:durableId="305016290">
    <w:abstractNumId w:val="36"/>
  </w:num>
  <w:num w:numId="13" w16cid:durableId="25176970">
    <w:abstractNumId w:val="29"/>
  </w:num>
  <w:num w:numId="14" w16cid:durableId="1580483867">
    <w:abstractNumId w:val="65"/>
  </w:num>
  <w:num w:numId="15" w16cid:durableId="1533886768">
    <w:abstractNumId w:val="0"/>
  </w:num>
  <w:num w:numId="16" w16cid:durableId="1587307292">
    <w:abstractNumId w:val="7"/>
  </w:num>
  <w:num w:numId="17" w16cid:durableId="1083138719">
    <w:abstractNumId w:val="2"/>
  </w:num>
  <w:num w:numId="18" w16cid:durableId="264508900">
    <w:abstractNumId w:val="49"/>
  </w:num>
  <w:num w:numId="19" w16cid:durableId="1229999166">
    <w:abstractNumId w:val="6"/>
  </w:num>
  <w:num w:numId="20" w16cid:durableId="289820505">
    <w:abstractNumId w:val="66"/>
  </w:num>
  <w:num w:numId="21" w16cid:durableId="2109042163">
    <w:abstractNumId w:val="67"/>
  </w:num>
  <w:num w:numId="22" w16cid:durableId="1752001766">
    <w:abstractNumId w:val="5"/>
  </w:num>
  <w:num w:numId="23" w16cid:durableId="1534460959">
    <w:abstractNumId w:val="33"/>
  </w:num>
  <w:num w:numId="24" w16cid:durableId="467868258">
    <w:abstractNumId w:val="52"/>
  </w:num>
  <w:num w:numId="25" w16cid:durableId="1201940977">
    <w:abstractNumId w:val="21"/>
  </w:num>
  <w:num w:numId="26" w16cid:durableId="1020854620">
    <w:abstractNumId w:val="35"/>
  </w:num>
  <w:num w:numId="27" w16cid:durableId="1284775399">
    <w:abstractNumId w:val="72"/>
  </w:num>
  <w:num w:numId="28" w16cid:durableId="1075779669">
    <w:abstractNumId w:val="22"/>
  </w:num>
  <w:num w:numId="29" w16cid:durableId="1828132453">
    <w:abstractNumId w:val="17"/>
  </w:num>
  <w:num w:numId="30" w16cid:durableId="1660649180">
    <w:abstractNumId w:val="50"/>
  </w:num>
  <w:num w:numId="31" w16cid:durableId="1105420833">
    <w:abstractNumId w:val="46"/>
  </w:num>
  <w:num w:numId="32" w16cid:durableId="1547912594">
    <w:abstractNumId w:val="4"/>
  </w:num>
  <w:num w:numId="33" w16cid:durableId="1510219275">
    <w:abstractNumId w:val="40"/>
  </w:num>
  <w:num w:numId="34" w16cid:durableId="910699676">
    <w:abstractNumId w:val="45"/>
  </w:num>
  <w:num w:numId="35" w16cid:durableId="101269533">
    <w:abstractNumId w:val="47"/>
  </w:num>
  <w:num w:numId="36" w16cid:durableId="1792095418">
    <w:abstractNumId w:val="1"/>
  </w:num>
  <w:num w:numId="37" w16cid:durableId="2022315235">
    <w:abstractNumId w:val="18"/>
  </w:num>
  <w:num w:numId="38" w16cid:durableId="480931589">
    <w:abstractNumId w:val="43"/>
  </w:num>
  <w:num w:numId="39" w16cid:durableId="1679236021">
    <w:abstractNumId w:val="37"/>
  </w:num>
  <w:num w:numId="40" w16cid:durableId="302004441">
    <w:abstractNumId w:val="25"/>
  </w:num>
  <w:num w:numId="41" w16cid:durableId="477039929">
    <w:abstractNumId w:val="56"/>
  </w:num>
  <w:num w:numId="42" w16cid:durableId="1546256856">
    <w:abstractNumId w:val="68"/>
  </w:num>
  <w:num w:numId="43" w16cid:durableId="973758237">
    <w:abstractNumId w:val="71"/>
  </w:num>
  <w:num w:numId="44" w16cid:durableId="688141902">
    <w:abstractNumId w:val="70"/>
  </w:num>
  <w:num w:numId="45" w16cid:durableId="267929703">
    <w:abstractNumId w:val="69"/>
  </w:num>
  <w:num w:numId="46" w16cid:durableId="265618566">
    <w:abstractNumId w:val="23"/>
  </w:num>
  <w:num w:numId="47" w16cid:durableId="1985160004">
    <w:abstractNumId w:val="41"/>
  </w:num>
  <w:num w:numId="48" w16cid:durableId="781730950">
    <w:abstractNumId w:val="79"/>
  </w:num>
  <w:num w:numId="49" w16cid:durableId="565411375">
    <w:abstractNumId w:val="78"/>
  </w:num>
  <w:num w:numId="50" w16cid:durableId="629552158">
    <w:abstractNumId w:val="15"/>
  </w:num>
  <w:num w:numId="51" w16cid:durableId="1290280432">
    <w:abstractNumId w:val="55"/>
  </w:num>
  <w:num w:numId="52" w16cid:durableId="197937060">
    <w:abstractNumId w:val="12"/>
  </w:num>
  <w:num w:numId="53" w16cid:durableId="1035934056">
    <w:abstractNumId w:val="59"/>
  </w:num>
  <w:num w:numId="54" w16cid:durableId="9182958">
    <w:abstractNumId w:val="32"/>
  </w:num>
  <w:num w:numId="55" w16cid:durableId="1362441641">
    <w:abstractNumId w:val="76"/>
  </w:num>
  <w:num w:numId="56" w16cid:durableId="1454833965">
    <w:abstractNumId w:val="75"/>
  </w:num>
  <w:num w:numId="57" w16cid:durableId="1678313611">
    <w:abstractNumId w:val="60"/>
  </w:num>
  <w:num w:numId="58" w16cid:durableId="2121953168">
    <w:abstractNumId w:val="51"/>
  </w:num>
  <w:num w:numId="59" w16cid:durableId="567496830">
    <w:abstractNumId w:val="9"/>
  </w:num>
  <w:num w:numId="60" w16cid:durableId="105468507">
    <w:abstractNumId w:val="77"/>
  </w:num>
  <w:num w:numId="61" w16cid:durableId="1706247970">
    <w:abstractNumId w:val="74"/>
  </w:num>
  <w:num w:numId="62" w16cid:durableId="1514027411">
    <w:abstractNumId w:val="30"/>
  </w:num>
  <w:num w:numId="63" w16cid:durableId="1563055952">
    <w:abstractNumId w:val="8"/>
  </w:num>
  <w:num w:numId="64" w16cid:durableId="1867329246">
    <w:abstractNumId w:val="34"/>
  </w:num>
  <w:num w:numId="65" w16cid:durableId="1980571979">
    <w:abstractNumId w:val="42"/>
  </w:num>
  <w:num w:numId="66" w16cid:durableId="1169053769">
    <w:abstractNumId w:val="31"/>
  </w:num>
  <w:num w:numId="67" w16cid:durableId="1349135928">
    <w:abstractNumId w:val="20"/>
  </w:num>
  <w:num w:numId="68" w16cid:durableId="20254413">
    <w:abstractNumId w:val="53"/>
  </w:num>
  <w:num w:numId="69" w16cid:durableId="580337724">
    <w:abstractNumId w:val="24"/>
  </w:num>
  <w:num w:numId="70" w16cid:durableId="164322804">
    <w:abstractNumId w:val="10"/>
  </w:num>
  <w:num w:numId="71" w16cid:durableId="2080053281">
    <w:abstractNumId w:val="39"/>
  </w:num>
  <w:num w:numId="72" w16cid:durableId="1095906185">
    <w:abstractNumId w:val="48"/>
  </w:num>
  <w:num w:numId="73" w16cid:durableId="1150516824">
    <w:abstractNumId w:val="62"/>
  </w:num>
  <w:num w:numId="74" w16cid:durableId="1686205558">
    <w:abstractNumId w:val="13"/>
  </w:num>
  <w:num w:numId="75" w16cid:durableId="539782254">
    <w:abstractNumId w:val="61"/>
  </w:num>
  <w:num w:numId="76" w16cid:durableId="399911134">
    <w:abstractNumId w:val="14"/>
  </w:num>
  <w:num w:numId="77" w16cid:durableId="1202287012">
    <w:abstractNumId w:val="16"/>
  </w:num>
  <w:num w:numId="78" w16cid:durableId="1947230457">
    <w:abstractNumId w:val="64"/>
  </w:num>
  <w:num w:numId="79" w16cid:durableId="1754664240">
    <w:abstractNumId w:val="63"/>
  </w:num>
  <w:num w:numId="80" w16cid:durableId="1332903882">
    <w:abstractNumId w:val="38"/>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10CD"/>
    <w:rsid w:val="00041FA9"/>
    <w:rsid w:val="00043671"/>
    <w:rsid w:val="00057E86"/>
    <w:rsid w:val="00071823"/>
    <w:rsid w:val="000727AF"/>
    <w:rsid w:val="00085FD3"/>
    <w:rsid w:val="000902CA"/>
    <w:rsid w:val="00091173"/>
    <w:rsid w:val="00096387"/>
    <w:rsid w:val="000A6BA5"/>
    <w:rsid w:val="000F6748"/>
    <w:rsid w:val="001007B3"/>
    <w:rsid w:val="00100974"/>
    <w:rsid w:val="001046E6"/>
    <w:rsid w:val="0010777E"/>
    <w:rsid w:val="0011603F"/>
    <w:rsid w:val="0011644B"/>
    <w:rsid w:val="00117BE3"/>
    <w:rsid w:val="0012704B"/>
    <w:rsid w:val="00161AB5"/>
    <w:rsid w:val="0017504F"/>
    <w:rsid w:val="00184B76"/>
    <w:rsid w:val="00186ED3"/>
    <w:rsid w:val="001A164F"/>
    <w:rsid w:val="001E11AC"/>
    <w:rsid w:val="001F3DBF"/>
    <w:rsid w:val="00255CD2"/>
    <w:rsid w:val="0026167E"/>
    <w:rsid w:val="00271307"/>
    <w:rsid w:val="00293B12"/>
    <w:rsid w:val="002A21F1"/>
    <w:rsid w:val="002A6299"/>
    <w:rsid w:val="002A731B"/>
    <w:rsid w:val="002D02AC"/>
    <w:rsid w:val="002E19D6"/>
    <w:rsid w:val="002E5CC1"/>
    <w:rsid w:val="00304229"/>
    <w:rsid w:val="00311E89"/>
    <w:rsid w:val="0032238E"/>
    <w:rsid w:val="0032301F"/>
    <w:rsid w:val="00332A0A"/>
    <w:rsid w:val="00335FAC"/>
    <w:rsid w:val="003879A0"/>
    <w:rsid w:val="0039165B"/>
    <w:rsid w:val="003A5B15"/>
    <w:rsid w:val="003B5CD3"/>
    <w:rsid w:val="003B6992"/>
    <w:rsid w:val="003E6094"/>
    <w:rsid w:val="00422DCB"/>
    <w:rsid w:val="00427729"/>
    <w:rsid w:val="004503F1"/>
    <w:rsid w:val="004568E8"/>
    <w:rsid w:val="00474D6F"/>
    <w:rsid w:val="00482437"/>
    <w:rsid w:val="00494227"/>
    <w:rsid w:val="004B21EC"/>
    <w:rsid w:val="004B451E"/>
    <w:rsid w:val="004C0F41"/>
    <w:rsid w:val="004E73CE"/>
    <w:rsid w:val="00507D29"/>
    <w:rsid w:val="005770E6"/>
    <w:rsid w:val="005A17D2"/>
    <w:rsid w:val="005B4055"/>
    <w:rsid w:val="005B4C6C"/>
    <w:rsid w:val="005C6DB1"/>
    <w:rsid w:val="005D477F"/>
    <w:rsid w:val="005D6040"/>
    <w:rsid w:val="005E6956"/>
    <w:rsid w:val="00610F68"/>
    <w:rsid w:val="0061146C"/>
    <w:rsid w:val="0064031E"/>
    <w:rsid w:val="0066255B"/>
    <w:rsid w:val="006632DA"/>
    <w:rsid w:val="006656C3"/>
    <w:rsid w:val="0066776D"/>
    <w:rsid w:val="00680634"/>
    <w:rsid w:val="0068409D"/>
    <w:rsid w:val="006912DB"/>
    <w:rsid w:val="0069165A"/>
    <w:rsid w:val="006958C9"/>
    <w:rsid w:val="006B764B"/>
    <w:rsid w:val="006C013A"/>
    <w:rsid w:val="006C50D1"/>
    <w:rsid w:val="006C7FA9"/>
    <w:rsid w:val="006D7506"/>
    <w:rsid w:val="006E062B"/>
    <w:rsid w:val="007123DE"/>
    <w:rsid w:val="007200AB"/>
    <w:rsid w:val="00732292"/>
    <w:rsid w:val="00745196"/>
    <w:rsid w:val="007A6FC2"/>
    <w:rsid w:val="007B301F"/>
    <w:rsid w:val="007C083B"/>
    <w:rsid w:val="007D4AE7"/>
    <w:rsid w:val="007F4FB9"/>
    <w:rsid w:val="00823BE9"/>
    <w:rsid w:val="008365FC"/>
    <w:rsid w:val="00855B0D"/>
    <w:rsid w:val="00867D67"/>
    <w:rsid w:val="008B58C0"/>
    <w:rsid w:val="008C4C34"/>
    <w:rsid w:val="008D4D7D"/>
    <w:rsid w:val="008E330A"/>
    <w:rsid w:val="008F518E"/>
    <w:rsid w:val="009005DD"/>
    <w:rsid w:val="009107A4"/>
    <w:rsid w:val="00927F0C"/>
    <w:rsid w:val="00930450"/>
    <w:rsid w:val="00931109"/>
    <w:rsid w:val="009426D6"/>
    <w:rsid w:val="00956DA5"/>
    <w:rsid w:val="00957557"/>
    <w:rsid w:val="00963884"/>
    <w:rsid w:val="009B0F03"/>
    <w:rsid w:val="009C0C70"/>
    <w:rsid w:val="009E2DCE"/>
    <w:rsid w:val="009E4588"/>
    <w:rsid w:val="00A262D7"/>
    <w:rsid w:val="00A40022"/>
    <w:rsid w:val="00A50964"/>
    <w:rsid w:val="00A97E6A"/>
    <w:rsid w:val="00AB395F"/>
    <w:rsid w:val="00AE69B4"/>
    <w:rsid w:val="00AF6BE2"/>
    <w:rsid w:val="00B110F0"/>
    <w:rsid w:val="00B11294"/>
    <w:rsid w:val="00B2117D"/>
    <w:rsid w:val="00B3359E"/>
    <w:rsid w:val="00B50114"/>
    <w:rsid w:val="00B73DB0"/>
    <w:rsid w:val="00BD377F"/>
    <w:rsid w:val="00BF76B9"/>
    <w:rsid w:val="00C03FBE"/>
    <w:rsid w:val="00C1188E"/>
    <w:rsid w:val="00C20917"/>
    <w:rsid w:val="00C3346C"/>
    <w:rsid w:val="00C5107D"/>
    <w:rsid w:val="00C54F77"/>
    <w:rsid w:val="00C94284"/>
    <w:rsid w:val="00CA751D"/>
    <w:rsid w:val="00CB0F4D"/>
    <w:rsid w:val="00CB4CF8"/>
    <w:rsid w:val="00CC0004"/>
    <w:rsid w:val="00CC4876"/>
    <w:rsid w:val="00CE7972"/>
    <w:rsid w:val="00D427F5"/>
    <w:rsid w:val="00D50B7F"/>
    <w:rsid w:val="00D761F4"/>
    <w:rsid w:val="00D76395"/>
    <w:rsid w:val="00D84B52"/>
    <w:rsid w:val="00D91F1E"/>
    <w:rsid w:val="00D92A25"/>
    <w:rsid w:val="00DB33D6"/>
    <w:rsid w:val="00DE1810"/>
    <w:rsid w:val="00E0211F"/>
    <w:rsid w:val="00E04079"/>
    <w:rsid w:val="00E605CB"/>
    <w:rsid w:val="00E720B7"/>
    <w:rsid w:val="00E75ED1"/>
    <w:rsid w:val="00E96100"/>
    <w:rsid w:val="00EA4975"/>
    <w:rsid w:val="00EE0F41"/>
    <w:rsid w:val="00EE4864"/>
    <w:rsid w:val="00F079BD"/>
    <w:rsid w:val="00F17BE8"/>
    <w:rsid w:val="00F205E7"/>
    <w:rsid w:val="00F24365"/>
    <w:rsid w:val="00F432B0"/>
    <w:rsid w:val="00F46FDF"/>
    <w:rsid w:val="00F55E52"/>
    <w:rsid w:val="00F65D59"/>
    <w:rsid w:val="00F76C90"/>
    <w:rsid w:val="00F86E8C"/>
    <w:rsid w:val="00F955BA"/>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1088B"/>
  <w15:docId w15:val="{4F551398-A98F-4B1A-876B-CA46A7534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semiHidden/>
    <w:unhideWhenUsed/>
    <w:qFormat/>
    <w:rsid w:val="00DB33D6"/>
    <w:pPr>
      <w:keepNext/>
      <w:spacing w:after="0" w:line="240" w:lineRule="auto"/>
      <w:outlineLvl w:val="3"/>
    </w:pPr>
    <w:rPr>
      <w:rFonts w:ascii="Times New Roman" w:eastAsia="Times New Roman" w:hAnsi="Times New Roman" w:cs="Times New Roman"/>
      <w:b/>
      <w:bCs/>
      <w:sz w:val="24"/>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character" w:customStyle="1" w:styleId="40">
    <w:name w:val="Заголовок 4 Знак"/>
    <w:basedOn w:val="a0"/>
    <w:link w:val="4"/>
    <w:semiHidden/>
    <w:rsid w:val="00DB33D6"/>
    <w:rPr>
      <w:rFonts w:ascii="Times New Roman" w:eastAsia="Times New Roman" w:hAnsi="Times New Roman" w:cs="Times New Roman"/>
      <w:b/>
      <w:bCs/>
      <w:sz w:val="24"/>
      <w:szCs w:val="28"/>
      <w:lang w:eastAsia="ru-RU"/>
    </w:rPr>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474D6F"/>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74D6F"/>
    <w:rPr>
      <w:rFonts w:ascii="Tahoma" w:hAnsi="Tahoma" w:cs="Tahoma"/>
      <w:sz w:val="16"/>
      <w:szCs w:val="16"/>
    </w:rPr>
  </w:style>
  <w:style w:type="paragraph" w:customStyle="1" w:styleId="063061">
    <w:name w:val="Стиль по ширине Слева:  063 см Первая строка:  061 см"/>
    <w:basedOn w:val="a"/>
    <w:next w:val="af"/>
    <w:uiPriority w:val="99"/>
    <w:rsid w:val="00DB33D6"/>
    <w:pPr>
      <w:spacing w:after="0" w:line="240" w:lineRule="auto"/>
      <w:ind w:left="360" w:firstLine="348"/>
      <w:jc w:val="both"/>
    </w:pPr>
    <w:rPr>
      <w:rFonts w:ascii="Times New Roman" w:eastAsia="Times New Roman" w:hAnsi="Times New Roman" w:cs="Times New Roman"/>
      <w:sz w:val="24"/>
      <w:szCs w:val="20"/>
      <w:lang w:eastAsia="ru-RU"/>
    </w:rPr>
  </w:style>
  <w:style w:type="paragraph" w:styleId="af">
    <w:name w:val="Plain Text"/>
    <w:basedOn w:val="a"/>
    <w:link w:val="af0"/>
    <w:uiPriority w:val="99"/>
    <w:rsid w:val="00DB33D6"/>
    <w:pPr>
      <w:spacing w:after="0" w:line="240" w:lineRule="auto"/>
    </w:pPr>
    <w:rPr>
      <w:rFonts w:ascii="Courier New" w:eastAsia="Times New Roman" w:hAnsi="Courier New" w:cs="Courier New"/>
      <w:sz w:val="20"/>
      <w:szCs w:val="20"/>
      <w:lang w:eastAsia="ru-RU"/>
    </w:rPr>
  </w:style>
  <w:style w:type="character" w:customStyle="1" w:styleId="af0">
    <w:name w:val="Текст Знак"/>
    <w:basedOn w:val="a0"/>
    <w:link w:val="af"/>
    <w:uiPriority w:val="99"/>
    <w:rsid w:val="00DB33D6"/>
    <w:rPr>
      <w:rFonts w:ascii="Courier New" w:eastAsia="Times New Roman" w:hAnsi="Courier New" w:cs="Courier New"/>
      <w:sz w:val="20"/>
      <w:szCs w:val="20"/>
      <w:lang w:eastAsia="ru-RU"/>
    </w:rPr>
  </w:style>
  <w:style w:type="character" w:customStyle="1" w:styleId="af1">
    <w:name w:val="Основной текст + Полужирный"/>
    <w:rsid w:val="00DB33D6"/>
    <w:rPr>
      <w:rFonts w:ascii="Times New Roman" w:eastAsia="Times New Roman" w:hAnsi="Times New Roman" w:cs="Times New Roman"/>
      <w:b/>
      <w:bCs/>
      <w:i w:val="0"/>
      <w:iCs w:val="0"/>
      <w:smallCaps w:val="0"/>
      <w:strike w:val="0"/>
      <w:spacing w:val="0"/>
      <w:sz w:val="27"/>
      <w:szCs w:val="27"/>
      <w:shd w:val="clear" w:color="auto" w:fill="FFFFFF"/>
    </w:rPr>
  </w:style>
  <w:style w:type="paragraph" w:styleId="af2">
    <w:name w:val="Body Text Indent"/>
    <w:basedOn w:val="a"/>
    <w:link w:val="af3"/>
    <w:uiPriority w:val="99"/>
    <w:rsid w:val="00DB33D6"/>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0"/>
    <w:link w:val="af2"/>
    <w:uiPriority w:val="99"/>
    <w:rsid w:val="00DB33D6"/>
    <w:rPr>
      <w:rFonts w:ascii="Times New Roman" w:eastAsia="Times New Roman" w:hAnsi="Times New Roman" w:cs="Times New Roman"/>
      <w:sz w:val="24"/>
      <w:szCs w:val="24"/>
      <w:lang w:eastAsia="ru-RU"/>
    </w:rPr>
  </w:style>
  <w:style w:type="paragraph" w:styleId="af4">
    <w:name w:val="annotation text"/>
    <w:basedOn w:val="a"/>
    <w:link w:val="af5"/>
    <w:uiPriority w:val="99"/>
    <w:semiHidden/>
    <w:unhideWhenUsed/>
    <w:rsid w:val="00DB33D6"/>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semiHidden/>
    <w:rsid w:val="00DB33D6"/>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DB33D6"/>
    <w:rPr>
      <w:b/>
      <w:bCs/>
    </w:rPr>
  </w:style>
  <w:style w:type="character" w:customStyle="1" w:styleId="af7">
    <w:name w:val="Тема примечания Знак"/>
    <w:basedOn w:val="af5"/>
    <w:link w:val="af6"/>
    <w:uiPriority w:val="99"/>
    <w:semiHidden/>
    <w:rsid w:val="00DB33D6"/>
    <w:rPr>
      <w:rFonts w:ascii="Times New Roman" w:eastAsia="Times New Roman" w:hAnsi="Times New Roman" w:cs="Times New Roman"/>
      <w:b/>
      <w:bCs/>
      <w:sz w:val="20"/>
      <w:szCs w:val="20"/>
      <w:lang w:eastAsia="ru-RU"/>
    </w:rPr>
  </w:style>
  <w:style w:type="character" w:customStyle="1" w:styleId="FontStyle37">
    <w:name w:val="Font Style37"/>
    <w:uiPriority w:val="99"/>
    <w:rsid w:val="00DB33D6"/>
    <w:rPr>
      <w:rFonts w:ascii="Times New Roman" w:hAnsi="Times New Roman" w:cs="Times New Roman"/>
      <w:i/>
      <w:iCs/>
      <w:sz w:val="20"/>
      <w:szCs w:val="20"/>
    </w:rPr>
  </w:style>
  <w:style w:type="paragraph" w:customStyle="1" w:styleId="Style19">
    <w:name w:val="Style19"/>
    <w:basedOn w:val="a"/>
    <w:uiPriority w:val="99"/>
    <w:rsid w:val="00DB33D6"/>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character" w:customStyle="1" w:styleId="FontStyle38">
    <w:name w:val="Font Style38"/>
    <w:uiPriority w:val="99"/>
    <w:rsid w:val="00DB33D6"/>
    <w:rPr>
      <w:rFonts w:ascii="Times New Roman" w:hAnsi="Times New Roman" w:cs="Times New Roman"/>
      <w:sz w:val="20"/>
      <w:szCs w:val="20"/>
    </w:rPr>
  </w:style>
  <w:style w:type="paragraph" w:customStyle="1" w:styleId="Style12">
    <w:name w:val="Style12"/>
    <w:basedOn w:val="a"/>
    <w:uiPriority w:val="99"/>
    <w:rsid w:val="00DB33D6"/>
    <w:pPr>
      <w:widowControl w:val="0"/>
      <w:autoSpaceDE w:val="0"/>
      <w:autoSpaceDN w:val="0"/>
      <w:adjustRightInd w:val="0"/>
      <w:spacing w:after="0" w:line="232" w:lineRule="exact"/>
      <w:ind w:firstLine="293"/>
      <w:jc w:val="both"/>
    </w:pPr>
    <w:rPr>
      <w:rFonts w:ascii="Times New Roman" w:eastAsia="Times New Roman" w:hAnsi="Times New Roman" w:cs="Times New Roman"/>
      <w:sz w:val="24"/>
      <w:szCs w:val="24"/>
      <w:lang w:eastAsia="ru-RU"/>
    </w:rPr>
  </w:style>
  <w:style w:type="paragraph" w:customStyle="1" w:styleId="Style29">
    <w:name w:val="Style29"/>
    <w:basedOn w:val="a"/>
    <w:uiPriority w:val="99"/>
    <w:rsid w:val="00DB33D6"/>
    <w:pPr>
      <w:widowControl w:val="0"/>
      <w:autoSpaceDE w:val="0"/>
      <w:autoSpaceDN w:val="0"/>
      <w:adjustRightInd w:val="0"/>
      <w:spacing w:after="0" w:line="226" w:lineRule="exact"/>
      <w:ind w:hanging="274"/>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DB33D6"/>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character" w:customStyle="1" w:styleId="FontStyle33">
    <w:name w:val="Font Style33"/>
    <w:uiPriority w:val="99"/>
    <w:rsid w:val="00DB33D6"/>
    <w:rPr>
      <w:rFonts w:ascii="Times New Roman" w:hAnsi="Times New Roman" w:cs="Times New Roman"/>
      <w:b/>
      <w:bCs/>
      <w:spacing w:val="-10"/>
      <w:sz w:val="20"/>
      <w:szCs w:val="20"/>
    </w:rPr>
  </w:style>
  <w:style w:type="character" w:customStyle="1" w:styleId="FontStyle34">
    <w:name w:val="Font Style34"/>
    <w:uiPriority w:val="99"/>
    <w:rsid w:val="00DB33D6"/>
    <w:rPr>
      <w:rFonts w:ascii="Times New Roman" w:hAnsi="Times New Roman" w:cs="Times New Roman"/>
      <w:sz w:val="20"/>
      <w:szCs w:val="20"/>
    </w:rPr>
  </w:style>
  <w:style w:type="character" w:customStyle="1" w:styleId="FontStyle43">
    <w:name w:val="Font Style43"/>
    <w:uiPriority w:val="99"/>
    <w:rsid w:val="00DB33D6"/>
    <w:rPr>
      <w:rFonts w:ascii="Times New Roman" w:hAnsi="Times New Roman" w:cs="Times New Roman"/>
      <w:b/>
      <w:bCs/>
      <w:sz w:val="18"/>
      <w:szCs w:val="18"/>
    </w:rPr>
  </w:style>
  <w:style w:type="paragraph" w:customStyle="1" w:styleId="Default">
    <w:name w:val="Default"/>
    <w:uiPriority w:val="99"/>
    <w:rsid w:val="00DB33D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8">
    <w:name w:val="Текст сноски Знак"/>
    <w:basedOn w:val="a0"/>
    <w:link w:val="af9"/>
    <w:uiPriority w:val="99"/>
    <w:semiHidden/>
    <w:rsid w:val="00DB33D6"/>
    <w:rPr>
      <w:rFonts w:ascii="Times New Roman" w:eastAsia="Times New Roman" w:hAnsi="Times New Roman" w:cs="Times New Roman"/>
      <w:sz w:val="20"/>
      <w:szCs w:val="20"/>
    </w:rPr>
  </w:style>
  <w:style w:type="paragraph" w:styleId="af9">
    <w:name w:val="footnote text"/>
    <w:basedOn w:val="a"/>
    <w:link w:val="af8"/>
    <w:uiPriority w:val="99"/>
    <w:semiHidden/>
    <w:unhideWhenUsed/>
    <w:rsid w:val="00DB33D6"/>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semiHidden/>
    <w:rsid w:val="00DB33D6"/>
    <w:rPr>
      <w:sz w:val="20"/>
      <w:szCs w:val="20"/>
    </w:rPr>
  </w:style>
  <w:style w:type="paragraph" w:styleId="afa">
    <w:name w:val="Title"/>
    <w:basedOn w:val="a"/>
    <w:link w:val="afb"/>
    <w:uiPriority w:val="99"/>
    <w:qFormat/>
    <w:rsid w:val="00DB33D6"/>
    <w:pPr>
      <w:spacing w:after="0" w:line="240" w:lineRule="auto"/>
      <w:jc w:val="center"/>
    </w:pPr>
    <w:rPr>
      <w:rFonts w:ascii="Times New Roman" w:eastAsia="Times New Roman" w:hAnsi="Times New Roman" w:cs="Times New Roman"/>
      <w:sz w:val="28"/>
      <w:szCs w:val="20"/>
      <w:lang w:eastAsia="ru-RU"/>
    </w:rPr>
  </w:style>
  <w:style w:type="character" w:customStyle="1" w:styleId="afb">
    <w:name w:val="Заголовок Знак"/>
    <w:basedOn w:val="a0"/>
    <w:link w:val="afa"/>
    <w:uiPriority w:val="99"/>
    <w:rsid w:val="00DB33D6"/>
    <w:rPr>
      <w:rFonts w:ascii="Times New Roman" w:eastAsia="Times New Roman" w:hAnsi="Times New Roman" w:cs="Times New Roman"/>
      <w:sz w:val="28"/>
      <w:szCs w:val="20"/>
      <w:lang w:eastAsia="ru-RU"/>
    </w:rPr>
  </w:style>
  <w:style w:type="character" w:customStyle="1" w:styleId="afc">
    <w:name w:val="Основной текст Знак"/>
    <w:basedOn w:val="a0"/>
    <w:link w:val="afd"/>
    <w:uiPriority w:val="99"/>
    <w:semiHidden/>
    <w:rsid w:val="00DB33D6"/>
  </w:style>
  <w:style w:type="paragraph" w:styleId="afd">
    <w:name w:val="Body Text"/>
    <w:basedOn w:val="a"/>
    <w:link w:val="afc"/>
    <w:uiPriority w:val="99"/>
    <w:semiHidden/>
    <w:unhideWhenUsed/>
    <w:rsid w:val="00DB33D6"/>
    <w:pPr>
      <w:spacing w:after="120" w:line="276" w:lineRule="auto"/>
    </w:pPr>
  </w:style>
  <w:style w:type="character" w:customStyle="1" w:styleId="15">
    <w:name w:val="Основной текст Знак1"/>
    <w:basedOn w:val="a0"/>
    <w:uiPriority w:val="99"/>
    <w:semiHidden/>
    <w:rsid w:val="00DB33D6"/>
  </w:style>
  <w:style w:type="character" w:customStyle="1" w:styleId="3">
    <w:name w:val="Основной текст с отступом 3 Знак"/>
    <w:basedOn w:val="a0"/>
    <w:link w:val="30"/>
    <w:uiPriority w:val="99"/>
    <w:semiHidden/>
    <w:rsid w:val="00DB33D6"/>
    <w:rPr>
      <w:sz w:val="16"/>
      <w:szCs w:val="16"/>
    </w:rPr>
  </w:style>
  <w:style w:type="paragraph" w:styleId="30">
    <w:name w:val="Body Text Indent 3"/>
    <w:basedOn w:val="a"/>
    <w:link w:val="3"/>
    <w:uiPriority w:val="99"/>
    <w:semiHidden/>
    <w:unhideWhenUsed/>
    <w:rsid w:val="00DB33D6"/>
    <w:pPr>
      <w:spacing w:after="120" w:line="276" w:lineRule="auto"/>
      <w:ind w:left="283"/>
    </w:pPr>
    <w:rPr>
      <w:sz w:val="16"/>
      <w:szCs w:val="16"/>
    </w:rPr>
  </w:style>
  <w:style w:type="character" w:customStyle="1" w:styleId="31">
    <w:name w:val="Основной текст с отступом 3 Знак1"/>
    <w:basedOn w:val="a0"/>
    <w:uiPriority w:val="99"/>
    <w:semiHidden/>
    <w:rsid w:val="00DB33D6"/>
    <w:rPr>
      <w:sz w:val="16"/>
      <w:szCs w:val="16"/>
    </w:rPr>
  </w:style>
  <w:style w:type="paragraph" w:customStyle="1" w:styleId="western">
    <w:name w:val="western"/>
    <w:basedOn w:val="a"/>
    <w:uiPriority w:val="99"/>
    <w:rsid w:val="00DB33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Обычный1"/>
    <w:uiPriority w:val="99"/>
    <w:rsid w:val="00DB33D6"/>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2">
    <w:name w:val="Алехандро_2"/>
    <w:basedOn w:val="a"/>
    <w:next w:val="a"/>
    <w:autoRedefine/>
    <w:uiPriority w:val="99"/>
    <w:rsid w:val="00DB33D6"/>
    <w:pPr>
      <w:keepNext/>
      <w:suppressAutoHyphens/>
      <w:spacing w:before="120" w:after="120" w:line="240" w:lineRule="auto"/>
      <w:outlineLvl w:val="0"/>
    </w:pPr>
    <w:rPr>
      <w:rFonts w:ascii="Times New Roman" w:eastAsia="Times New Roman" w:hAnsi="Times New Roman" w:cs="Times New Roman"/>
      <w:b/>
      <w:color w:val="000000"/>
      <w:spacing w:val="-3"/>
      <w:sz w:val="28"/>
      <w:szCs w:val="28"/>
      <w:lang w:eastAsia="ru-RU"/>
    </w:rPr>
  </w:style>
  <w:style w:type="paragraph" w:customStyle="1" w:styleId="32">
    <w:name w:val="Алехандро_3"/>
    <w:basedOn w:val="2"/>
    <w:autoRedefine/>
    <w:uiPriority w:val="99"/>
    <w:rsid w:val="00DB33D6"/>
    <w:pPr>
      <w:ind w:firstLine="720"/>
    </w:pPr>
  </w:style>
  <w:style w:type="character" w:customStyle="1" w:styleId="afe">
    <w:name w:val="хзж. Знак"/>
    <w:basedOn w:val="a0"/>
    <w:link w:val="aff"/>
    <w:locked/>
    <w:rsid w:val="00DB33D6"/>
    <w:rPr>
      <w:rFonts w:ascii="Times New Roman" w:hAnsi="Times New Roman" w:cs="Times New Roman"/>
      <w:sz w:val="28"/>
      <w:szCs w:val="28"/>
    </w:rPr>
  </w:style>
  <w:style w:type="paragraph" w:customStyle="1" w:styleId="aff">
    <w:name w:val="хзж."/>
    <w:basedOn w:val="a"/>
    <w:link w:val="afe"/>
    <w:qFormat/>
    <w:rsid w:val="00DB33D6"/>
    <w:pPr>
      <w:tabs>
        <w:tab w:val="left" w:pos="426"/>
      </w:tabs>
      <w:autoSpaceDE w:val="0"/>
      <w:autoSpaceDN w:val="0"/>
      <w:adjustRightInd w:val="0"/>
      <w:spacing w:after="0" w:line="360" w:lineRule="auto"/>
      <w:jc w:val="both"/>
    </w:pPr>
    <w:rPr>
      <w:rFonts w:ascii="Times New Roman" w:hAnsi="Times New Roman" w:cs="Times New Roman"/>
      <w:sz w:val="28"/>
      <w:szCs w:val="28"/>
    </w:rPr>
  </w:style>
  <w:style w:type="character" w:customStyle="1" w:styleId="apple-converted-space">
    <w:name w:val="apple-converted-space"/>
    <w:basedOn w:val="a0"/>
    <w:rsid w:val="00DB3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922470">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765150080">
      <w:bodyDiv w:val="1"/>
      <w:marLeft w:val="0"/>
      <w:marRight w:val="0"/>
      <w:marTop w:val="0"/>
      <w:marBottom w:val="0"/>
      <w:divBdr>
        <w:top w:val="none" w:sz="0" w:space="0" w:color="auto"/>
        <w:left w:val="none" w:sz="0" w:space="0" w:color="auto"/>
        <w:bottom w:val="none" w:sz="0" w:space="0" w:color="auto"/>
        <w:right w:val="none" w:sz="0" w:space="0" w:color="auto"/>
      </w:divBdr>
    </w:div>
    <w:div w:id="910624723">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330865873">
      <w:bodyDiv w:val="1"/>
      <w:marLeft w:val="0"/>
      <w:marRight w:val="0"/>
      <w:marTop w:val="0"/>
      <w:marBottom w:val="0"/>
      <w:divBdr>
        <w:top w:val="none" w:sz="0" w:space="0" w:color="auto"/>
        <w:left w:val="none" w:sz="0" w:space="0" w:color="auto"/>
        <w:bottom w:val="none" w:sz="0" w:space="0" w:color="auto"/>
        <w:right w:val="none" w:sz="0" w:space="0" w:color="auto"/>
      </w:divBdr>
    </w:div>
    <w:div w:id="1338919718">
      <w:bodyDiv w:val="1"/>
      <w:marLeft w:val="0"/>
      <w:marRight w:val="0"/>
      <w:marTop w:val="0"/>
      <w:marBottom w:val="0"/>
      <w:divBdr>
        <w:top w:val="none" w:sz="0" w:space="0" w:color="auto"/>
        <w:left w:val="none" w:sz="0" w:space="0" w:color="auto"/>
        <w:bottom w:val="none" w:sz="0" w:space="0" w:color="auto"/>
        <w:right w:val="none" w:sz="0" w:space="0" w:color="auto"/>
      </w:divBdr>
    </w:div>
    <w:div w:id="1624775759">
      <w:bodyDiv w:val="1"/>
      <w:marLeft w:val="0"/>
      <w:marRight w:val="0"/>
      <w:marTop w:val="0"/>
      <w:marBottom w:val="0"/>
      <w:divBdr>
        <w:top w:val="none" w:sz="0" w:space="0" w:color="auto"/>
        <w:left w:val="none" w:sz="0" w:space="0" w:color="auto"/>
        <w:bottom w:val="none" w:sz="0" w:space="0" w:color="auto"/>
        <w:right w:val="none" w:sz="0" w:space="0" w:color="auto"/>
      </w:divBdr>
    </w:div>
    <w:div w:id="1856337708">
      <w:bodyDiv w:val="1"/>
      <w:marLeft w:val="0"/>
      <w:marRight w:val="0"/>
      <w:marTop w:val="0"/>
      <w:marBottom w:val="0"/>
      <w:divBdr>
        <w:top w:val="none" w:sz="0" w:space="0" w:color="auto"/>
        <w:left w:val="none" w:sz="0" w:space="0" w:color="auto"/>
        <w:bottom w:val="none" w:sz="0" w:space="0" w:color="auto"/>
        <w:right w:val="none" w:sz="0" w:space="0" w:color="auto"/>
      </w:divBdr>
      <w:divsChild>
        <w:div w:id="840854713">
          <w:marLeft w:val="0"/>
          <w:marRight w:val="225"/>
          <w:marTop w:val="0"/>
          <w:marBottom w:val="120"/>
          <w:divBdr>
            <w:top w:val="single" w:sz="2" w:space="0" w:color="FFFFFF"/>
            <w:left w:val="single" w:sz="2" w:space="0" w:color="FFFFFF"/>
            <w:bottom w:val="single" w:sz="2" w:space="0" w:color="FFFFFF"/>
            <w:right w:val="single" w:sz="2" w:space="0" w:color="FFFFFF"/>
          </w:divBdr>
        </w:div>
        <w:div w:id="200090292">
          <w:marLeft w:val="0"/>
          <w:marRight w:val="225"/>
          <w:marTop w:val="0"/>
          <w:marBottom w:val="120"/>
          <w:divBdr>
            <w:top w:val="single" w:sz="2" w:space="0" w:color="FFFFFF"/>
            <w:left w:val="single" w:sz="2" w:space="0" w:color="FFFFFF"/>
            <w:bottom w:val="single" w:sz="2" w:space="0" w:color="FFFFFF"/>
            <w:right w:val="single" w:sz="2" w:space="0" w:color="FFFFFF"/>
          </w:divBdr>
        </w:div>
        <w:div w:id="1474327115">
          <w:marLeft w:val="0"/>
          <w:marRight w:val="225"/>
          <w:marTop w:val="0"/>
          <w:marBottom w:val="120"/>
          <w:divBdr>
            <w:top w:val="single" w:sz="2" w:space="0" w:color="FFFFFF"/>
            <w:left w:val="single" w:sz="2" w:space="0" w:color="FFFFFF"/>
            <w:bottom w:val="single" w:sz="2" w:space="0" w:color="FFFFFF"/>
            <w:right w:val="single" w:sz="2" w:space="0" w:color="FFFFFF"/>
          </w:divBdr>
        </w:div>
        <w:div w:id="1359434501">
          <w:marLeft w:val="0"/>
          <w:marRight w:val="225"/>
          <w:marTop w:val="0"/>
          <w:marBottom w:val="120"/>
          <w:divBdr>
            <w:top w:val="single" w:sz="2" w:space="0" w:color="FFFFFF"/>
            <w:left w:val="single" w:sz="2" w:space="0" w:color="FFFFFF"/>
            <w:bottom w:val="single" w:sz="2" w:space="0" w:color="FFFFFF"/>
            <w:right w:val="single" w:sz="2" w:space="0" w:color="FFFFFF"/>
          </w:divBdr>
        </w:div>
        <w:div w:id="321541406">
          <w:marLeft w:val="0"/>
          <w:marRight w:val="150"/>
          <w:marTop w:val="0"/>
          <w:marBottom w:val="0"/>
          <w:divBdr>
            <w:top w:val="single" w:sz="2" w:space="0" w:color="FFFFFF"/>
            <w:left w:val="single" w:sz="2" w:space="0" w:color="FFFFFF"/>
            <w:bottom w:val="single" w:sz="2" w:space="0" w:color="FFFFFF"/>
            <w:right w:val="single" w:sz="2" w:space="0" w:color="FFFFFF"/>
          </w:divBdr>
        </w:div>
      </w:divsChild>
    </w:div>
    <w:div w:id="1954171316">
      <w:bodyDiv w:val="1"/>
      <w:marLeft w:val="0"/>
      <w:marRight w:val="0"/>
      <w:marTop w:val="0"/>
      <w:marBottom w:val="0"/>
      <w:divBdr>
        <w:top w:val="none" w:sz="0" w:space="0" w:color="auto"/>
        <w:left w:val="none" w:sz="0" w:space="0" w:color="auto"/>
        <w:bottom w:val="none" w:sz="0" w:space="0" w:color="auto"/>
        <w:right w:val="none" w:sz="0" w:space="0" w:color="auto"/>
      </w:divBdr>
    </w:div>
    <w:div w:id="201110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avenc.ru/vol/ix.html" TargetMode="External"/><Relationship Id="rId13" Type="http://schemas.openxmlformats.org/officeDocument/2006/relationships/hyperlink" Target="http://www.pravenc.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heolcom.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avenc.ru/vol/xxvii.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pravenc.ru/vol/ix.html" TargetMode="External"/><Relationship Id="rId4" Type="http://schemas.openxmlformats.org/officeDocument/2006/relationships/settings" Target="settings.xml"/><Relationship Id="rId9" Type="http://schemas.openxmlformats.org/officeDocument/2006/relationships/hyperlink" Target="https://www.pravenc.ru/vol/ix.html" TargetMode="External"/><Relationship Id="rId14" Type="http://schemas.openxmlformats.org/officeDocument/2006/relationships/hyperlink" Target="http://www.bogosl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4A9F2-E2C0-49CB-A09C-ADB1A71EA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10711</Words>
  <Characters>61055</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12</cp:revision>
  <cp:lastPrinted>2022-11-28T07:31:00Z</cp:lastPrinted>
  <dcterms:created xsi:type="dcterms:W3CDTF">2023-08-11T08:43:00Z</dcterms:created>
  <dcterms:modified xsi:type="dcterms:W3CDTF">2024-09-25T07:36:00Z</dcterms:modified>
</cp:coreProperties>
</file>